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66" w:rsidRPr="001551C3" w:rsidRDefault="00AE1165" w:rsidP="00CE508E">
      <w:pPr>
        <w:spacing w:after="0" w:line="240" w:lineRule="auto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1551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135723</wp:posOffset>
            </wp:positionH>
            <wp:positionV relativeFrom="paragraph">
              <wp:posOffset>-47230</wp:posOffset>
            </wp:positionV>
            <wp:extent cx="610678" cy="810883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1C3">
        <w:rPr>
          <w:rFonts w:ascii="Times New Roman" w:hAnsi="Times New Roman" w:cs="Times New Roman"/>
          <w:sz w:val="24"/>
          <w:szCs w:val="24"/>
        </w:rPr>
        <w:t>Бюджетное учреждение Вологодской области</w:t>
      </w:r>
    </w:p>
    <w:p w:rsidR="00AE1165" w:rsidRPr="001551C3" w:rsidRDefault="00AE1165" w:rsidP="00CE508E">
      <w:pPr>
        <w:spacing w:after="0" w:line="240" w:lineRule="auto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1551C3">
        <w:rPr>
          <w:rFonts w:ascii="Times New Roman" w:hAnsi="Times New Roman" w:cs="Times New Roman"/>
          <w:sz w:val="24"/>
          <w:szCs w:val="24"/>
        </w:rPr>
        <w:t>«Областной центр психолого-педагогической, медицинской и социальной помощи»</w:t>
      </w:r>
    </w:p>
    <w:p w:rsidR="00AE1165" w:rsidRPr="001551C3" w:rsidRDefault="00AE1165" w:rsidP="00CE508E">
      <w:pPr>
        <w:spacing w:after="0" w:line="240" w:lineRule="auto"/>
        <w:ind w:left="1276"/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CE508E">
      <w:pPr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1551C3">
        <w:rPr>
          <w:rFonts w:ascii="Times New Roman" w:hAnsi="Times New Roman" w:cs="Times New Roman"/>
          <w:sz w:val="24"/>
          <w:szCs w:val="24"/>
        </w:rPr>
        <w:t>(БУ ВО «Областной центр ППМСП»)</w:t>
      </w:r>
    </w:p>
    <w:p w:rsidR="00AE1165" w:rsidRPr="001551C3" w:rsidRDefault="00AE1165" w:rsidP="00AE1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AE1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AE1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AE1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AE1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AE1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AE11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1E0" w:rsidRPr="00BE71E0" w:rsidRDefault="00BE71E0" w:rsidP="00AE1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E0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участника</w:t>
      </w:r>
    </w:p>
    <w:p w:rsidR="00AE1165" w:rsidRPr="001551C3" w:rsidRDefault="00B06139" w:rsidP="00AE11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«Педагог-психолог – 2019»</w:t>
      </w:r>
    </w:p>
    <w:p w:rsidR="00AE1165" w:rsidRPr="00B06139" w:rsidRDefault="00AE1165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06139">
        <w:rPr>
          <w:rFonts w:ascii="Times New Roman" w:hAnsi="Times New Roman" w:cs="Times New Roman"/>
          <w:sz w:val="24"/>
          <w:szCs w:val="32"/>
        </w:rPr>
        <w:t xml:space="preserve">Цивилевой Юлии Сергеевны </w:t>
      </w:r>
    </w:p>
    <w:p w:rsidR="00AE1165" w:rsidRPr="001551C3" w:rsidRDefault="00AE1165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Pr="001551C3" w:rsidRDefault="00AE1165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165" w:rsidRDefault="00AE1165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1C3" w:rsidRDefault="001551C3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1C3" w:rsidRDefault="001551C3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1C3" w:rsidRDefault="001551C3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1C3" w:rsidRDefault="001551C3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1C3" w:rsidRDefault="001551C3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1C3" w:rsidRDefault="001551C3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1C3" w:rsidRDefault="001551C3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1C3" w:rsidRDefault="001551C3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1C3" w:rsidRDefault="001551C3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1C3" w:rsidRDefault="001551C3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139" w:rsidRPr="001551C3" w:rsidRDefault="00B06139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79B" w:rsidRDefault="0077579B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Вологда, </w:t>
      </w:r>
    </w:p>
    <w:p w:rsidR="00AE1165" w:rsidRDefault="00AE1165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1C3">
        <w:rPr>
          <w:rFonts w:ascii="Times New Roman" w:hAnsi="Times New Roman" w:cs="Times New Roman"/>
          <w:sz w:val="24"/>
          <w:szCs w:val="24"/>
        </w:rPr>
        <w:t>2019</w:t>
      </w:r>
      <w:r w:rsidR="0077579B">
        <w:rPr>
          <w:rFonts w:ascii="Times New Roman" w:hAnsi="Times New Roman" w:cs="Times New Roman"/>
          <w:sz w:val="24"/>
          <w:szCs w:val="24"/>
        </w:rPr>
        <w:t xml:space="preserve"> </w:t>
      </w:r>
      <w:r w:rsidRPr="001551C3">
        <w:rPr>
          <w:rFonts w:ascii="Times New Roman" w:hAnsi="Times New Roman" w:cs="Times New Roman"/>
          <w:sz w:val="24"/>
          <w:szCs w:val="24"/>
        </w:rPr>
        <w:t>г.</w:t>
      </w:r>
    </w:p>
    <w:p w:rsidR="00BE71E0" w:rsidRDefault="00BE71E0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1E0" w:rsidRDefault="00BE71E0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1E0" w:rsidRPr="001551C3" w:rsidRDefault="00BE71E0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43E" w:rsidRPr="00BE71E0" w:rsidRDefault="00FD343E" w:rsidP="00FD3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71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Общие сведения </w:t>
      </w:r>
    </w:p>
    <w:p w:rsidR="00FD343E" w:rsidRPr="00BE71E0" w:rsidRDefault="00FD343E" w:rsidP="00FD3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977"/>
        <w:gridCol w:w="6819"/>
      </w:tblGrid>
      <w:tr w:rsidR="00FD343E" w:rsidRPr="00BE71E0" w:rsidTr="00FD343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3E" w:rsidRPr="00BE71E0" w:rsidRDefault="00FD343E" w:rsidP="00FD343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Цивилева Юлия Сергеевна</w:t>
            </w:r>
          </w:p>
        </w:tc>
      </w:tr>
      <w:tr w:rsidR="00FD343E" w:rsidRPr="00BE71E0" w:rsidTr="00FD343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3E" w:rsidRPr="00BE71E0" w:rsidRDefault="00FD343E" w:rsidP="00FD343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343E" w:rsidRPr="00BE71E0" w:rsidTr="00FD343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3E" w:rsidRPr="00BE71E0" w:rsidRDefault="00FD343E" w:rsidP="00FD343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3E" w:rsidRPr="00BE71E0" w:rsidRDefault="00FD343E" w:rsidP="00FD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1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работы</w:t>
            </w:r>
          </w:p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1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Бюджетное учреждение Вологодской области «Областной центр психолого-педагогической, медицинской и социальной помощи» </w:t>
            </w:r>
          </w:p>
          <w:p w:rsidR="00FD343E" w:rsidRPr="00BE71E0" w:rsidRDefault="00FD343E" w:rsidP="00FD3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1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(БУ ВО «Областной центр ППМСП»)</w:t>
            </w:r>
          </w:p>
        </w:tc>
      </w:tr>
      <w:tr w:rsidR="00FD343E" w:rsidRPr="00BE71E0" w:rsidTr="00FD343E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3E" w:rsidRPr="00BE71E0" w:rsidRDefault="00FD343E" w:rsidP="00FD343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</w:tr>
      <w:tr w:rsidR="00FD343E" w:rsidRPr="00BE71E0" w:rsidTr="00FD34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ВУЗ 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«Вологодский государственный педагогический университет»</w:t>
            </w:r>
          </w:p>
        </w:tc>
      </w:tr>
      <w:tr w:rsidR="00FD343E" w:rsidRPr="00BE71E0" w:rsidTr="00FD34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D343E" w:rsidRPr="00BE71E0" w:rsidTr="00FD34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«Педагогика и психология»</w:t>
            </w:r>
          </w:p>
        </w:tc>
      </w:tr>
      <w:tr w:rsidR="00FD343E" w:rsidRPr="00BE71E0" w:rsidTr="00FD34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 по диплому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FD343E" w:rsidRPr="00BE71E0" w:rsidTr="00FD34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номер, дата выдачи диплома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1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ВСВ. Регистрационный номер 1866979. Дата выдачи: 25 июня 2008 года.</w:t>
            </w:r>
          </w:p>
        </w:tc>
      </w:tr>
      <w:tr w:rsidR="00FD343E" w:rsidRPr="00BE71E0" w:rsidTr="00FD343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3E" w:rsidRPr="00BE71E0" w:rsidRDefault="00FD343E" w:rsidP="00FD343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BE71E0" w:rsidP="00FD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Высшая </w:t>
            </w:r>
          </w:p>
        </w:tc>
      </w:tr>
      <w:tr w:rsidR="00FD343E" w:rsidRPr="00BE71E0" w:rsidTr="00FD343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3E" w:rsidRPr="00BE71E0" w:rsidRDefault="00FD343E" w:rsidP="00FD343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ученых и почетных званий, степеней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1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D343E" w:rsidRPr="00BE71E0" w:rsidTr="00FD343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3E" w:rsidRPr="00BE71E0" w:rsidRDefault="00FD343E" w:rsidP="00FD343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Поощрения и награды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Благодарность Вологодского государственного педагогического университета, 2013г</w:t>
            </w:r>
          </w:p>
          <w:p w:rsidR="00FD343E" w:rsidRPr="00BE71E0" w:rsidRDefault="00FD343E" w:rsidP="00FD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Благодарность БУ ВО «Областной центр ППМСП», 2015г</w:t>
            </w:r>
          </w:p>
          <w:p w:rsidR="00FD343E" w:rsidRPr="00BE71E0" w:rsidRDefault="00FD343E" w:rsidP="00FD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Благодарность управления образования Вожегодского муниципального района Вологодской области, 2013г</w:t>
            </w:r>
          </w:p>
          <w:p w:rsidR="00FD343E" w:rsidRPr="00BE71E0" w:rsidRDefault="00FD343E" w:rsidP="00FD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Благодарность МОУ СОШ №18</w:t>
            </w:r>
            <w:r w:rsidRPr="00BE71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проведение классных часов для обучающихся 1-4 классов по формированию толерантного отношения к детям с ОВЗ от 2016г</w:t>
            </w:r>
          </w:p>
          <w:p w:rsidR="00FD343E" w:rsidRDefault="00FD343E" w:rsidP="00FD3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7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Благодарственное письмо Департамента образования Вологодской области, 2017г</w:t>
            </w:r>
          </w:p>
          <w:p w:rsidR="00B10EF7" w:rsidRDefault="00B10EF7" w:rsidP="00B10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Диплом 1 степени. 1 место в областном конкурсе методических разработок «Здоровье и безопасность в образовании». 2017 г.</w:t>
            </w:r>
          </w:p>
          <w:p w:rsidR="00B10EF7" w:rsidRPr="00BE71E0" w:rsidRDefault="00B10EF7" w:rsidP="00B10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Диплом. 2 место в областном конкурсе методических разработок «В мой класс пришел ребенок с ОВЗ» 2017 г.</w:t>
            </w:r>
          </w:p>
        </w:tc>
      </w:tr>
      <w:tr w:rsidR="00FD343E" w:rsidRPr="00BE71E0" w:rsidTr="00FD343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3E" w:rsidRPr="00BE71E0" w:rsidRDefault="00FD343E" w:rsidP="00FD343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FD343E" w:rsidRPr="00BE71E0" w:rsidTr="00FD343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3E" w:rsidRPr="00BE71E0" w:rsidRDefault="00FD343E" w:rsidP="00FD343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</w:tr>
      <w:tr w:rsidR="00FD343E" w:rsidRPr="00BE71E0" w:rsidTr="00FD343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3E" w:rsidRPr="00BE71E0" w:rsidRDefault="00FD343E" w:rsidP="00FD343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</w:tr>
      <w:tr w:rsidR="00FD343E" w:rsidRPr="00BE71E0" w:rsidTr="00FD343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3E" w:rsidRPr="00BE71E0" w:rsidRDefault="00FD343E" w:rsidP="00FD343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43E" w:rsidRPr="00BE71E0" w:rsidRDefault="00FD343E" w:rsidP="00FD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E0">
              <w:rPr>
                <w:rFonts w:ascii="Times New Roman" w:eastAsia="Times New Roman" w:hAnsi="Times New Roman" w:cs="Times New Roman"/>
                <w:sz w:val="24"/>
                <w:szCs w:val="24"/>
              </w:rPr>
              <w:t>7лет</w:t>
            </w:r>
          </w:p>
        </w:tc>
      </w:tr>
    </w:tbl>
    <w:p w:rsidR="00BE71E0" w:rsidRDefault="00BE71E0" w:rsidP="00AE1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10EF7" w:rsidRDefault="00B10EF7" w:rsidP="00AE1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10EF7" w:rsidRDefault="00B10EF7" w:rsidP="00AE1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10EF7" w:rsidRDefault="00B10EF7" w:rsidP="00AE1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10EF7" w:rsidRDefault="00B10EF7" w:rsidP="00AE1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10EF7" w:rsidRDefault="00B10EF7" w:rsidP="00AE1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10EF7" w:rsidRDefault="00B10EF7" w:rsidP="00AE1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1165" w:rsidRPr="001551C3" w:rsidRDefault="00AE1165" w:rsidP="00AE1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Информационно-аналитическая справка </w:t>
      </w:r>
    </w:p>
    <w:p w:rsidR="00AE1165" w:rsidRPr="001551C3" w:rsidRDefault="00AE1165" w:rsidP="00AE1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1165" w:rsidRPr="001551C3" w:rsidRDefault="00AE1165" w:rsidP="001551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>Я, Цивилева Юлия Сергеевна, работаю педагогом-психологом в Бюджетном учреждении Вологодской области «Областной центр психолого-педагогической, медицинской и социальной помощи» (БУ ВО «Областной центр ППМСП») с 01 декабря 2011 года.</w:t>
      </w:r>
    </w:p>
    <w:p w:rsidR="00AE1165" w:rsidRPr="001551C3" w:rsidRDefault="00AE1165" w:rsidP="001551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>Имею высшую квалификационную категорию</w:t>
      </w:r>
      <w:r w:rsidR="004B4ADA"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должности «педагог-психолог».</w:t>
      </w:r>
    </w:p>
    <w:p w:rsidR="00AE1165" w:rsidRPr="001551C3" w:rsidRDefault="00AE1165" w:rsidP="00155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БУ ВО «Областной центр ППМСП» (далее </w:t>
      </w:r>
      <w:r w:rsidR="00B06139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Pr="001551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Учреждение) участвую в осуществлении психолого-педагогической помощи детям, </w:t>
      </w:r>
      <w:r w:rsidRPr="001551C3">
        <w:rPr>
          <w:rFonts w:ascii="Times New Roman" w:eastAsia="Times New Roman" w:hAnsi="Times New Roman" w:cs="Times New Roman"/>
          <w:sz w:val="24"/>
          <w:szCs w:val="24"/>
        </w:rPr>
        <w:t xml:space="preserve">испытывающим трудности в освоении основных общеобразовательных программ, развитии и социальной адаптации, в образовательных организациях </w:t>
      </w:r>
      <w:r w:rsidRPr="001551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города Вологды и 10 муниципальных районов </w:t>
      </w:r>
      <w:r w:rsidR="007757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области </w:t>
      </w:r>
      <w:r w:rsidRPr="001551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(Вашкинского, Вожегодского, Вологодского, Вытегорского, Грязовецкого, Междуреченского, Сокольского, Сямженского, Усть-Кубинского, Харовского), территориально закреплённых за Учреждением. </w:t>
      </w:r>
    </w:p>
    <w:p w:rsidR="00AE1165" w:rsidRPr="001551C3" w:rsidRDefault="00AE1165" w:rsidP="00AE1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Основная цель </w:t>
      </w:r>
      <w:r w:rsidR="0077579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моей </w:t>
      </w:r>
      <w:r w:rsidRPr="001551C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профессиональной деятельности</w:t>
      </w:r>
      <w:r w:rsidRPr="001551C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B0613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–</w:t>
      </w:r>
      <w:r w:rsidRPr="001551C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оказание психолого-педагогической помощи детям, населению, организациям по своевременному выявлению, сопровождению, интеграции в общество детей с различными проблемами в обучении, общении, поведении на базе </w:t>
      </w:r>
      <w:r w:rsidR="00B06139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Учреждения</w:t>
      </w: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E1165" w:rsidRPr="001551C3" w:rsidRDefault="00AE1165" w:rsidP="00AE1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цели осуществляется посредством выполнения следующих </w:t>
      </w:r>
      <w:r w:rsidRPr="001551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задач</w:t>
      </w: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>, отражающих основные направления деятельности педагога-психолога:</w:t>
      </w:r>
    </w:p>
    <w:p w:rsidR="00AE1165" w:rsidRPr="001551C3" w:rsidRDefault="00AE1165" w:rsidP="00AE1165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>оказывать психолого-педагогическую помощь детям, испытывающим трудности в освоении основных общеобразовательных программ, развитии и социальной адаптации;</w:t>
      </w:r>
    </w:p>
    <w:p w:rsidR="00AE1165" w:rsidRPr="001551C3" w:rsidRDefault="00AE1165" w:rsidP="00AE1165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оказывать консультативную помощь родителям </w:t>
      </w:r>
      <w:hyperlink r:id="rId9" w:history="1">
        <w:r w:rsidRPr="001551C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(законным представителям)</w:t>
        </w:r>
      </w:hyperlink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обучения, развития  и коррекции нарушений развития детей;</w:t>
      </w:r>
    </w:p>
    <w:p w:rsidR="00AE1165" w:rsidRPr="001551C3" w:rsidRDefault="00AE1165" w:rsidP="00AE1165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совершенствовать и развивать эффективные методы, формы, технологии оказания психолого-педагогической помощи детям: </w:t>
      </w:r>
    </w:p>
    <w:p w:rsidR="00AE1165" w:rsidRPr="001551C3" w:rsidRDefault="00AE1165" w:rsidP="00AE1165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работы по раннему выявлению и помощи детям с ограниченными возможностями здоровья;</w:t>
      </w:r>
    </w:p>
    <w:p w:rsidR="00AE1165" w:rsidRPr="001551C3" w:rsidRDefault="00AE1165" w:rsidP="00AE1165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сопровождение образовательных учреждений, участвующих в инклюзивном образовании;   </w:t>
      </w:r>
    </w:p>
    <w:p w:rsidR="00AE1165" w:rsidRPr="001551C3" w:rsidRDefault="00AE1165" w:rsidP="00AE1165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оказание психолого-педагогической помощи детям с отклоняющимся поведением с учётом инновационных идей и современных требований;  </w:t>
      </w:r>
    </w:p>
    <w:p w:rsidR="00AE1165" w:rsidRPr="001551C3" w:rsidRDefault="00AE1165" w:rsidP="00AE1165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>повышать эффективность и качество профессиональной деятельности через  участие в работе методических объединений, творческих групп, освоение программ повышения квалификации, самообразование;</w:t>
      </w:r>
    </w:p>
    <w:p w:rsidR="00AE1165" w:rsidRPr="001551C3" w:rsidRDefault="00AE1165" w:rsidP="00AE1165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>участвовать в методической поддержке специалистов центров психолого-медико-социального сопровождения, образовательных учреждений муниципальных районов, городских округов, территориально закрепленных за Учреждением.</w:t>
      </w:r>
    </w:p>
    <w:p w:rsidR="00AE1165" w:rsidRPr="001551C3" w:rsidRDefault="00AE1165" w:rsidP="00AE1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165" w:rsidRPr="001551C3" w:rsidRDefault="00AE1165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Анализ основных направлений профессиональной деятельности педагога-психолога показывает, что преобладающими в моей работе являются следующие:</w:t>
      </w:r>
    </w:p>
    <w:p w:rsidR="00AE1165" w:rsidRPr="001551C3" w:rsidRDefault="00AE1165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bCs/>
          <w:iCs/>
          <w:sz w:val="24"/>
          <w:szCs w:val="24"/>
        </w:rPr>
        <w:t>- диагностическая деятельность;</w:t>
      </w:r>
    </w:p>
    <w:p w:rsidR="00AE1165" w:rsidRPr="001551C3" w:rsidRDefault="00AE1165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психологическое консультирование; </w:t>
      </w:r>
    </w:p>
    <w:p w:rsidR="00AE1165" w:rsidRPr="001551C3" w:rsidRDefault="00AE1165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bCs/>
          <w:iCs/>
          <w:sz w:val="24"/>
          <w:szCs w:val="24"/>
        </w:rPr>
        <w:t>- образовательная деятельность;</w:t>
      </w:r>
    </w:p>
    <w:p w:rsidR="00AE1165" w:rsidRPr="001551C3" w:rsidRDefault="00AE1165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коррекционно-развивающая и реабилитационная деятельность; </w:t>
      </w:r>
    </w:p>
    <w:p w:rsidR="00AE1165" w:rsidRPr="001551C3" w:rsidRDefault="00AE1165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bCs/>
          <w:iCs/>
          <w:sz w:val="24"/>
          <w:szCs w:val="24"/>
        </w:rPr>
        <w:t>- психологическое просвещение и профилактика;</w:t>
      </w:r>
    </w:p>
    <w:p w:rsidR="00AE1165" w:rsidRPr="001551C3" w:rsidRDefault="00AE1165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bCs/>
          <w:iCs/>
          <w:sz w:val="24"/>
          <w:szCs w:val="24"/>
        </w:rPr>
        <w:t>- организационно-методическая.</w:t>
      </w:r>
    </w:p>
    <w:p w:rsidR="00AE1165" w:rsidRPr="001551C3" w:rsidRDefault="00AE1165" w:rsidP="00AE116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>Это объясняется востребованностью данных видов деятельности со стороны участников образовательного процесса, спецификой осуществляемой работы и целями Учреждения.</w:t>
      </w:r>
    </w:p>
    <w:p w:rsidR="00AE1165" w:rsidRPr="001551C3" w:rsidRDefault="00AE1165" w:rsidP="00AE116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Диагностическая деятельность </w:t>
      </w: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включает в себя проведение психологом индивидуальных и групповых психодиагностических обследований детей дошкольного и школьного возраста. В большинстве случаев в ходе индивидуального обследования исследуются особенности </w:t>
      </w: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познавательной, эмоционально-волевой, личностной сферы ребенка. По результатам психодиагностического обследования составляются психологические заключения, даются рекомендации специалистам и родителям.</w:t>
      </w:r>
    </w:p>
    <w:p w:rsidR="00AE1165" w:rsidRPr="001551C3" w:rsidRDefault="00EE10AB" w:rsidP="00AE116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</w:t>
      </w:r>
      <w:r w:rsidR="00AE1165" w:rsidRPr="001551C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Психологическое консультирование</w:t>
      </w:r>
      <w:r w:rsidR="00AE1165"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консультирование специалистом детей, родителей (лиц их замещающих), специалистов образовательных организаций города и области по вопросам развития, воспитания, обучения детей; по проблемам нарушений познавательной, поведенческой и эмоционально-волевой сферы детей, а также путей возможной коррекции и профилактики.</w:t>
      </w:r>
    </w:p>
    <w:p w:rsidR="00AE1165" w:rsidRPr="001551C3" w:rsidRDefault="00AE1165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Ежегодный количественный анализ позволяет выделить преобладающую проблематику обращений на консультации:</w:t>
      </w:r>
    </w:p>
    <w:p w:rsidR="00AE1165" w:rsidRPr="001551C3" w:rsidRDefault="00AE1165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- проблемы психоэмоционального состояния,</w:t>
      </w:r>
    </w:p>
    <w:p w:rsidR="00AE1165" w:rsidRPr="001551C3" w:rsidRDefault="00AE1165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- проблемы интеллектуального развития и познавательной деятельности,</w:t>
      </w:r>
    </w:p>
    <w:p w:rsidR="00AE1165" w:rsidRPr="001551C3" w:rsidRDefault="00AE1165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- проблемы детско-родительских отношений и межличностных отношений в семье,</w:t>
      </w:r>
    </w:p>
    <w:p w:rsidR="00AE1165" w:rsidRPr="001551C3" w:rsidRDefault="00AE1165" w:rsidP="00EE1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- проблемы адаптации и дезадаптации.</w:t>
      </w:r>
    </w:p>
    <w:p w:rsidR="00AE1165" w:rsidRPr="001551C3" w:rsidRDefault="00AE1165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</w:t>
      </w:r>
      <w:r w:rsidRPr="00155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1C3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r w:rsidRPr="001551C3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осуществлялась по дополнительн</w:t>
      </w:r>
      <w:r w:rsidR="0077579B">
        <w:rPr>
          <w:rFonts w:ascii="Times New Roman" w:eastAsia="Times New Roman" w:hAnsi="Times New Roman" w:cs="Times New Roman"/>
          <w:sz w:val="24"/>
          <w:szCs w:val="24"/>
        </w:rPr>
        <w:t xml:space="preserve">ым общеобразовательным программам – дополнительным общеразвивающим программам </w:t>
      </w:r>
      <w:r w:rsidRPr="001551C3">
        <w:rPr>
          <w:rFonts w:ascii="Times New Roman" w:eastAsia="Times New Roman" w:hAnsi="Times New Roman" w:cs="Times New Roman"/>
          <w:sz w:val="24"/>
          <w:szCs w:val="24"/>
        </w:rPr>
        <w:t xml:space="preserve">социально-педагогической направленности </w:t>
      </w:r>
      <w:r w:rsidR="0077579B">
        <w:rPr>
          <w:rFonts w:ascii="Times New Roman" w:eastAsia="Times New Roman" w:hAnsi="Times New Roman" w:cs="Times New Roman"/>
          <w:sz w:val="24"/>
          <w:szCs w:val="24"/>
        </w:rPr>
        <w:t>для детей. Занятия по п</w:t>
      </w:r>
      <w:r w:rsidRPr="001551C3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77579B">
        <w:rPr>
          <w:rFonts w:ascii="Times New Roman" w:eastAsia="Times New Roman" w:hAnsi="Times New Roman" w:cs="Times New Roman"/>
          <w:sz w:val="24"/>
          <w:szCs w:val="24"/>
        </w:rPr>
        <w:t>ам проводя</w:t>
      </w:r>
      <w:r w:rsidRPr="001551C3">
        <w:rPr>
          <w:rFonts w:ascii="Times New Roman" w:eastAsia="Times New Roman" w:hAnsi="Times New Roman" w:cs="Times New Roman"/>
          <w:sz w:val="24"/>
          <w:szCs w:val="24"/>
        </w:rPr>
        <w:t xml:space="preserve">тся в течение учебного года в групповой форме. </w:t>
      </w:r>
    </w:p>
    <w:p w:rsidR="00AE1165" w:rsidRPr="001551C3" w:rsidRDefault="007B2888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i/>
          <w:sz w:val="24"/>
          <w:szCs w:val="24"/>
        </w:rPr>
        <w:t>Коррекционно-развивающая</w:t>
      </w:r>
      <w:r w:rsidR="00AE1165" w:rsidRPr="001551C3">
        <w:rPr>
          <w:rFonts w:ascii="Times New Roman" w:eastAsia="Times New Roman" w:hAnsi="Times New Roman" w:cs="Times New Roman"/>
          <w:i/>
          <w:sz w:val="24"/>
          <w:szCs w:val="24"/>
        </w:rPr>
        <w:t xml:space="preserve"> деятельность </w:t>
      </w:r>
      <w:r w:rsidR="00AE1165" w:rsidRPr="001551C3">
        <w:rPr>
          <w:rFonts w:ascii="Times New Roman" w:eastAsia="Times New Roman" w:hAnsi="Times New Roman" w:cs="Times New Roman"/>
          <w:sz w:val="24"/>
          <w:szCs w:val="24"/>
        </w:rPr>
        <w:t>проводится с разными категориями детей в индивидуальной и групповой форме. Основные направления коррекционно-развивающей работы:</w:t>
      </w:r>
    </w:p>
    <w:p w:rsidR="00AE1165" w:rsidRPr="001551C3" w:rsidRDefault="006B2F4B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165" w:rsidRPr="001551C3">
        <w:rPr>
          <w:rFonts w:ascii="Times New Roman" w:eastAsia="Times New Roman" w:hAnsi="Times New Roman" w:cs="Times New Roman"/>
          <w:sz w:val="24"/>
          <w:szCs w:val="24"/>
        </w:rPr>
        <w:t xml:space="preserve">коррекция и развитие познавательной сферы дошкольников и младших школьников; </w:t>
      </w:r>
    </w:p>
    <w:p w:rsidR="00AE1165" w:rsidRPr="001551C3" w:rsidRDefault="00AE1165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- коррекция и развитие эмоционально-волевой сферы детей дошкольного возраста;</w:t>
      </w:r>
    </w:p>
    <w:p w:rsidR="00AE1165" w:rsidRPr="001551C3" w:rsidRDefault="00AE1165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- развитие коммуникативных умений и навыков обучающихся;</w:t>
      </w:r>
    </w:p>
    <w:p w:rsidR="00AE1165" w:rsidRPr="001551C3" w:rsidRDefault="00AE1165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- формирование навыков уверенного поведения;</w:t>
      </w:r>
    </w:p>
    <w:p w:rsidR="00AE1165" w:rsidRPr="001551C3" w:rsidRDefault="00AE1165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- коррекция отклонений в поведении детей школьного возраста.</w:t>
      </w:r>
    </w:p>
    <w:p w:rsidR="00AE1165" w:rsidRPr="001551C3" w:rsidRDefault="00AE1165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Основные методы психологической коррекции, используемые в работе: психогимнастика, игровые методы коррекции, изобразительное творчество, арттерапия, сказкотерапия,  технология «живого песка»</w:t>
      </w:r>
      <w:r w:rsidR="007B2888" w:rsidRPr="001551C3">
        <w:rPr>
          <w:rFonts w:ascii="Times New Roman" w:eastAsia="Times New Roman" w:hAnsi="Times New Roman" w:cs="Times New Roman"/>
          <w:sz w:val="24"/>
          <w:szCs w:val="24"/>
        </w:rPr>
        <w:t xml:space="preserve">, использование планшетов для рисования песком, работа с метафорическими картами, использование полифункционального оборудования темной сенсорной комнаты </w:t>
      </w:r>
      <w:r w:rsidRPr="001551C3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ED01AD" w:rsidRPr="001551C3" w:rsidRDefault="00ED01AD" w:rsidP="00AE1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Чаще всего цикл индивидуальных коррекционно-развивающих занятий проходят дети с ограниченными возможностями здоровья (далее – ОВЗ), тревожные, агрессивные, гиперактивные дети, и дети с низкой познавательной мотивацией.</w:t>
      </w:r>
    </w:p>
    <w:p w:rsidR="00C71922" w:rsidRPr="001551C3" w:rsidRDefault="00C71922" w:rsidP="00C71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i/>
          <w:sz w:val="24"/>
          <w:szCs w:val="24"/>
        </w:rPr>
        <w:t xml:space="preserve">Психологическое просвещение и профилактика. </w:t>
      </w:r>
      <w:r w:rsidRPr="001551C3">
        <w:rPr>
          <w:rFonts w:ascii="Times New Roman" w:eastAsia="Times New Roman" w:hAnsi="Times New Roman" w:cs="Times New Roman"/>
          <w:sz w:val="24"/>
          <w:szCs w:val="24"/>
        </w:rPr>
        <w:t>Психологическое просвещение проводится с разными категориями участников образовательног</w:t>
      </w:r>
      <w:r w:rsidR="0077579B">
        <w:rPr>
          <w:rFonts w:ascii="Times New Roman" w:eastAsia="Times New Roman" w:hAnsi="Times New Roman" w:cs="Times New Roman"/>
          <w:sz w:val="24"/>
          <w:szCs w:val="24"/>
        </w:rPr>
        <w:t>о процесса: детьми, родителями (</w:t>
      </w:r>
      <w:r w:rsidRPr="001551C3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</w:t>
      </w:r>
      <w:r w:rsidR="0077579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51C3">
        <w:rPr>
          <w:rFonts w:ascii="Times New Roman" w:eastAsia="Times New Roman" w:hAnsi="Times New Roman" w:cs="Times New Roman"/>
          <w:sz w:val="24"/>
          <w:szCs w:val="24"/>
        </w:rPr>
        <w:t xml:space="preserve">,  специалистами образовательных учреждений города и области. </w:t>
      </w:r>
    </w:p>
    <w:p w:rsidR="004F4A09" w:rsidRPr="001551C3" w:rsidRDefault="00020223" w:rsidP="00C71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Просвещение и профилактика в основном проводится в групповых формах, что способствует увеличению охвата участников образовательного процесса.</w:t>
      </w:r>
      <w:r w:rsidR="00155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A09" w:rsidRPr="001551C3">
        <w:rPr>
          <w:rFonts w:ascii="Times New Roman" w:eastAsia="Times New Roman" w:hAnsi="Times New Roman" w:cs="Times New Roman"/>
          <w:sz w:val="24"/>
          <w:szCs w:val="24"/>
        </w:rPr>
        <w:t>Также для удобства участников проводятся вебинары.</w:t>
      </w:r>
    </w:p>
    <w:p w:rsidR="00C71922" w:rsidRPr="001551C3" w:rsidRDefault="00C71922" w:rsidP="00C71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i/>
          <w:sz w:val="24"/>
          <w:szCs w:val="24"/>
        </w:rPr>
        <w:t>Организационно-методическая деятельность включает в себя:</w:t>
      </w:r>
    </w:p>
    <w:p w:rsidR="00C71922" w:rsidRPr="001551C3" w:rsidRDefault="00C71922" w:rsidP="00C719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разработку программно-методического обеспечения профессиональной деятельности: разработка методических, дидактических, информационных  материалов;</w:t>
      </w:r>
    </w:p>
    <w:p w:rsidR="00C71922" w:rsidRPr="001551C3" w:rsidRDefault="00C71922" w:rsidP="00C719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 xml:space="preserve">работа над темой по самообразованию; </w:t>
      </w:r>
    </w:p>
    <w:p w:rsidR="00C71922" w:rsidRPr="001551C3" w:rsidRDefault="00C71922" w:rsidP="00C7192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участие в работе творческих групп;</w:t>
      </w:r>
    </w:p>
    <w:p w:rsidR="00C71922" w:rsidRPr="001551C3" w:rsidRDefault="00C71922" w:rsidP="00C71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освоение программ повышения квалификации; </w:t>
      </w:r>
    </w:p>
    <w:p w:rsidR="00C71922" w:rsidRDefault="00C71922" w:rsidP="00C71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color w:val="000000"/>
          <w:sz w:val="24"/>
          <w:szCs w:val="24"/>
        </w:rPr>
        <w:t>-  обновление информации для детей, родителей педагогов на официальном сайте учреждения</w:t>
      </w:r>
      <w:r w:rsidR="001551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55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обновление стендовой информации.</w:t>
      </w:r>
    </w:p>
    <w:p w:rsidR="001551C3" w:rsidRPr="001551C3" w:rsidRDefault="001551C3" w:rsidP="00C71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A09" w:rsidRPr="001551C3" w:rsidRDefault="004F4A09" w:rsidP="004F4A0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Результативность профессиональной деятельности</w:t>
      </w:r>
    </w:p>
    <w:p w:rsidR="004F4A09" w:rsidRPr="001551C3" w:rsidRDefault="004F4A09" w:rsidP="004F4A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Результативность профессиональной деятельности является главным показателем профессиональной компетентности специалиста. Данная оценка в </w:t>
      </w:r>
      <w:r w:rsidR="00B06139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Учреждении</w:t>
      </w: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соответствии с Положением о внутренней системе оценки качества образования в БУ ВО </w:t>
      </w: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«Областной центр ППМСП» через мониторинг эффективности психолого-педагогической, медицинской и социальной помощи детям, имеющим трудности в усвоении основных общеобразовательных программ, развитии и социальной адаптации. </w:t>
      </w:r>
    </w:p>
    <w:p w:rsidR="004F4A09" w:rsidRPr="001551C3" w:rsidRDefault="004F4A09" w:rsidP="004F4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осуществляется по следующим направлениям:</w:t>
      </w:r>
    </w:p>
    <w:p w:rsidR="004F4A09" w:rsidRPr="001551C3" w:rsidRDefault="004F4A09" w:rsidP="00B061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оценка удовлетворенности качеством услуг обучающимися, родителями (законными представителями) детей, посещающих учреждение;</w:t>
      </w:r>
    </w:p>
    <w:p w:rsidR="004F4A09" w:rsidRPr="001551C3" w:rsidRDefault="004F4A09" w:rsidP="00B061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мониторинг удовлетворенности качеством консультативной и диагностической деятельности;</w:t>
      </w:r>
    </w:p>
    <w:p w:rsidR="004F4A09" w:rsidRPr="001551C3" w:rsidRDefault="004F4A09" w:rsidP="00B061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программ обучения (промежуточная и итоговая аттестация); </w:t>
      </w:r>
    </w:p>
    <w:p w:rsidR="004F4A09" w:rsidRPr="001551C3" w:rsidRDefault="004F4A09" w:rsidP="00B061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мониторинг оказываемых информационно-просветительских услуг;</w:t>
      </w:r>
    </w:p>
    <w:p w:rsidR="004F4A09" w:rsidRPr="001551C3" w:rsidRDefault="004F4A09" w:rsidP="00B061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мониторинг удовлетворенности качеством методического мероприятия;</w:t>
      </w:r>
    </w:p>
    <w:p w:rsidR="004F4A09" w:rsidRPr="001551C3" w:rsidRDefault="004F4A09" w:rsidP="00B0613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контрольно-аналитическая деятельность (внутренний контроль);</w:t>
      </w:r>
    </w:p>
    <w:p w:rsidR="004F4A09" w:rsidRPr="001551C3" w:rsidRDefault="004F4A09" w:rsidP="004F4A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4A09" w:rsidRPr="001551C3" w:rsidRDefault="004F4A09" w:rsidP="004F4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результатов сопровождающей деятельности педагога-психолога участниками образовательного процесса</w:t>
      </w:r>
    </w:p>
    <w:p w:rsidR="004F4A09" w:rsidRPr="001551C3" w:rsidRDefault="004F4A09" w:rsidP="004F4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результатов сопровождающей деятельности педагога-психолога участниками образовательного процесса является одним из показателей качества оказания услуг в БУ ВО «Областной центр ППМСП».  </w:t>
      </w:r>
    </w:p>
    <w:p w:rsidR="004F4A09" w:rsidRPr="001551C3" w:rsidRDefault="004F4A09" w:rsidP="004F4A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</w:t>
      </w:r>
    </w:p>
    <w:tbl>
      <w:tblPr>
        <w:tblW w:w="0" w:type="auto"/>
        <w:jc w:val="center"/>
        <w:tblInd w:w="-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3971"/>
        <w:gridCol w:w="5280"/>
      </w:tblGrid>
      <w:tr w:rsidR="004F4A09" w:rsidRPr="001551C3" w:rsidTr="00E35CDA">
        <w:trPr>
          <w:trHeight w:val="1407"/>
          <w:jc w:val="center"/>
        </w:trPr>
        <w:tc>
          <w:tcPr>
            <w:tcW w:w="1026" w:type="dxa"/>
          </w:tcPr>
          <w:p w:rsidR="004F4A09" w:rsidRPr="0082551E" w:rsidRDefault="00D74888" w:rsidP="00D7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55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="004F4A09" w:rsidRPr="008255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971" w:type="dxa"/>
          </w:tcPr>
          <w:p w:rsidR="004F4A09" w:rsidRPr="0082551E" w:rsidRDefault="004F4A09" w:rsidP="00C9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55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5280" w:type="dxa"/>
          </w:tcPr>
          <w:p w:rsidR="004F4A09" w:rsidRPr="0082551E" w:rsidRDefault="004F4A09" w:rsidP="00C9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55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Удельный вес численности участников образовательного процесса, удовлетворенных качеством сопровождающей деятельности, в общей численности участников анкетирования (%)</w:t>
            </w:r>
          </w:p>
        </w:tc>
      </w:tr>
      <w:tr w:rsidR="004F4A09" w:rsidRPr="001551C3" w:rsidTr="00E35CDA">
        <w:trPr>
          <w:jc w:val="center"/>
        </w:trPr>
        <w:tc>
          <w:tcPr>
            <w:tcW w:w="1026" w:type="dxa"/>
            <w:vMerge w:val="restart"/>
          </w:tcPr>
          <w:p w:rsidR="004F4A09" w:rsidRPr="001551C3" w:rsidRDefault="004F4A09" w:rsidP="00D7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EE5987"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1" w:type="dxa"/>
          </w:tcPr>
          <w:p w:rsidR="004F4A09" w:rsidRPr="001551C3" w:rsidRDefault="004F4A09" w:rsidP="00C91C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удовлетворенности качеством услуг обучающимися, родителями (законными представителями) детей, посещающих учреждение</w:t>
            </w:r>
          </w:p>
        </w:tc>
        <w:tc>
          <w:tcPr>
            <w:tcW w:w="5280" w:type="dxa"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 родителей (законных представителей) удовлетворены качеством оказанных образовательных услуг. 100% хотели бы продолжить посещать учреждение. 100%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детей нравится посещать занятия в учреждении, т.к. им интересно (100%), нравится педагог (100%)</w:t>
            </w:r>
          </w:p>
        </w:tc>
      </w:tr>
      <w:tr w:rsidR="004F4A09" w:rsidRPr="001551C3" w:rsidTr="00E35CDA">
        <w:trPr>
          <w:jc w:val="center"/>
        </w:trPr>
        <w:tc>
          <w:tcPr>
            <w:tcW w:w="1026" w:type="dxa"/>
            <w:vMerge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4F4A09" w:rsidRPr="001551C3" w:rsidRDefault="004F4A09" w:rsidP="00C91C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удовлетворенности качеством консультативной и диагностической деятельности</w:t>
            </w:r>
          </w:p>
        </w:tc>
        <w:tc>
          <w:tcPr>
            <w:tcW w:w="5280" w:type="dxa"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показателям удовлетворенности качеством консультативной и диагностической деятельности специалистов учреждения выявлена 100% удовлетворенность индивидуальным консультированием в условиях учреждения, 100% удовлетворенность групповым консультированием детей, 100% удовлетворенность групповым консультированием педагогов.</w:t>
            </w:r>
          </w:p>
        </w:tc>
      </w:tr>
      <w:tr w:rsidR="004F4A09" w:rsidRPr="001551C3" w:rsidTr="00E35CDA">
        <w:trPr>
          <w:jc w:val="center"/>
        </w:trPr>
        <w:tc>
          <w:tcPr>
            <w:tcW w:w="1026" w:type="dxa"/>
            <w:vMerge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4F4A09" w:rsidRPr="001551C3" w:rsidRDefault="004F4A09" w:rsidP="00C91C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 обучения (промежуточная и итоговая аттестация) </w:t>
            </w:r>
          </w:p>
        </w:tc>
        <w:tc>
          <w:tcPr>
            <w:tcW w:w="5280" w:type="dxa"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Субъективная оценка родителей детей, посещающих занятия – имеют 100% удовлетворённость. </w:t>
            </w:r>
          </w:p>
        </w:tc>
      </w:tr>
      <w:tr w:rsidR="004F4A09" w:rsidRPr="001551C3" w:rsidTr="00E35CDA">
        <w:trPr>
          <w:jc w:val="center"/>
        </w:trPr>
        <w:tc>
          <w:tcPr>
            <w:tcW w:w="1026" w:type="dxa"/>
            <w:vMerge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4F4A09" w:rsidRPr="001551C3" w:rsidRDefault="004F4A09" w:rsidP="00C91C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оказываемых информационно-просветительских услуг</w:t>
            </w:r>
          </w:p>
        </w:tc>
        <w:tc>
          <w:tcPr>
            <w:tcW w:w="5280" w:type="dxa"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99% участников собраний, занятий удовлетворены проведённым мероприятием.</w:t>
            </w:r>
          </w:p>
        </w:tc>
      </w:tr>
      <w:tr w:rsidR="004F4A09" w:rsidRPr="001551C3" w:rsidTr="00E35CDA">
        <w:trPr>
          <w:jc w:val="center"/>
        </w:trPr>
        <w:tc>
          <w:tcPr>
            <w:tcW w:w="1026" w:type="dxa"/>
            <w:vMerge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4F4A09" w:rsidRPr="001551C3" w:rsidRDefault="004F4A09" w:rsidP="00C91C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удовлетворенности качеством методического мероприятия</w:t>
            </w:r>
          </w:p>
        </w:tc>
        <w:tc>
          <w:tcPr>
            <w:tcW w:w="5280" w:type="dxa"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99% участников удовлетворены полученными рекомендациями и методическими разработками.</w:t>
            </w:r>
          </w:p>
        </w:tc>
      </w:tr>
      <w:tr w:rsidR="004F4A09" w:rsidRPr="001551C3" w:rsidTr="00E35CDA">
        <w:trPr>
          <w:jc w:val="center"/>
        </w:trPr>
        <w:tc>
          <w:tcPr>
            <w:tcW w:w="1026" w:type="dxa"/>
            <w:vMerge w:val="restart"/>
          </w:tcPr>
          <w:p w:rsidR="004F4A09" w:rsidRPr="001551C3" w:rsidRDefault="004F4A09" w:rsidP="00D748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EE5987"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1" w:type="dxa"/>
          </w:tcPr>
          <w:p w:rsidR="004F4A09" w:rsidRPr="001551C3" w:rsidRDefault="004F4A09" w:rsidP="00C91C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удовлетворенности </w:t>
            </w: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качеством услуг обучающимися, родителями (законными представителями) детей, посещающих учреждение</w:t>
            </w:r>
          </w:p>
        </w:tc>
        <w:tc>
          <w:tcPr>
            <w:tcW w:w="5280" w:type="dxa"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100% родителей (законных представителей) </w:t>
            </w: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удовлетворены качеством оказанных образовательных услуг. 100% хотели бы продолжить посещать учреждение. 100%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детей нравится посещать занятия в учреждении, т.к. им интересно (100%), нравится педагог (100%)</w:t>
            </w:r>
          </w:p>
        </w:tc>
      </w:tr>
      <w:tr w:rsidR="004F4A09" w:rsidRPr="001551C3" w:rsidTr="00E35CDA">
        <w:trPr>
          <w:jc w:val="center"/>
        </w:trPr>
        <w:tc>
          <w:tcPr>
            <w:tcW w:w="1026" w:type="dxa"/>
            <w:vMerge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4F4A09" w:rsidRPr="001551C3" w:rsidRDefault="004F4A09" w:rsidP="00C91C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удовлетворенности качеством консультативной и диагностической деятельности</w:t>
            </w:r>
          </w:p>
        </w:tc>
        <w:tc>
          <w:tcPr>
            <w:tcW w:w="5280" w:type="dxa"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показателям удовлетворенности качеством консультативной и диагностической деятельности специалистов учреждения выявлена 100% удовлетворенность индивидуальным консультированием в условиях учреждения, 100% удовлетворенность групповым консультированием детей, 100% удовлетворенность групповым консультированием педагогов.</w:t>
            </w:r>
          </w:p>
        </w:tc>
      </w:tr>
      <w:tr w:rsidR="004F4A09" w:rsidRPr="001551C3" w:rsidTr="00E35CDA">
        <w:trPr>
          <w:jc w:val="center"/>
        </w:trPr>
        <w:tc>
          <w:tcPr>
            <w:tcW w:w="1026" w:type="dxa"/>
            <w:vMerge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4F4A09" w:rsidRPr="001551C3" w:rsidRDefault="004F4A09" w:rsidP="00C91C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 обучения (промежуточная и итоговая аттестация) </w:t>
            </w:r>
          </w:p>
        </w:tc>
        <w:tc>
          <w:tcPr>
            <w:tcW w:w="5280" w:type="dxa"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Субъективная оценка родителей детей, посещающих занятия – имеют 100% удовлетворённость. </w:t>
            </w:r>
          </w:p>
        </w:tc>
      </w:tr>
      <w:tr w:rsidR="004F4A09" w:rsidRPr="001551C3" w:rsidTr="00E35CDA">
        <w:trPr>
          <w:jc w:val="center"/>
        </w:trPr>
        <w:tc>
          <w:tcPr>
            <w:tcW w:w="1026" w:type="dxa"/>
            <w:vMerge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4F4A09" w:rsidRPr="001551C3" w:rsidRDefault="004F4A09" w:rsidP="00C91C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оказываемых информационно-просветительских услуг</w:t>
            </w:r>
          </w:p>
        </w:tc>
        <w:tc>
          <w:tcPr>
            <w:tcW w:w="5280" w:type="dxa"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99% участников собраний, занятий удовлетворены проведённым мероприятием.</w:t>
            </w:r>
          </w:p>
        </w:tc>
      </w:tr>
      <w:tr w:rsidR="004F4A09" w:rsidRPr="001551C3" w:rsidTr="00E35CDA">
        <w:trPr>
          <w:jc w:val="center"/>
        </w:trPr>
        <w:tc>
          <w:tcPr>
            <w:tcW w:w="1026" w:type="dxa"/>
            <w:vMerge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4F4A09" w:rsidRPr="001551C3" w:rsidRDefault="004F4A09" w:rsidP="00C91C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удовлетворенности качеством методического мероприятия</w:t>
            </w:r>
          </w:p>
        </w:tc>
        <w:tc>
          <w:tcPr>
            <w:tcW w:w="5280" w:type="dxa"/>
          </w:tcPr>
          <w:p w:rsidR="004F4A09" w:rsidRPr="001551C3" w:rsidRDefault="004F4A09" w:rsidP="00C91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 участников удовлетворены полученными рекомендациями и методическими разработками.</w:t>
            </w:r>
          </w:p>
        </w:tc>
      </w:tr>
    </w:tbl>
    <w:p w:rsidR="004F4A09" w:rsidRPr="001551C3" w:rsidRDefault="004F4A09" w:rsidP="004F4A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6CFE" w:rsidRPr="001551C3" w:rsidRDefault="00B76CFE" w:rsidP="00B76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 </w:t>
      </w:r>
      <w:r w:rsidR="00B061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работы </w:t>
      </w:r>
      <w:r w:rsidRPr="001551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направлениям деятельности</w:t>
      </w:r>
    </w:p>
    <w:p w:rsidR="00B76CFE" w:rsidRPr="001551C3" w:rsidRDefault="00B76CFE" w:rsidP="00B76C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Результаты образовательной и коррекционно-реабилитационной деятельности отслеживаются ежегодно в рамках мониторинга индивидуальных достижений обучающихся (ежемесячно), мониторинга освоения обучающимися эффективности реализации программ</w:t>
      </w:r>
      <w:r w:rsidR="0077579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551C3">
        <w:rPr>
          <w:rFonts w:ascii="Times New Roman" w:eastAsia="Times New Roman" w:hAnsi="Times New Roman" w:cs="Times New Roman"/>
          <w:sz w:val="24"/>
          <w:szCs w:val="24"/>
        </w:rPr>
        <w:t xml:space="preserve"> обучения (промежуточная и итоговая аттестация). В соответствии с результатами, полученными в ходе мониторинга, обучение детей по программам дополнительного образования детей, групповая и индивидуальная коррекционно-развивающая работа является эффективной. </w:t>
      </w:r>
    </w:p>
    <w:p w:rsidR="00206C59" w:rsidRDefault="00B76CFE" w:rsidP="00206C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Результаты диагностической деятельности представлены в количественных показателях и направлениях деятельности по дальнейшему использованию результатов диагностики.</w:t>
      </w:r>
      <w:r w:rsidR="00206C5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206C59" w:rsidRPr="001551C3" w:rsidRDefault="00206C59" w:rsidP="00206C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1C3">
        <w:rPr>
          <w:rFonts w:ascii="Times New Roman" w:eastAsia="Times New Roman" w:hAnsi="Times New Roman" w:cs="Times New Roman"/>
          <w:sz w:val="24"/>
          <w:szCs w:val="24"/>
        </w:rPr>
        <w:t>Результаты психологического консультирования представлены в количественных показателях, субъективной оценки результатов консультирования родителями, собственной оценкой результатов консультирования.</w:t>
      </w:r>
    </w:p>
    <w:p w:rsidR="00206C59" w:rsidRPr="001551C3" w:rsidRDefault="00206C59" w:rsidP="00206C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Результаты информационно-просветительской деятельности представлены в количественных показателях: количество проведенных мероприятий и охват просветительской деятельностью (в чел.).</w:t>
      </w:r>
    </w:p>
    <w:p w:rsidR="00206C59" w:rsidRPr="001551C3" w:rsidRDefault="00206C59" w:rsidP="00206C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Организационно-методическая деятельность представлена в количественных показателях по разным видам работ. </w:t>
      </w:r>
    </w:p>
    <w:p w:rsidR="00206C59" w:rsidRPr="001551C3" w:rsidRDefault="00206C59" w:rsidP="00206C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Times New Roman" w:hAnsi="Times New Roman" w:cs="Times New Roman"/>
          <w:sz w:val="24"/>
          <w:szCs w:val="24"/>
        </w:rPr>
        <w:t>Экспертная деятельность представлена в количественных показателях проведенных заседаний Центральной психолого-медико-педагогической комиссии (ЦПМПК).</w:t>
      </w:r>
    </w:p>
    <w:p w:rsidR="00B76CFE" w:rsidRDefault="00206C59" w:rsidP="00B0613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Таблица 2</w:t>
      </w:r>
    </w:p>
    <w:p w:rsidR="0010027B" w:rsidRDefault="0010027B" w:rsidP="00B061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0027B" w:rsidRDefault="0010027B" w:rsidP="00B061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0027B" w:rsidRDefault="0010027B" w:rsidP="00B061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0027B" w:rsidRDefault="0010027B" w:rsidP="00B061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0027B" w:rsidRDefault="0010027B" w:rsidP="00B061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0027B" w:rsidRDefault="0010027B" w:rsidP="00B061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0027B" w:rsidRDefault="0010027B" w:rsidP="00B061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6139" w:rsidRPr="00B06139" w:rsidRDefault="00B06139" w:rsidP="00B0613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1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Результаты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работы </w:t>
      </w:r>
      <w:r w:rsidRPr="001551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направлениям деятельности</w:t>
      </w:r>
    </w:p>
    <w:tbl>
      <w:tblPr>
        <w:tblpPr w:leftFromText="180" w:rightFromText="180" w:vertAnchor="text" w:horzAnchor="page" w:tblpX="1182" w:tblpY="520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336"/>
        <w:gridCol w:w="6912"/>
      </w:tblGrid>
      <w:tr w:rsidR="002F105A" w:rsidRPr="001551C3" w:rsidTr="0077579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5A" w:rsidRPr="001551C3" w:rsidRDefault="002F105A" w:rsidP="00AA1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5A" w:rsidRPr="001551C3" w:rsidRDefault="002F105A" w:rsidP="00AA1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5A" w:rsidRPr="001551C3" w:rsidRDefault="002F105A" w:rsidP="00AA14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206C59" w:rsidRPr="001551C3" w:rsidTr="0077579B">
        <w:trPr>
          <w:trHeight w:val="1416"/>
        </w:trPr>
        <w:tc>
          <w:tcPr>
            <w:tcW w:w="817" w:type="dxa"/>
            <w:vMerge w:val="restart"/>
          </w:tcPr>
          <w:p w:rsidR="00206C59" w:rsidRPr="001551C3" w:rsidRDefault="00206C59" w:rsidP="00AA1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06C59" w:rsidRPr="001551C3" w:rsidRDefault="00206C59" w:rsidP="00AA146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Индивидуальная диагностика:</w:t>
            </w: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детей.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Групповая диагностика:</w:t>
            </w: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проведено 4 диагностических обследования в    учреждениях муниципальных районов: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(комплексное психолого-педагогическое обследование с целью выявления детей «группы риска» (1-4 классы)) 68 детей.</w:t>
            </w:r>
          </w:p>
        </w:tc>
      </w:tr>
      <w:tr w:rsidR="00206C59" w:rsidRPr="001551C3" w:rsidTr="0077579B">
        <w:trPr>
          <w:trHeight w:val="1987"/>
        </w:trPr>
        <w:tc>
          <w:tcPr>
            <w:tcW w:w="817" w:type="dxa"/>
            <w:vMerge/>
          </w:tcPr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06C59" w:rsidRPr="001551C3" w:rsidRDefault="00206C59" w:rsidP="00AA146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Индивидуальное консультирование:</w:t>
            </w: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129  родителей</w:t>
            </w:r>
          </w:p>
          <w:p w:rsidR="00206C59" w:rsidRPr="00206C59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06C5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Групповое консультирование: 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- 4 групповые консультации для родителей (80 участников)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- 15 групповых консультаций обучающихся  (337 участников)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6 групповых консультаций для педагогов (117 участников)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на телефоне социально-психологической поддержки "Перекресток" по графику 2 раза в неделю.</w:t>
            </w:r>
          </w:p>
        </w:tc>
      </w:tr>
      <w:tr w:rsidR="00206C59" w:rsidRPr="001551C3" w:rsidTr="0077579B">
        <w:trPr>
          <w:trHeight w:val="832"/>
        </w:trPr>
        <w:tc>
          <w:tcPr>
            <w:tcW w:w="817" w:type="dxa"/>
            <w:vMerge/>
          </w:tcPr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06C59" w:rsidRPr="001551C3" w:rsidRDefault="00206C59" w:rsidP="00AA1469">
            <w:pPr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Группа «Песочница» - (дети от 1,5-2,5 лет,  7 человек)</w:t>
            </w:r>
          </w:p>
          <w:p w:rsidR="00206C59" w:rsidRPr="001551C3" w:rsidRDefault="00206C59" w:rsidP="00AA1469">
            <w:pPr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Группа «Капитошки» (дети раннего возраста, 6 человек)</w:t>
            </w:r>
          </w:p>
          <w:p w:rsidR="00206C59" w:rsidRPr="006B2F4B" w:rsidRDefault="00206C59" w:rsidP="00AA1469">
            <w:pPr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Группа «Растишка» (дети 4-5 лет, 5 человек)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06C59" w:rsidRPr="001551C3" w:rsidTr="0077579B">
        <w:trPr>
          <w:trHeight w:val="1015"/>
        </w:trPr>
        <w:tc>
          <w:tcPr>
            <w:tcW w:w="817" w:type="dxa"/>
            <w:vMerge/>
          </w:tcPr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Коррекционно-развивающая и реабилитационная деятельность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Проведены индивидуальные коррекционно-развивающие занятия   с 15 детьми по коррекции познавательной и эмоционально-волевой сферы (8 дети-инвалиды, 2 ребенка из замещающей семьи).</w:t>
            </w:r>
          </w:p>
        </w:tc>
      </w:tr>
      <w:tr w:rsidR="00206C59" w:rsidRPr="001551C3" w:rsidTr="0077579B">
        <w:trPr>
          <w:trHeight w:val="279"/>
        </w:trPr>
        <w:tc>
          <w:tcPr>
            <w:tcW w:w="817" w:type="dxa"/>
            <w:vMerge/>
          </w:tcPr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Информационно-просветительская деятельность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Групповые консультации обучающихся по темам: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«Счастли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вый человек – здоровый человек».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«Пс</w:t>
            </w:r>
            <w:r w:rsidR="00AE49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ихологическая готовность к ГИ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А», </w:t>
            </w: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класс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A1469" w:rsidRDefault="00AA146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06C59"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«Профилактика суицидального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06C59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несовершеннолетних, формированию безопасного поведения в интернет-пространстве»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«Жизнь без конфликтов»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«Все равные – все вместе»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337обучающихся.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Психологическое просвещение </w:t>
            </w:r>
            <w:r w:rsidRPr="001551C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родителей: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«Результаты комплексной диагностики детей 3-4 лет»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«Развитие способностей в дошкольном возрасте»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Лекторий для родителей «Особенности развития детей раннего возраста. 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ризис 3х лет». Организационное собрание в группе «Песочница»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«Психологическая поддержка детей в период подготовки к экзаменам»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80 родителей.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Психологическое просвещение педагогических работников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групповых консультаций для педагогов по темам: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«Формирование гибкого мышления»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«Арт</w:t>
            </w:r>
            <w:r w:rsidR="00AA46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терапия как профилактика эмоционального выгорания педагогов»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Выступление на конференции для студентов ВГУ «Организация волонтерской работы в клубе Умка»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Семинар-практикум «Практические аспекты деятельности специалиста по формированию ЗОЖ»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МО. Школа начинающего психолога: «Использование кинетического песка в коррекционно-развивающей работе педагога-психолога»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«Профилактика эмоционального выгорания педагогов»</w:t>
            </w:r>
          </w:p>
          <w:p w:rsidR="00206C59" w:rsidRPr="00DD65AD" w:rsidRDefault="00206C59" w:rsidP="00AA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117 педагогов.</w:t>
            </w:r>
          </w:p>
        </w:tc>
      </w:tr>
      <w:tr w:rsidR="00206C59" w:rsidRPr="001551C3" w:rsidTr="0077579B">
        <w:trPr>
          <w:trHeight w:val="2583"/>
        </w:trPr>
        <w:tc>
          <w:tcPr>
            <w:tcW w:w="817" w:type="dxa"/>
            <w:vMerge/>
          </w:tcPr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Организационно-методическая деятельность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</w:tcBorders>
          </w:tcPr>
          <w:p w:rsidR="00206C59" w:rsidRPr="001551C3" w:rsidRDefault="00206C59" w:rsidP="00AA1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темой по самообразованию: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«психолого-педагогическое</w:t>
            </w:r>
            <w:r w:rsidR="00775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детей с ОВЗ раннего возраста».</w:t>
            </w:r>
          </w:p>
          <w:p w:rsidR="00206C59" w:rsidRPr="001551C3" w:rsidRDefault="00206C59" w:rsidP="00AA1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творческой группы «Развитие эффективных практик и технологий ранней помощи детям и их родителям»</w:t>
            </w:r>
          </w:p>
          <w:p w:rsidR="00206C59" w:rsidRPr="001551C3" w:rsidRDefault="00206C59" w:rsidP="00AA1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мультимедийных презентаций: 1</w:t>
            </w:r>
          </w:p>
          <w:p w:rsidR="00206C59" w:rsidRPr="001551C3" w:rsidRDefault="00206C59" w:rsidP="00AA1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творческо-познавательных проектов: 3</w:t>
            </w:r>
          </w:p>
          <w:p w:rsidR="00206C59" w:rsidRPr="001551C3" w:rsidRDefault="00206C59" w:rsidP="00AA1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памяток: 4</w:t>
            </w:r>
          </w:p>
          <w:p w:rsidR="00206C59" w:rsidRPr="001551C3" w:rsidRDefault="00206C59" w:rsidP="00AA1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сайт: 1</w:t>
            </w:r>
          </w:p>
          <w:p w:rsidR="00206C59" w:rsidRPr="001551C3" w:rsidRDefault="00206C59" w:rsidP="00AA1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Стендовая информация: 1</w:t>
            </w:r>
          </w:p>
        </w:tc>
      </w:tr>
      <w:tr w:rsidR="00206C59" w:rsidRPr="001551C3" w:rsidTr="0077579B">
        <w:trPr>
          <w:trHeight w:val="1005"/>
        </w:trPr>
        <w:tc>
          <w:tcPr>
            <w:tcW w:w="817" w:type="dxa"/>
            <w:vMerge/>
          </w:tcPr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Экспертная деятельность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работе ПМПК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68 заседаний ПМПК, из них: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- 53 в БУ ВО «Областной центр ППМСП»;</w:t>
            </w:r>
          </w:p>
          <w:p w:rsidR="00206C59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- 15 – выезды в муниципальные районы</w:t>
            </w:r>
          </w:p>
        </w:tc>
      </w:tr>
      <w:tr w:rsidR="002F105A" w:rsidRPr="001551C3" w:rsidTr="0077579B">
        <w:trPr>
          <w:trHeight w:val="1005"/>
        </w:trPr>
        <w:tc>
          <w:tcPr>
            <w:tcW w:w="817" w:type="dxa"/>
            <w:vMerge w:val="restart"/>
          </w:tcPr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336" w:type="dxa"/>
          </w:tcPr>
          <w:p w:rsidR="002F105A" w:rsidRPr="001551C3" w:rsidRDefault="002F105A" w:rsidP="00AA146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Индивидуальная диагностика</w:t>
            </w: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: 107 детей.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Групповая диагностика:</w:t>
            </w: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проведено 10 диагностических обследований  в    учреждениях муниципальных районов: всего 144 ребенка</w:t>
            </w:r>
          </w:p>
        </w:tc>
      </w:tr>
      <w:tr w:rsidR="002F105A" w:rsidRPr="001551C3" w:rsidTr="0077579B">
        <w:trPr>
          <w:trHeight w:val="1005"/>
        </w:trPr>
        <w:tc>
          <w:tcPr>
            <w:tcW w:w="817" w:type="dxa"/>
            <w:vMerge/>
          </w:tcPr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2F105A" w:rsidRPr="001551C3" w:rsidRDefault="002F105A" w:rsidP="00AA146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Индивидуальное консультирование</w:t>
            </w: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:  117  родителей</w:t>
            </w:r>
          </w:p>
          <w:p w:rsidR="002F105A" w:rsidRPr="00206C59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06C5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Групповое консультирование: 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- 6 групповых консультаций для родителей (81 участник)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- 19 групповых консультаций обучающихся  (304 участника)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4 групповые консультации для педагогов (138 участников)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на телефоне социально-психологической поддержки "Перекресток" по графику 2 раза в неделю.</w:t>
            </w:r>
          </w:p>
        </w:tc>
      </w:tr>
      <w:tr w:rsidR="002F105A" w:rsidRPr="001551C3" w:rsidTr="0077579B">
        <w:trPr>
          <w:trHeight w:val="1005"/>
        </w:trPr>
        <w:tc>
          <w:tcPr>
            <w:tcW w:w="817" w:type="dxa"/>
            <w:vMerge/>
          </w:tcPr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F105A" w:rsidRPr="001551C3" w:rsidRDefault="002F105A" w:rsidP="00AA1469">
            <w:pPr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Группа «Песочница» - (дети от 1,5-2,5 лет,  12 человек)</w:t>
            </w:r>
          </w:p>
          <w:p w:rsidR="002F105A" w:rsidRPr="001551C3" w:rsidRDefault="002F105A" w:rsidP="00AA1469">
            <w:pPr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Группа «Капитошки» (дети раннего возраста, 8 человек)</w:t>
            </w:r>
          </w:p>
          <w:p w:rsidR="002F105A" w:rsidRPr="001551C3" w:rsidRDefault="002F105A" w:rsidP="00AA1469">
            <w:pPr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Группа «Азбука общения» (дети 5-6 лет, 7 человек)</w:t>
            </w:r>
          </w:p>
          <w:p w:rsidR="002F105A" w:rsidRPr="00DD65AD" w:rsidRDefault="002F105A" w:rsidP="00AA1469">
            <w:pPr>
              <w:spacing w:after="0" w:line="240" w:lineRule="auto"/>
              <w:ind w:firstLine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Группа «Растишка» (дети 4-5 лет, 6 человек)</w:t>
            </w:r>
          </w:p>
        </w:tc>
      </w:tr>
      <w:tr w:rsidR="002F105A" w:rsidRPr="001551C3" w:rsidTr="0077579B">
        <w:trPr>
          <w:trHeight w:val="1005"/>
        </w:trPr>
        <w:tc>
          <w:tcPr>
            <w:tcW w:w="817" w:type="dxa"/>
            <w:vMerge/>
          </w:tcPr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Коррекционно-развивающая и реабилитационная деятельность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Проведены занятия для детей раннего возраста в рамках клуба «Помоги своему ребенку» (14 детей)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Проведены индивидуальные коррекционно-развивающие занятия   с 14 детьми по коррекции познавательной и эмоционально-волевой сферы (4 дети-инвалиды).</w:t>
            </w:r>
          </w:p>
        </w:tc>
      </w:tr>
      <w:tr w:rsidR="002F105A" w:rsidRPr="001551C3" w:rsidTr="0077579B">
        <w:trPr>
          <w:trHeight w:val="1005"/>
        </w:trPr>
        <w:tc>
          <w:tcPr>
            <w:tcW w:w="817" w:type="dxa"/>
            <w:vMerge/>
          </w:tcPr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Информационно-просветительская деятельность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Просвещение обучающихся по темам: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«Счастливый человек – здоровый человек» 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«Формирование навыков конструктивного общения, профилактике конфликтов среди подростков»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«Жизнь без конфликтов»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«Профилактика аддиктивного поведения обучающихся»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304обучающихся.</w:t>
            </w:r>
          </w:p>
          <w:p w:rsidR="002F105A" w:rsidRPr="001551C3" w:rsidRDefault="00206C59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Психологическое п</w:t>
            </w:r>
            <w:r w:rsidR="002F105A" w:rsidRPr="001551C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росвещение родителей: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Вебинар «Что делать, если вы обеспокоены развитием вашего малыша»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05A" w:rsidRPr="001551C3" w:rsidRDefault="006B2F4B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F105A"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Родительское собрание «Готовность к школьному обучению»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05A" w:rsidRPr="001551C3" w:rsidRDefault="006B2F4B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F105A"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Родительское собрание «Роль родителей в психологической поддержке детей в период проведения экзаменов»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Групповое консультирование «Формирование навыков безопасного поведения у детей»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81 участник.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Психологическое просвещение педагогических работников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Вебинар для педагогических работников ДОО по вопросам раннего выявления нарушений в развитии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Групповая консультация «Эффективность наказаний»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лекций на курсах повышения квалификации в ВИРО «Выявление детей и семей, нуждающихся в услугах ранней помощи»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«Профилактика эмоционального выгорания педагогов»</w:t>
            </w:r>
            <w:r w:rsidR="006B2F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138 педагогов.</w:t>
            </w:r>
          </w:p>
        </w:tc>
      </w:tr>
      <w:tr w:rsidR="002F105A" w:rsidRPr="001551C3" w:rsidTr="0077579B">
        <w:trPr>
          <w:trHeight w:val="1005"/>
        </w:trPr>
        <w:tc>
          <w:tcPr>
            <w:tcW w:w="817" w:type="dxa"/>
            <w:vMerge/>
          </w:tcPr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Организационно-методическая деятельность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F105A" w:rsidRPr="001551C3" w:rsidRDefault="002F105A" w:rsidP="00AA1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темой по самообразованию:</w:t>
            </w:r>
          </w:p>
          <w:p w:rsidR="002F105A" w:rsidRPr="001551C3" w:rsidRDefault="002F105A" w:rsidP="00AA1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«Лекотека как форма работы педагога-психолога с детьми раннего возраста и их родителями».</w:t>
            </w:r>
          </w:p>
          <w:p w:rsidR="002F105A" w:rsidRPr="001551C3" w:rsidRDefault="002F105A" w:rsidP="00AA1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творческой группы «Развитие эффективных практик и технологий ранней помощи детям и их родителям»</w:t>
            </w:r>
            <w:r w:rsidR="006B2F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105A" w:rsidRPr="001551C3" w:rsidRDefault="002F105A" w:rsidP="00AA1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мультимедийных презентаций: 3</w:t>
            </w:r>
          </w:p>
          <w:p w:rsidR="002F105A" w:rsidRPr="001551C3" w:rsidRDefault="002F105A" w:rsidP="00AA1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конспектов выступлений: 4</w:t>
            </w:r>
          </w:p>
          <w:p w:rsidR="002F105A" w:rsidRPr="001551C3" w:rsidRDefault="002F105A" w:rsidP="00AA1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вебинаров: 2</w:t>
            </w:r>
          </w:p>
          <w:p w:rsidR="002F105A" w:rsidRPr="001551C3" w:rsidRDefault="002F105A" w:rsidP="00AA1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 творческо-познавательных проектов: 1</w:t>
            </w:r>
          </w:p>
          <w:p w:rsidR="002F105A" w:rsidRPr="001551C3" w:rsidRDefault="002F105A" w:rsidP="00AA1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сайт: 1</w:t>
            </w:r>
          </w:p>
          <w:p w:rsidR="002F105A" w:rsidRPr="001551C3" w:rsidRDefault="002F105A" w:rsidP="00AA1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Стендовая информация: 1</w:t>
            </w:r>
          </w:p>
        </w:tc>
      </w:tr>
      <w:tr w:rsidR="002F105A" w:rsidRPr="001551C3" w:rsidTr="0077579B">
        <w:trPr>
          <w:trHeight w:val="1005"/>
        </w:trPr>
        <w:tc>
          <w:tcPr>
            <w:tcW w:w="817" w:type="dxa"/>
            <w:vMerge/>
          </w:tcPr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</w:tcPr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Экспертная деятельность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работе ПМПК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43 заседания, из них: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- 39 в БУ ВО «Областной центр ППМСП»;</w:t>
            </w:r>
          </w:p>
          <w:p w:rsidR="002F105A" w:rsidRPr="001551C3" w:rsidRDefault="002F105A" w:rsidP="00AA1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- 4  выезды в муниципальные районы</w:t>
            </w:r>
          </w:p>
        </w:tc>
      </w:tr>
    </w:tbl>
    <w:p w:rsidR="0017676B" w:rsidRPr="001551C3" w:rsidRDefault="0017676B" w:rsidP="001767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C71922" w:rsidRPr="001551C3" w:rsidRDefault="00C71922" w:rsidP="00206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Применение современных педагогических технологий, в том числе ИКТ</w:t>
      </w:r>
    </w:p>
    <w:p w:rsidR="00C71922" w:rsidRPr="001551C3" w:rsidRDefault="00C71922" w:rsidP="00B06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>В своей работе постоянно и</w:t>
      </w:r>
      <w:r w:rsidR="00B06139">
        <w:rPr>
          <w:rFonts w:ascii="Times New Roman" w:eastAsia="Calibri" w:hAnsi="Times New Roman" w:cs="Times New Roman"/>
          <w:sz w:val="24"/>
          <w:szCs w:val="24"/>
          <w:lang w:eastAsia="en-US"/>
        </w:rPr>
        <w:t>спользую современные технологии (таблица 3).</w:t>
      </w:r>
    </w:p>
    <w:p w:rsidR="00C71922" w:rsidRDefault="00A02F68" w:rsidP="00C71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3</w:t>
      </w:r>
    </w:p>
    <w:p w:rsidR="00B06139" w:rsidRPr="001551C3" w:rsidRDefault="00B06139" w:rsidP="00B0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Применение современных педагогических технологий, в том числе ИКТ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938"/>
      </w:tblGrid>
      <w:tr w:rsidR="00370F67" w:rsidRPr="001551C3" w:rsidTr="0077579B">
        <w:tc>
          <w:tcPr>
            <w:tcW w:w="2127" w:type="dxa"/>
          </w:tcPr>
          <w:p w:rsidR="00370F67" w:rsidRPr="001551C3" w:rsidRDefault="00370F67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технологии</w:t>
            </w:r>
          </w:p>
        </w:tc>
        <w:tc>
          <w:tcPr>
            <w:tcW w:w="7938" w:type="dxa"/>
          </w:tcPr>
          <w:p w:rsidR="00370F67" w:rsidRPr="001551C3" w:rsidRDefault="00370F67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370F67" w:rsidRPr="001551C3" w:rsidTr="0077579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0F67" w:rsidRPr="001551C3" w:rsidRDefault="00370F67" w:rsidP="00C71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Здоровьесберегающие технологии</w:t>
            </w:r>
          </w:p>
        </w:tc>
        <w:tc>
          <w:tcPr>
            <w:tcW w:w="7938" w:type="dxa"/>
          </w:tcPr>
          <w:p w:rsidR="00370F67" w:rsidRPr="001551C3" w:rsidRDefault="006B2F4B" w:rsidP="006B2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370F67"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требования к продолжительности занятий для детей разного возраста, обеспечение смены видов деятельности обучающихся, учет индивидуальных особенностей и возможностей детей, обеспечение позитивной динамики результатов коррекционно-развивающей работы с обучающимися;</w:t>
            </w:r>
          </w:p>
          <w:p w:rsidR="00370F67" w:rsidRPr="001551C3" w:rsidRDefault="00370F67" w:rsidP="006B2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ресурсов темной сенсорной комнаты.</w:t>
            </w:r>
          </w:p>
          <w:p w:rsidR="00370F67" w:rsidRPr="001551C3" w:rsidRDefault="006B2F4B" w:rsidP="006B2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370F67"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тематических физкультминуток, дыхательной гимнастики, элементов психогимнастики, соблюдение санитарно-эпидемиологических требований, режима труда и отдыха, двигательной активности и др.</w:t>
            </w:r>
          </w:p>
        </w:tc>
      </w:tr>
      <w:tr w:rsidR="00370F67" w:rsidRPr="001551C3" w:rsidTr="0077579B">
        <w:trPr>
          <w:trHeight w:val="110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0F67" w:rsidRPr="001551C3" w:rsidRDefault="00370F67" w:rsidP="00C71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7938" w:type="dxa"/>
          </w:tcPr>
          <w:p w:rsidR="00370F67" w:rsidRPr="001551C3" w:rsidRDefault="006B2F4B" w:rsidP="006B2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70F67"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разных направлениях деятельности используются возможности интерактивной доски, для участников образовательного процесса создаются и демонстрируются мультимедийные презентации, используются  компьютерные методики психологической диагностики обучающихся.</w:t>
            </w:r>
          </w:p>
        </w:tc>
      </w:tr>
      <w:tr w:rsidR="00370F67" w:rsidRPr="001551C3" w:rsidTr="0077579B">
        <w:trPr>
          <w:trHeight w:val="7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0F67" w:rsidRPr="001551C3" w:rsidRDefault="00370F67" w:rsidP="00C71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 работы с живым песком</w:t>
            </w:r>
          </w:p>
        </w:tc>
        <w:tc>
          <w:tcPr>
            <w:tcW w:w="7938" w:type="dxa"/>
          </w:tcPr>
          <w:p w:rsidR="00370F67" w:rsidRPr="001551C3" w:rsidRDefault="00370F67" w:rsidP="006B2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технологии в коррекционно-развивающей работе.</w:t>
            </w:r>
          </w:p>
          <w:p w:rsidR="00370F67" w:rsidRPr="001551C3" w:rsidRDefault="00370F67" w:rsidP="006B2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коррекция познавательной и эмоционально-волевой сферы (воображение, внимание, сенсомоторные навыки, снятие нервно-психического напряжения).</w:t>
            </w:r>
          </w:p>
        </w:tc>
      </w:tr>
      <w:tr w:rsidR="00370F67" w:rsidRPr="001551C3" w:rsidTr="0077579B">
        <w:trPr>
          <w:trHeight w:val="57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0F67" w:rsidRPr="001551C3" w:rsidRDefault="00370F67" w:rsidP="00C71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Тренинговые технологии </w:t>
            </w:r>
          </w:p>
        </w:tc>
        <w:tc>
          <w:tcPr>
            <w:tcW w:w="7938" w:type="dxa"/>
          </w:tcPr>
          <w:p w:rsidR="00370F67" w:rsidRPr="001551C3" w:rsidRDefault="00370F67" w:rsidP="006B2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внутренних установок участников формирование коммуникативного компонента.</w:t>
            </w:r>
          </w:p>
        </w:tc>
      </w:tr>
      <w:tr w:rsidR="00370F67" w:rsidRPr="001551C3" w:rsidTr="0077579B">
        <w:trPr>
          <w:trHeight w:val="78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0F67" w:rsidRPr="001551C3" w:rsidRDefault="00370F67" w:rsidP="00C71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Игровые технологии </w:t>
            </w:r>
          </w:p>
          <w:p w:rsidR="00370F67" w:rsidRPr="001551C3" w:rsidRDefault="00370F67" w:rsidP="00C71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370F67" w:rsidRPr="001551C3" w:rsidRDefault="00370F67" w:rsidP="006B2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игр на развитие внимания, памяти, мышления, воображения, речи, коррекцию самооценки, развитие произвольности, сенсорное развитие; использование в работе коммуникативных, дидактических, интерактивных игр.</w:t>
            </w:r>
          </w:p>
        </w:tc>
      </w:tr>
      <w:tr w:rsidR="00370F67" w:rsidRPr="001551C3" w:rsidTr="0077579B">
        <w:trPr>
          <w:trHeight w:val="563"/>
        </w:trPr>
        <w:tc>
          <w:tcPr>
            <w:tcW w:w="2127" w:type="dxa"/>
            <w:tcBorders>
              <w:top w:val="single" w:sz="4" w:space="0" w:color="auto"/>
            </w:tcBorders>
          </w:tcPr>
          <w:p w:rsidR="00370F67" w:rsidRPr="001551C3" w:rsidRDefault="00370F67" w:rsidP="00C71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 - технология</w:t>
            </w:r>
          </w:p>
        </w:tc>
        <w:tc>
          <w:tcPr>
            <w:tcW w:w="7938" w:type="dxa"/>
          </w:tcPr>
          <w:p w:rsidR="00370F67" w:rsidRPr="001551C3" w:rsidRDefault="00370F67" w:rsidP="006B2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коллективной работы, нахождение способов решения проблемных ситуаций. </w:t>
            </w:r>
          </w:p>
        </w:tc>
      </w:tr>
    </w:tbl>
    <w:p w:rsidR="00C71922" w:rsidRDefault="0082551E" w:rsidP="00B06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14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Приложении </w:t>
      </w:r>
      <w:r w:rsidR="0010027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AA14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представлены выписки из Справки по итогам тематического контроля «Применение современных педагогических технологий в профессиональной деятельности специалиста</w:t>
      </w:r>
    </w:p>
    <w:p w:rsidR="0082551E" w:rsidRDefault="0082551E" w:rsidP="00C719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551E" w:rsidRPr="00AA67FA" w:rsidRDefault="0082551E" w:rsidP="00AA6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67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Методические разработки (коррекционно-развивающие программы, выступления, методические рекомендации)</w:t>
      </w:r>
    </w:p>
    <w:p w:rsidR="0082551E" w:rsidRDefault="0082551E" w:rsidP="00731C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профессиональной деятельности мною систематически разрабатываются конспекты групповых занятий и консультаций, мастер-классы и семинары-практикумы, презентации и памятки для всех участников образовательного процесса, социокультурные мероприятия</w:t>
      </w:r>
      <w:r w:rsidR="00AA67FA">
        <w:rPr>
          <w:rFonts w:ascii="Times New Roman" w:eastAsia="Calibri" w:hAnsi="Times New Roman" w:cs="Times New Roman"/>
          <w:sz w:val="24"/>
          <w:szCs w:val="24"/>
          <w:lang w:eastAsia="en-US"/>
        </w:rPr>
        <w:t>. За последние два года разработано две рабочие программы дополнительного образования социально-педагогической направленности.</w:t>
      </w:r>
    </w:p>
    <w:p w:rsidR="00AA67FA" w:rsidRDefault="00AA67FA" w:rsidP="00B06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Приложении 2 представлены отчеты о работе за 2017, 2018 года</w:t>
      </w:r>
      <w:r w:rsidR="00731CB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A67FA" w:rsidRDefault="00AA67FA" w:rsidP="00B06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Приложении 4 представлены: список методических разработок за два года, заверенные копии титульных листов, семинаров, мастер классов, памятки и т.д.</w:t>
      </w:r>
    </w:p>
    <w:p w:rsidR="00B06139" w:rsidRDefault="00B06139" w:rsidP="00B06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таблице 4 представлена информация об обобщении и трансляции личного педагогического опыта.</w:t>
      </w:r>
    </w:p>
    <w:p w:rsidR="00B06139" w:rsidRPr="001551C3" w:rsidRDefault="00B06139" w:rsidP="00B061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4</w:t>
      </w:r>
    </w:p>
    <w:p w:rsidR="00C71922" w:rsidRPr="0082551E" w:rsidRDefault="00096D76" w:rsidP="00096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5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Обобщение и трансляция личного педагогического опыта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835"/>
        <w:gridCol w:w="2409"/>
        <w:gridCol w:w="1843"/>
        <w:gridCol w:w="1985"/>
      </w:tblGrid>
      <w:tr w:rsidR="0094745D" w:rsidRPr="001551C3" w:rsidTr="00070380">
        <w:tc>
          <w:tcPr>
            <w:tcW w:w="993" w:type="dxa"/>
          </w:tcPr>
          <w:p w:rsidR="00C71922" w:rsidRPr="001551C3" w:rsidRDefault="0004689D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2835" w:type="dxa"/>
          </w:tcPr>
          <w:p w:rsidR="00C71922" w:rsidRPr="001551C3" w:rsidRDefault="00C7192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="0004689D"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звание</w:t>
            </w: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мероприятия</w:t>
            </w:r>
          </w:p>
          <w:p w:rsidR="00C71922" w:rsidRPr="001551C3" w:rsidRDefault="00C7192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C71922" w:rsidRPr="001551C3" w:rsidRDefault="0004689D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Тема, форма</w:t>
            </w:r>
          </w:p>
        </w:tc>
        <w:tc>
          <w:tcPr>
            <w:tcW w:w="1843" w:type="dxa"/>
          </w:tcPr>
          <w:p w:rsidR="00C71922" w:rsidRPr="001551C3" w:rsidRDefault="0004689D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результат</w:t>
            </w:r>
          </w:p>
        </w:tc>
        <w:tc>
          <w:tcPr>
            <w:tcW w:w="1985" w:type="dxa"/>
          </w:tcPr>
          <w:p w:rsidR="00C71922" w:rsidRPr="001551C3" w:rsidRDefault="0004689D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</w:t>
            </w:r>
          </w:p>
          <w:p w:rsidR="00C71922" w:rsidRPr="001551C3" w:rsidRDefault="00C7192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5642" w:rsidRPr="001551C3" w:rsidTr="00070380">
        <w:tc>
          <w:tcPr>
            <w:tcW w:w="993" w:type="dxa"/>
            <w:vMerge w:val="restart"/>
          </w:tcPr>
          <w:p w:rsidR="00985642" w:rsidRPr="001551C3" w:rsidRDefault="0098564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835" w:type="dxa"/>
          </w:tcPr>
          <w:p w:rsidR="00985642" w:rsidRPr="00EE10AB" w:rsidRDefault="00985642" w:rsidP="00731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Областной конкурс методических разработок</w:t>
            </w:r>
            <w:r w:rsidR="00EE1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5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«В мой класс (группу) пришел ребенок с ОВЗ»</w:t>
            </w:r>
          </w:p>
        </w:tc>
        <w:tc>
          <w:tcPr>
            <w:tcW w:w="2409" w:type="dxa"/>
          </w:tcPr>
          <w:p w:rsidR="00985642" w:rsidRPr="001551C3" w:rsidRDefault="00985642" w:rsidP="00301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брошюры  </w:t>
            </w:r>
          </w:p>
        </w:tc>
        <w:tc>
          <w:tcPr>
            <w:tcW w:w="1843" w:type="dxa"/>
          </w:tcPr>
          <w:p w:rsidR="00985642" w:rsidRPr="001551C3" w:rsidRDefault="00985642" w:rsidP="0094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 2017</w:t>
            </w:r>
          </w:p>
          <w:p w:rsidR="00985642" w:rsidRPr="001551C3" w:rsidRDefault="00985642" w:rsidP="0094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2 степени</w:t>
            </w:r>
          </w:p>
        </w:tc>
        <w:tc>
          <w:tcPr>
            <w:tcW w:w="1985" w:type="dxa"/>
          </w:tcPr>
          <w:p w:rsidR="00985642" w:rsidRPr="001551C3" w:rsidRDefault="00985642" w:rsidP="00370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</w:tr>
      <w:tr w:rsidR="00985642" w:rsidRPr="001551C3" w:rsidTr="00070380">
        <w:tc>
          <w:tcPr>
            <w:tcW w:w="993" w:type="dxa"/>
            <w:vMerge/>
          </w:tcPr>
          <w:p w:rsidR="00985642" w:rsidRPr="001551C3" w:rsidRDefault="0098564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85642" w:rsidRPr="001551C3" w:rsidRDefault="00985642" w:rsidP="00731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Областной конкурс методических разработок «Здоровье и безопасность в образовании»</w:t>
            </w:r>
          </w:p>
        </w:tc>
        <w:tc>
          <w:tcPr>
            <w:tcW w:w="2409" w:type="dxa"/>
          </w:tcPr>
          <w:p w:rsidR="00985642" w:rsidRPr="001551C3" w:rsidRDefault="0098564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Практико-ориентированный проект «Здоровый город»</w:t>
            </w:r>
          </w:p>
        </w:tc>
        <w:tc>
          <w:tcPr>
            <w:tcW w:w="1843" w:type="dxa"/>
          </w:tcPr>
          <w:p w:rsidR="00985642" w:rsidRPr="001551C3" w:rsidRDefault="00985642" w:rsidP="0094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 2017</w:t>
            </w:r>
          </w:p>
          <w:p w:rsidR="00985642" w:rsidRPr="001551C3" w:rsidRDefault="00985642" w:rsidP="0094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  <w:tc>
          <w:tcPr>
            <w:tcW w:w="1985" w:type="dxa"/>
          </w:tcPr>
          <w:p w:rsidR="00985642" w:rsidRPr="001551C3" w:rsidRDefault="00985642" w:rsidP="00370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уровень</w:t>
            </w:r>
          </w:p>
          <w:p w:rsidR="00985642" w:rsidRPr="001551C3" w:rsidRDefault="00985642" w:rsidP="00370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5642" w:rsidRPr="001551C3" w:rsidTr="00070380">
        <w:trPr>
          <w:trHeight w:val="1507"/>
        </w:trPr>
        <w:tc>
          <w:tcPr>
            <w:tcW w:w="993" w:type="dxa"/>
            <w:vMerge/>
          </w:tcPr>
          <w:p w:rsidR="00985642" w:rsidRPr="001551C3" w:rsidRDefault="00985642" w:rsidP="00346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85642" w:rsidRPr="001551C3" w:rsidRDefault="00985642" w:rsidP="00731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Творческо-познавательный проект «Портрет Осени»</w:t>
            </w:r>
          </w:p>
        </w:tc>
        <w:tc>
          <w:tcPr>
            <w:tcW w:w="2409" w:type="dxa"/>
          </w:tcPr>
          <w:p w:rsidR="00985642" w:rsidRPr="001551C3" w:rsidRDefault="0098564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проекта. Подготовка детей к участию в проекте.</w:t>
            </w:r>
          </w:p>
          <w:p w:rsidR="00985642" w:rsidRPr="001551C3" w:rsidRDefault="0098564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работ в холле</w:t>
            </w:r>
          </w:p>
        </w:tc>
        <w:tc>
          <w:tcPr>
            <w:tcW w:w="1843" w:type="dxa"/>
          </w:tcPr>
          <w:p w:rsidR="00985642" w:rsidRPr="001551C3" w:rsidRDefault="00985642" w:rsidP="0094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Осень 2017</w:t>
            </w:r>
          </w:p>
          <w:p w:rsidR="00985642" w:rsidRPr="001551C3" w:rsidRDefault="00985642" w:rsidP="0094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БУВО «Областной центр ППМСП»</w:t>
            </w:r>
          </w:p>
        </w:tc>
        <w:tc>
          <w:tcPr>
            <w:tcW w:w="1985" w:type="dxa"/>
          </w:tcPr>
          <w:p w:rsidR="00985642" w:rsidRPr="001551C3" w:rsidRDefault="00985642" w:rsidP="00370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учреждения</w:t>
            </w:r>
          </w:p>
        </w:tc>
      </w:tr>
      <w:tr w:rsidR="00985642" w:rsidRPr="001551C3" w:rsidTr="00070380">
        <w:trPr>
          <w:trHeight w:val="1144"/>
        </w:trPr>
        <w:tc>
          <w:tcPr>
            <w:tcW w:w="993" w:type="dxa"/>
            <w:vMerge/>
          </w:tcPr>
          <w:p w:rsidR="00985642" w:rsidRPr="001551C3" w:rsidRDefault="0098564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85642" w:rsidRPr="001551C3" w:rsidRDefault="00985642" w:rsidP="00731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Творческо-познавательный проект, посвященный Дню победы «Страницы памяти»</w:t>
            </w:r>
          </w:p>
        </w:tc>
        <w:tc>
          <w:tcPr>
            <w:tcW w:w="2409" w:type="dxa"/>
          </w:tcPr>
          <w:p w:rsidR="00985642" w:rsidRPr="001551C3" w:rsidRDefault="00985642" w:rsidP="0094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проекта. Создание видеоролика</w:t>
            </w:r>
          </w:p>
          <w:p w:rsidR="00985642" w:rsidRPr="001551C3" w:rsidRDefault="00985642" w:rsidP="00731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85642" w:rsidRPr="001551C3" w:rsidRDefault="00985642" w:rsidP="00731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2017</w:t>
            </w:r>
          </w:p>
          <w:p w:rsidR="00985642" w:rsidRPr="001551C3" w:rsidRDefault="00985642" w:rsidP="00731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БУВО «Областной центр ППМСП»</w:t>
            </w:r>
          </w:p>
        </w:tc>
        <w:tc>
          <w:tcPr>
            <w:tcW w:w="1985" w:type="dxa"/>
          </w:tcPr>
          <w:p w:rsidR="00985642" w:rsidRPr="001551C3" w:rsidRDefault="00985642" w:rsidP="00947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учреждения</w:t>
            </w:r>
          </w:p>
        </w:tc>
      </w:tr>
      <w:tr w:rsidR="00985642" w:rsidRPr="001551C3" w:rsidTr="00070380">
        <w:trPr>
          <w:trHeight w:val="1613"/>
        </w:trPr>
        <w:tc>
          <w:tcPr>
            <w:tcW w:w="993" w:type="dxa"/>
            <w:vMerge/>
          </w:tcPr>
          <w:p w:rsidR="00985642" w:rsidRPr="001551C3" w:rsidRDefault="0098564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85642" w:rsidRPr="001551C3" w:rsidRDefault="00985642" w:rsidP="00731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совещание «Планирование работы методического объединения на 2017-2018 учебный год» в рамках МО учителей-логопедов.</w:t>
            </w:r>
          </w:p>
        </w:tc>
        <w:tc>
          <w:tcPr>
            <w:tcW w:w="2409" w:type="dxa"/>
          </w:tcPr>
          <w:p w:rsidR="00985642" w:rsidRPr="001551C3" w:rsidRDefault="0098564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по профилактике эмоционального выгорания для учителей-логопедов «Арт-терапия»</w:t>
            </w:r>
          </w:p>
        </w:tc>
        <w:tc>
          <w:tcPr>
            <w:tcW w:w="1843" w:type="dxa"/>
          </w:tcPr>
          <w:p w:rsidR="00985642" w:rsidRDefault="00985642" w:rsidP="00370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12.09.2017</w:t>
            </w:r>
          </w:p>
          <w:p w:rsidR="00985642" w:rsidRPr="001551C3" w:rsidRDefault="00985642" w:rsidP="00370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«Областной центр ППМСП»</w:t>
            </w:r>
          </w:p>
        </w:tc>
        <w:tc>
          <w:tcPr>
            <w:tcW w:w="1985" w:type="dxa"/>
          </w:tcPr>
          <w:p w:rsidR="00985642" w:rsidRPr="001551C3" w:rsidRDefault="00985642" w:rsidP="00370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</w:tr>
      <w:tr w:rsidR="00985642" w:rsidRPr="001551C3" w:rsidTr="00070380">
        <w:trPr>
          <w:trHeight w:val="1092"/>
        </w:trPr>
        <w:tc>
          <w:tcPr>
            <w:tcW w:w="993" w:type="dxa"/>
            <w:vMerge/>
          </w:tcPr>
          <w:p w:rsidR="00985642" w:rsidRPr="001551C3" w:rsidRDefault="0098564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85642" w:rsidRPr="001551C3" w:rsidRDefault="00985642" w:rsidP="00731CB8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для студентов ВГУ</w:t>
            </w:r>
          </w:p>
        </w:tc>
        <w:tc>
          <w:tcPr>
            <w:tcW w:w="2409" w:type="dxa"/>
          </w:tcPr>
          <w:p w:rsidR="00985642" w:rsidRPr="001551C3" w:rsidRDefault="0098564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 с темой: «Организация волонтерской работы в клубе Умка»</w:t>
            </w:r>
          </w:p>
        </w:tc>
        <w:tc>
          <w:tcPr>
            <w:tcW w:w="1843" w:type="dxa"/>
          </w:tcPr>
          <w:p w:rsidR="00985642" w:rsidRDefault="00985642" w:rsidP="00370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14.09.2017</w:t>
            </w:r>
          </w:p>
          <w:p w:rsidR="00985642" w:rsidRPr="001551C3" w:rsidRDefault="00985642" w:rsidP="00370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«Областной центр ППМСП»</w:t>
            </w:r>
          </w:p>
        </w:tc>
        <w:tc>
          <w:tcPr>
            <w:tcW w:w="1985" w:type="dxa"/>
          </w:tcPr>
          <w:p w:rsidR="00985642" w:rsidRPr="001551C3" w:rsidRDefault="00985642" w:rsidP="00C71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985642" w:rsidRPr="001551C3" w:rsidTr="00070380">
        <w:trPr>
          <w:trHeight w:val="1343"/>
        </w:trPr>
        <w:tc>
          <w:tcPr>
            <w:tcW w:w="993" w:type="dxa"/>
            <w:vMerge/>
          </w:tcPr>
          <w:p w:rsidR="00985642" w:rsidRPr="001551C3" w:rsidRDefault="0098564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85642" w:rsidRPr="001551C3" w:rsidRDefault="00985642" w:rsidP="0073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«Практические аспекты деятельности специалиста по формированию навыков здорового и безопасного образа жизни обучающихся»</w:t>
            </w:r>
          </w:p>
        </w:tc>
        <w:tc>
          <w:tcPr>
            <w:tcW w:w="2409" w:type="dxa"/>
          </w:tcPr>
          <w:p w:rsidR="00985642" w:rsidRPr="001551C3" w:rsidRDefault="0098564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Практикум: «Ролевая игра «Школьная мафия»</w:t>
            </w:r>
          </w:p>
        </w:tc>
        <w:tc>
          <w:tcPr>
            <w:tcW w:w="1843" w:type="dxa"/>
          </w:tcPr>
          <w:p w:rsidR="00985642" w:rsidRDefault="00985642" w:rsidP="0098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14.12.2017</w:t>
            </w:r>
          </w:p>
          <w:p w:rsidR="00985642" w:rsidRPr="001551C3" w:rsidRDefault="00985642" w:rsidP="0098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«Областной центр ППМСП»</w:t>
            </w:r>
          </w:p>
        </w:tc>
        <w:tc>
          <w:tcPr>
            <w:tcW w:w="1985" w:type="dxa"/>
          </w:tcPr>
          <w:p w:rsidR="00985642" w:rsidRPr="001551C3" w:rsidRDefault="00985642" w:rsidP="0098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</w:tr>
      <w:tr w:rsidR="00985642" w:rsidRPr="001551C3" w:rsidTr="00070380">
        <w:trPr>
          <w:trHeight w:val="1343"/>
        </w:trPr>
        <w:tc>
          <w:tcPr>
            <w:tcW w:w="993" w:type="dxa"/>
            <w:vMerge/>
          </w:tcPr>
          <w:p w:rsidR="00985642" w:rsidRPr="001551C3" w:rsidRDefault="0098564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85642" w:rsidRPr="001551C3" w:rsidRDefault="00985642" w:rsidP="0073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начинающего психолога</w:t>
            </w:r>
          </w:p>
        </w:tc>
        <w:tc>
          <w:tcPr>
            <w:tcW w:w="2409" w:type="dxa"/>
          </w:tcPr>
          <w:p w:rsidR="00985642" w:rsidRPr="001551C3" w:rsidRDefault="0098564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класс</w:t>
            </w:r>
          </w:p>
          <w:p w:rsidR="00985642" w:rsidRPr="001551C3" w:rsidRDefault="00985642" w:rsidP="0098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«Основные направления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 педагога-психолога</w:t>
            </w: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985642" w:rsidRDefault="00985642" w:rsidP="0098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21.12.2017</w:t>
            </w:r>
          </w:p>
          <w:p w:rsidR="00985642" w:rsidRPr="001551C3" w:rsidRDefault="00985642" w:rsidP="0098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«Областной центр ППМСП»</w:t>
            </w:r>
          </w:p>
        </w:tc>
        <w:tc>
          <w:tcPr>
            <w:tcW w:w="1985" w:type="dxa"/>
          </w:tcPr>
          <w:p w:rsidR="00985642" w:rsidRPr="001551C3" w:rsidRDefault="00985642" w:rsidP="0098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</w:tr>
      <w:tr w:rsidR="00985642" w:rsidRPr="001551C3" w:rsidTr="00070380">
        <w:trPr>
          <w:trHeight w:val="1690"/>
        </w:trPr>
        <w:tc>
          <w:tcPr>
            <w:tcW w:w="993" w:type="dxa"/>
            <w:vMerge/>
          </w:tcPr>
          <w:p w:rsidR="00985642" w:rsidRPr="001551C3" w:rsidRDefault="00985642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85642" w:rsidRPr="001551C3" w:rsidRDefault="00985642" w:rsidP="00731CB8">
            <w:pPr>
              <w:pStyle w:val="ConsPlusCell"/>
              <w:widowControl/>
              <w:tabs>
                <w:tab w:val="left" w:pos="48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флешмобе </w:t>
            </w:r>
          </w:p>
        </w:tc>
        <w:tc>
          <w:tcPr>
            <w:tcW w:w="2409" w:type="dxa"/>
          </w:tcPr>
          <w:p w:rsidR="00985642" w:rsidRPr="00EE10AB" w:rsidRDefault="00985642" w:rsidP="00EE10AB">
            <w:pPr>
              <w:pStyle w:val="ConsPlusCell"/>
              <w:widowControl/>
              <w:tabs>
                <w:tab w:val="left" w:pos="48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hAnsi="Times New Roman" w:cs="Times New Roman"/>
                <w:sz w:val="24"/>
                <w:szCs w:val="24"/>
              </w:rPr>
              <w:t>«День объятий» (профилактика эмоционального выгорания сотрудников ППМСП).</w:t>
            </w:r>
          </w:p>
        </w:tc>
        <w:tc>
          <w:tcPr>
            <w:tcW w:w="1843" w:type="dxa"/>
          </w:tcPr>
          <w:p w:rsidR="00985642" w:rsidRDefault="00985642" w:rsidP="009D5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  <w:p w:rsidR="009D52B8" w:rsidRPr="001551C3" w:rsidRDefault="009D52B8" w:rsidP="009D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канал</w:t>
            </w:r>
          </w:p>
        </w:tc>
        <w:tc>
          <w:tcPr>
            <w:tcW w:w="1985" w:type="dxa"/>
          </w:tcPr>
          <w:p w:rsidR="00985642" w:rsidRPr="001551C3" w:rsidRDefault="00985642" w:rsidP="00985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E60CFD" w:rsidRPr="001551C3" w:rsidTr="00070380">
        <w:trPr>
          <w:trHeight w:val="1278"/>
        </w:trPr>
        <w:tc>
          <w:tcPr>
            <w:tcW w:w="993" w:type="dxa"/>
            <w:vMerge w:val="restart"/>
          </w:tcPr>
          <w:p w:rsidR="00E60CFD" w:rsidRPr="001551C3" w:rsidRDefault="00E60CFD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835" w:type="dxa"/>
          </w:tcPr>
          <w:p w:rsidR="00D4408E" w:rsidRPr="001551C3" w:rsidRDefault="00E60CFD" w:rsidP="0073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для педагогических работников по вопросам раннего выявления нарушений в развитии</w:t>
            </w:r>
          </w:p>
        </w:tc>
        <w:tc>
          <w:tcPr>
            <w:tcW w:w="2409" w:type="dxa"/>
          </w:tcPr>
          <w:p w:rsidR="00E60CFD" w:rsidRPr="001551C3" w:rsidRDefault="00E60CFD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hAnsi="Times New Roman" w:cs="Times New Roman"/>
                <w:sz w:val="24"/>
                <w:szCs w:val="24"/>
              </w:rPr>
              <w:t>«Что делать, если вы обеспокоены развитием вашего малыша»</w:t>
            </w:r>
          </w:p>
        </w:tc>
        <w:tc>
          <w:tcPr>
            <w:tcW w:w="1843" w:type="dxa"/>
          </w:tcPr>
          <w:p w:rsidR="00E60CFD" w:rsidRDefault="00E60CFD" w:rsidP="00D4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31.10.2018</w:t>
            </w:r>
          </w:p>
          <w:p w:rsidR="00D4408E" w:rsidRPr="001551C3" w:rsidRDefault="00D4408E" w:rsidP="00D44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«Областной центр ППМСП»</w:t>
            </w:r>
          </w:p>
        </w:tc>
        <w:tc>
          <w:tcPr>
            <w:tcW w:w="1985" w:type="dxa"/>
          </w:tcPr>
          <w:p w:rsidR="00E60CFD" w:rsidRPr="001551C3" w:rsidRDefault="00E60CFD" w:rsidP="00D44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</w:tc>
      </w:tr>
      <w:tr w:rsidR="00E60CFD" w:rsidRPr="001551C3" w:rsidTr="00070380">
        <w:trPr>
          <w:trHeight w:val="817"/>
        </w:trPr>
        <w:tc>
          <w:tcPr>
            <w:tcW w:w="993" w:type="dxa"/>
            <w:vMerge/>
          </w:tcPr>
          <w:p w:rsidR="00E60CFD" w:rsidRPr="001551C3" w:rsidRDefault="00E60CFD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60CFD" w:rsidRPr="001551C3" w:rsidRDefault="00E60CFD" w:rsidP="00EE10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во Всероссийской акции «100 баллов для победы»</w:t>
            </w:r>
          </w:p>
        </w:tc>
        <w:tc>
          <w:tcPr>
            <w:tcW w:w="2409" w:type="dxa"/>
          </w:tcPr>
          <w:p w:rsidR="00E60CFD" w:rsidRPr="001551C3" w:rsidRDefault="00E60CFD" w:rsidP="003B6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hAnsi="Times New Roman" w:cs="Times New Roman"/>
                <w:sz w:val="24"/>
                <w:szCs w:val="24"/>
              </w:rPr>
              <w:t>Создание и участие в  ролике «+ 100 баллов»</w:t>
            </w:r>
          </w:p>
        </w:tc>
        <w:tc>
          <w:tcPr>
            <w:tcW w:w="1843" w:type="dxa"/>
          </w:tcPr>
          <w:p w:rsidR="00E60CFD" w:rsidRPr="001551C3" w:rsidRDefault="00E60CFD" w:rsidP="00D44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Правительство ВО</w:t>
            </w:r>
          </w:p>
        </w:tc>
        <w:tc>
          <w:tcPr>
            <w:tcW w:w="1985" w:type="dxa"/>
          </w:tcPr>
          <w:p w:rsidR="00E60CFD" w:rsidRPr="001551C3" w:rsidRDefault="00E60CFD" w:rsidP="00D44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</w:tc>
      </w:tr>
      <w:tr w:rsidR="00D4408E" w:rsidRPr="001551C3" w:rsidTr="00AA4686">
        <w:trPr>
          <w:trHeight w:val="416"/>
        </w:trPr>
        <w:tc>
          <w:tcPr>
            <w:tcW w:w="993" w:type="dxa"/>
            <w:vMerge/>
          </w:tcPr>
          <w:p w:rsidR="00D4408E" w:rsidRPr="001551C3" w:rsidRDefault="00D4408E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4408E" w:rsidRPr="001551C3" w:rsidRDefault="00D4408E" w:rsidP="00731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Творческо-познавательный проект </w:t>
            </w:r>
            <w:r w:rsidRPr="001551C3">
              <w:rPr>
                <w:rFonts w:ascii="Times New Roman" w:hAnsi="Times New Roman" w:cs="Times New Roman"/>
                <w:sz w:val="24"/>
                <w:szCs w:val="24"/>
              </w:rPr>
              <w:t>«По улице шагает большой весенний кот». Оформление выставки в холле</w:t>
            </w:r>
          </w:p>
        </w:tc>
        <w:tc>
          <w:tcPr>
            <w:tcW w:w="2409" w:type="dxa"/>
          </w:tcPr>
          <w:p w:rsidR="00D4408E" w:rsidRPr="001551C3" w:rsidRDefault="00D4408E" w:rsidP="00731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проекта. Подготовка детей к участию в проекте.</w:t>
            </w:r>
          </w:p>
          <w:p w:rsidR="00D4408E" w:rsidRPr="001551C3" w:rsidRDefault="00D4408E" w:rsidP="00731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4408E" w:rsidRPr="001551C3" w:rsidRDefault="00D4408E" w:rsidP="00731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Осень 2017</w:t>
            </w:r>
          </w:p>
          <w:p w:rsidR="00D4408E" w:rsidRPr="001551C3" w:rsidRDefault="00D4408E" w:rsidP="00731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БУВО «Областной центр ППМСП»</w:t>
            </w:r>
          </w:p>
        </w:tc>
        <w:tc>
          <w:tcPr>
            <w:tcW w:w="1985" w:type="dxa"/>
          </w:tcPr>
          <w:p w:rsidR="00D4408E" w:rsidRPr="001551C3" w:rsidRDefault="00D4408E" w:rsidP="00731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учреждения</w:t>
            </w:r>
          </w:p>
        </w:tc>
      </w:tr>
      <w:tr w:rsidR="00E60CFD" w:rsidRPr="001551C3" w:rsidTr="00070380">
        <w:trPr>
          <w:trHeight w:val="679"/>
        </w:trPr>
        <w:tc>
          <w:tcPr>
            <w:tcW w:w="993" w:type="dxa"/>
            <w:vMerge/>
          </w:tcPr>
          <w:p w:rsidR="00E60CFD" w:rsidRPr="001551C3" w:rsidRDefault="00E60CFD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60CFD" w:rsidRPr="001551C3" w:rsidRDefault="00E60CFD" w:rsidP="00731C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hAnsi="Times New Roman" w:cs="Times New Roman"/>
                <w:sz w:val="24"/>
                <w:szCs w:val="24"/>
              </w:rPr>
              <w:t>Эфир на областном радио</w:t>
            </w:r>
          </w:p>
        </w:tc>
        <w:tc>
          <w:tcPr>
            <w:tcW w:w="2409" w:type="dxa"/>
          </w:tcPr>
          <w:p w:rsidR="00E60CFD" w:rsidRPr="001551C3" w:rsidRDefault="00E60CFD" w:rsidP="00731CB8">
            <w:pPr>
              <w:pStyle w:val="ConsPlusCell"/>
              <w:widowControl/>
              <w:tabs>
                <w:tab w:val="left" w:pos="48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hAnsi="Times New Roman" w:cs="Times New Roman"/>
                <w:sz w:val="24"/>
                <w:szCs w:val="24"/>
              </w:rPr>
              <w:t>«Психологическая подготовка к ГИА»</w:t>
            </w:r>
          </w:p>
        </w:tc>
        <w:tc>
          <w:tcPr>
            <w:tcW w:w="1843" w:type="dxa"/>
          </w:tcPr>
          <w:p w:rsidR="00E60CFD" w:rsidRPr="001551C3" w:rsidRDefault="00E60CFD" w:rsidP="00D44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28.05.2018</w:t>
            </w:r>
          </w:p>
          <w:p w:rsidR="00E60CFD" w:rsidRPr="001551C3" w:rsidRDefault="00E60CFD" w:rsidP="00D44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ГТРК «Вологда»</w:t>
            </w:r>
          </w:p>
        </w:tc>
        <w:tc>
          <w:tcPr>
            <w:tcW w:w="1985" w:type="dxa"/>
          </w:tcPr>
          <w:p w:rsidR="00E60CFD" w:rsidRPr="001551C3" w:rsidRDefault="00E60CFD" w:rsidP="00D44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</w:tr>
      <w:tr w:rsidR="00E60CFD" w:rsidRPr="001551C3" w:rsidTr="00070380">
        <w:trPr>
          <w:trHeight w:val="1343"/>
        </w:trPr>
        <w:tc>
          <w:tcPr>
            <w:tcW w:w="993" w:type="dxa"/>
            <w:vMerge/>
          </w:tcPr>
          <w:p w:rsidR="00E60CFD" w:rsidRPr="001551C3" w:rsidRDefault="00E60CFD" w:rsidP="00C71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60CFD" w:rsidRPr="001551C3" w:rsidRDefault="00E60CFD" w:rsidP="00731C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педагогических работников</w:t>
            </w:r>
          </w:p>
        </w:tc>
        <w:tc>
          <w:tcPr>
            <w:tcW w:w="2409" w:type="dxa"/>
          </w:tcPr>
          <w:p w:rsidR="00E60CFD" w:rsidRPr="001551C3" w:rsidRDefault="00E60CFD" w:rsidP="00D4408E">
            <w:pPr>
              <w:pStyle w:val="ConsPlusCell"/>
              <w:widowControl/>
              <w:tabs>
                <w:tab w:val="left" w:pos="48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C3">
              <w:rPr>
                <w:rFonts w:ascii="Times New Roman" w:hAnsi="Times New Roman" w:cs="Times New Roman"/>
                <w:sz w:val="24"/>
                <w:szCs w:val="24"/>
              </w:rPr>
              <w:t>Проведение лекций на курсах повышения квалификации в ВИРО для педагогических работников ДОО по теме «Выявление детей и семей, нуждающихся в услугах ранней помощи»</w:t>
            </w:r>
          </w:p>
        </w:tc>
        <w:tc>
          <w:tcPr>
            <w:tcW w:w="1843" w:type="dxa"/>
          </w:tcPr>
          <w:p w:rsidR="00E60CFD" w:rsidRPr="001551C3" w:rsidRDefault="00330E1E" w:rsidP="00D44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АОУ ВО ДПО «ВИРО»</w:t>
            </w:r>
          </w:p>
          <w:p w:rsidR="00330E1E" w:rsidRPr="001551C3" w:rsidRDefault="00330E1E" w:rsidP="00D44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27.09.2018</w:t>
            </w:r>
          </w:p>
        </w:tc>
        <w:tc>
          <w:tcPr>
            <w:tcW w:w="1985" w:type="dxa"/>
          </w:tcPr>
          <w:p w:rsidR="00E60CFD" w:rsidRPr="001551C3" w:rsidRDefault="00330E1E" w:rsidP="00D44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1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</w:tr>
    </w:tbl>
    <w:p w:rsidR="000B769E" w:rsidRPr="001551C3" w:rsidRDefault="000B769E" w:rsidP="00B0613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A67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приложении </w:t>
      </w:r>
      <w:r w:rsidR="0010027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AA67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представлены подтверждающие документы (</w:t>
      </w:r>
      <w:r w:rsidR="00AA67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ссылки на эфиры, ролики</w:t>
      </w:r>
      <w:r w:rsidRPr="00AA67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C71922" w:rsidRPr="001551C3" w:rsidRDefault="003F3BF5" w:rsidP="00C71922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9B2F96" w:rsidRPr="001551C3" w:rsidRDefault="009B2F96" w:rsidP="00C71922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71922" w:rsidRDefault="000B769E" w:rsidP="00C719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Информация, представленная в информационно-аналитической справке </w:t>
      </w:r>
      <w:r w:rsidR="00C71922" w:rsidRPr="001551C3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педагога-психолога Цивилевой Юлии Сергеевны, проверены, достоверны.</w:t>
      </w:r>
    </w:p>
    <w:p w:rsidR="00706E76" w:rsidRDefault="00706E76" w:rsidP="00C719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0380" w:rsidRDefault="00070380" w:rsidP="00C719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135B" w:rsidRDefault="007F135B" w:rsidP="00C719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135B" w:rsidRDefault="007F135B" w:rsidP="00C719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56F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027B" w:rsidRDefault="0010027B" w:rsidP="00100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справки по итогам тематического контроля</w:t>
      </w:r>
    </w:p>
    <w:p w:rsidR="0010027B" w:rsidRDefault="0010027B" w:rsidP="00100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«Применение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современных педагогических технологий в профессиональной деятельности специалистов»  от  24.04.2017</w:t>
      </w:r>
    </w:p>
    <w:p w:rsidR="0010027B" w:rsidRDefault="0010027B" w:rsidP="001002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027B" w:rsidRDefault="0010027B" w:rsidP="0010027B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изучение применения специалистами в профессиональной деятельности современных педагогических технологий.</w:t>
      </w:r>
    </w:p>
    <w:p w:rsidR="0010027B" w:rsidRDefault="0010027B" w:rsidP="0010027B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Сроки:</w:t>
      </w:r>
      <w:r>
        <w:rPr>
          <w:rFonts w:ascii="Times New Roman" w:hAnsi="Times New Roman"/>
          <w:sz w:val="24"/>
          <w:szCs w:val="24"/>
        </w:rPr>
        <w:t xml:space="preserve"> 06.04.2017-17.04.2017г.</w:t>
      </w:r>
    </w:p>
    <w:p w:rsidR="0010027B" w:rsidRDefault="0010027B" w:rsidP="0010027B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внутреннего контроля проведены следующие мероприятия:</w:t>
      </w:r>
    </w:p>
    <w:p w:rsidR="0010027B" w:rsidRDefault="0010027B" w:rsidP="0010027B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и анализ коррекционно-развивающих занятий;</w:t>
      </w:r>
    </w:p>
    <w:p w:rsidR="0010027B" w:rsidRDefault="0010027B" w:rsidP="0010027B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содержания конспектов коррекционно-развивающих занятий.</w:t>
      </w:r>
    </w:p>
    <w:p w:rsidR="0010027B" w:rsidRDefault="0010027B" w:rsidP="0010027B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Педагог-психолог Цивилева Юлия Сергеевна в  коррекционно-развивающей работе использует современные педагогические технологии:</w:t>
      </w:r>
    </w:p>
    <w:p w:rsidR="0010027B" w:rsidRDefault="0010027B" w:rsidP="0010027B">
      <w:pPr>
        <w:pStyle w:val="a6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здоровьесберегающие технологии (соблюдение санитарно-гигиенических требований; правил техники безопасности;  смена видов деятельности; обучение   с учетом ведущих каналов восприятия информации учащимися; построение занятия с учетом уровня работоспособности учащихся; индивидуальный подход к учащимся с учетом личностных особенностей; формирование внешней и внутренней мотивации деятельности учащихся; благоприятный психологический климат, создание ситуации успеха, предоставление возможности эмоциональной разрядки; проведение физкультминуток и динамических пауз на занятиях; целенаправленная рефлексия в течение всего занятия и в его итоговой  части). Цивилева Ю.С. соблюдает требования к продолжительности занятий для детей разного возраста, обеспечивает позитивную динамику коррекционно-развивающей работы с обучающимися;</w:t>
      </w:r>
    </w:p>
    <w:p w:rsidR="0010027B" w:rsidRDefault="0010027B" w:rsidP="0010027B">
      <w:pPr>
        <w:pStyle w:val="a6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информационно-коммуникационные технологии (использование возможностей интерактивной доски, создание и демонстрация мультимедийных презентаций для участников образовательного процесса,  участие в вебинарах, онлайн-семинарах);</w:t>
      </w:r>
    </w:p>
    <w:p w:rsidR="0010027B" w:rsidRDefault="0010027B" w:rsidP="0010027B">
      <w:pPr>
        <w:pStyle w:val="a6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технологии (подбор игр, различных по области применения, по характеру педагогического процесса, по игровой технологии, по предметной области, по игровой среде);</w:t>
      </w:r>
    </w:p>
    <w:p w:rsidR="0010027B" w:rsidRDefault="0010027B" w:rsidP="0010027B">
      <w:pPr>
        <w:pStyle w:val="a6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тренинговые технологии;</w:t>
      </w:r>
    </w:p>
    <w:p w:rsidR="0010027B" w:rsidRDefault="0010027B" w:rsidP="0010027B">
      <w:pPr>
        <w:pStyle w:val="a6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проблемного обучения (создание проблемных ситуаций и активная самостоятельная деятельность учащихся по их разрешению, в результате чего происходит творческое овладение знаниями, умениями, навыками и развитие мыслительных способностей);</w:t>
      </w:r>
    </w:p>
    <w:p w:rsidR="0010027B" w:rsidRDefault="0010027B" w:rsidP="0010027B">
      <w:pPr>
        <w:pStyle w:val="a6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исследовательской деятельности, использования метода проектов</w:t>
      </w:r>
      <w:r>
        <w:rPr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создание   условий, при которых обучающиеся самостоятельно приобретают 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умения);</w:t>
      </w:r>
    </w:p>
    <w:p w:rsidR="0010027B" w:rsidRDefault="0010027B" w:rsidP="0010027B">
      <w:pPr>
        <w:pStyle w:val="a6"/>
        <w:numPr>
          <w:ilvl w:val="0"/>
          <w:numId w:val="29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квест-технологии (формирование навыков коллективной работы, нахождение способов решений проблемных ситуаций).</w:t>
      </w:r>
    </w:p>
    <w:p w:rsidR="0010027B" w:rsidRDefault="0010027B" w:rsidP="0010027B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10027B" w:rsidRDefault="0010027B" w:rsidP="0010027B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организационно-педагогической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Ю.П. Силинская</w:t>
      </w:r>
    </w:p>
    <w:p w:rsidR="0010027B" w:rsidRDefault="0010027B" w:rsidP="0010027B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Выписка из справки по итогам тематического контроля</w:t>
      </w:r>
    </w:p>
    <w:p w:rsidR="0010027B" w:rsidRDefault="0010027B" w:rsidP="00100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«Применение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современных педагогических технологий в профессиональной деятельности специалистов»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 15.04.2018</w:t>
      </w:r>
    </w:p>
    <w:p w:rsidR="0010027B" w:rsidRDefault="0010027B" w:rsidP="00100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изучение применения специалистами в профессиональной деятельности современных педагогических технологий.</w:t>
      </w:r>
    </w:p>
    <w:p w:rsidR="0010027B" w:rsidRDefault="0010027B" w:rsidP="001002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Сроки:</w:t>
      </w:r>
      <w:r>
        <w:rPr>
          <w:rFonts w:ascii="Times New Roman" w:hAnsi="Times New Roman"/>
          <w:sz w:val="24"/>
          <w:szCs w:val="24"/>
        </w:rPr>
        <w:t xml:space="preserve"> 29.03.2018-08.04.2018</w:t>
      </w:r>
    </w:p>
    <w:p w:rsidR="0010027B" w:rsidRDefault="0010027B" w:rsidP="001002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рамках внутреннего контроля проведены следующие мероприятия:</w:t>
      </w:r>
    </w:p>
    <w:p w:rsidR="0010027B" w:rsidRDefault="0010027B" w:rsidP="001002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и анализ коррекционно-развивающих занятий;</w:t>
      </w:r>
    </w:p>
    <w:p w:rsidR="0010027B" w:rsidRDefault="0010027B" w:rsidP="001002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содержания конспектов коррекционно-развивающих занятий.</w:t>
      </w:r>
    </w:p>
    <w:p w:rsidR="0010027B" w:rsidRDefault="0010027B" w:rsidP="001002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Педагог-психолог Цивилева Юлия Сергеевна в  коррекционно-развивающей работе использует современные педагогические технологии:</w:t>
      </w:r>
    </w:p>
    <w:p w:rsidR="0010027B" w:rsidRDefault="0010027B" w:rsidP="0010027B">
      <w:pPr>
        <w:numPr>
          <w:ilvl w:val="0"/>
          <w:numId w:val="30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здоровьесберегающие технологии (соблюдение санитарно-гигиенических требований; правил техники безопасности;  смена видов деятельности; обучение   с учетом ведущих каналов восприятия информации учащимися; построение занятия с учетом уровня работоспособности учащихся; индивидуальный подход к учащимся с учетом личностных особенностей; формирование внешней и внутренней мотивации деятельности учащихся; благоприятный психологический климат, создание ситуации успеха, предоставление возможности эмоциональной разрядки; проведение физкультминуток и динамических пауз на занятиях; целенаправленная рефлексия в течение всего занятия и в его итоговой  части). Цивилева Ю.С. соблюдает требования к продолжительности занятий для детей разного возраста, обеспечивает позитивную динамику коррекционно-развивающей работы с обучающимися;</w:t>
      </w:r>
    </w:p>
    <w:p w:rsidR="0010027B" w:rsidRDefault="0010027B" w:rsidP="0010027B">
      <w:pPr>
        <w:numPr>
          <w:ilvl w:val="0"/>
          <w:numId w:val="30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информационно-коммуникационные технологии (использование возможностей интерактивной доски, создание и демонстрация мультимедийных презентаций для участников образовательного процесса,  участие в вебинарах, онлайн-семинарах);</w:t>
      </w:r>
    </w:p>
    <w:p w:rsidR="0010027B" w:rsidRDefault="0010027B" w:rsidP="0010027B">
      <w:pPr>
        <w:numPr>
          <w:ilvl w:val="0"/>
          <w:numId w:val="30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технологии (подбор игр, различных по области применения, по характеру педагогического процесса, по игровой технологии, по предметной области, по игровой среде);</w:t>
      </w:r>
    </w:p>
    <w:p w:rsidR="0010027B" w:rsidRDefault="0010027B" w:rsidP="0010027B">
      <w:pPr>
        <w:numPr>
          <w:ilvl w:val="0"/>
          <w:numId w:val="30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тренинговые технологии;</w:t>
      </w:r>
    </w:p>
    <w:p w:rsidR="0010027B" w:rsidRDefault="0010027B" w:rsidP="0010027B">
      <w:pPr>
        <w:numPr>
          <w:ilvl w:val="0"/>
          <w:numId w:val="30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проблемного обучения (создание проблемных ситуаций и активная самостоятельная деятельность учащихся по их разрешению, в результате чего происходит творческое овладение знаниями, умениями, навыками и развитие мыслительных способностей);</w:t>
      </w:r>
    </w:p>
    <w:p w:rsidR="0010027B" w:rsidRDefault="0010027B" w:rsidP="0010027B">
      <w:pPr>
        <w:numPr>
          <w:ilvl w:val="0"/>
          <w:numId w:val="30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исследовательской деятельности, использования метода проектов (создание   условий, при которых обучающиеся самостоятельно приобретают 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умения);</w:t>
      </w:r>
    </w:p>
    <w:p w:rsidR="0010027B" w:rsidRDefault="0010027B" w:rsidP="0010027B">
      <w:pPr>
        <w:numPr>
          <w:ilvl w:val="0"/>
          <w:numId w:val="30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квест-технологии (формирование навыков коллективной работы, нахождение способов решений проблемных ситуаций).</w:t>
      </w:r>
    </w:p>
    <w:p w:rsidR="0010027B" w:rsidRDefault="0010027B" w:rsidP="001002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10027B" w:rsidRDefault="0010027B" w:rsidP="0010027B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организационно-педагогической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Ю.П. Силинская</w:t>
      </w:r>
    </w:p>
    <w:p w:rsidR="0010027B" w:rsidRDefault="0010027B" w:rsidP="0010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Выписка из справки по итогам тематического контроля</w:t>
      </w:r>
    </w:p>
    <w:p w:rsidR="0010027B" w:rsidRDefault="0010027B" w:rsidP="00100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«Применение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современных педагогических технологий в профессиональной деятельности специалистов»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17.04.2019</w:t>
      </w:r>
    </w:p>
    <w:p w:rsidR="0010027B" w:rsidRDefault="0010027B" w:rsidP="00100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изучение применения специалистами в профессиональной деятельности современных педагогических технологий.</w:t>
      </w:r>
    </w:p>
    <w:p w:rsidR="0010027B" w:rsidRDefault="0010027B" w:rsidP="001002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Сроки:</w:t>
      </w:r>
      <w:r>
        <w:rPr>
          <w:rFonts w:ascii="Times New Roman" w:hAnsi="Times New Roman"/>
          <w:sz w:val="24"/>
          <w:szCs w:val="24"/>
        </w:rPr>
        <w:t xml:space="preserve"> 03.04.2019-15.04.2019</w:t>
      </w:r>
    </w:p>
    <w:p w:rsidR="0010027B" w:rsidRDefault="0010027B" w:rsidP="001002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рамках внутреннего контроля проведены следующие мероприятия:</w:t>
      </w:r>
    </w:p>
    <w:p w:rsidR="0010027B" w:rsidRDefault="0010027B" w:rsidP="001002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и анализ коррекционно-развивающих занятий;</w:t>
      </w:r>
    </w:p>
    <w:p w:rsidR="0010027B" w:rsidRDefault="0010027B" w:rsidP="001002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содержания конспектов коррекционно-развивающих занятий.</w:t>
      </w:r>
    </w:p>
    <w:p w:rsidR="0010027B" w:rsidRDefault="0010027B" w:rsidP="001002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Педагог-психолог Цивилева Юлия Сергеевна в  коррекционно-развивающей работе использует современные педагогические технологии:</w:t>
      </w:r>
    </w:p>
    <w:p w:rsidR="0010027B" w:rsidRDefault="0010027B" w:rsidP="0010027B">
      <w:pPr>
        <w:numPr>
          <w:ilvl w:val="0"/>
          <w:numId w:val="30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здоровьесберегающие технологии (соблюдение санитарно-гигиенических требований; правил техники безопасности;  смена видов деятельности; обучение   с учетом ведущих каналов восприятия информации учащимися; построение занятия с учетом уровня работоспособности учащихся; индивидуальный подход к учащимся с учетом личностных особенностей; формирование внешней и внутренней мотивации деятельности учащихся; благоприятный психологический климат, создание ситуации успеха, предоставление возможности эмоциональной разрядки; проведение физкультминуток и динамических пауз на занятиях; целенаправленная рефлексия в течение всего занятия и в его итоговой  части). Цивилева Ю.С. соблюдает требования к продолжительности занятий для детей разного возраста, обеспечивает позитивную динамику коррекционно-развивающей работы с обучающимися;</w:t>
      </w:r>
    </w:p>
    <w:p w:rsidR="0010027B" w:rsidRDefault="0010027B" w:rsidP="0010027B">
      <w:pPr>
        <w:numPr>
          <w:ilvl w:val="0"/>
          <w:numId w:val="30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информационно-коммуникационные технологии (использование возможностей интерактивной доски, создание и демонстрация мультимедийных презентаций для участников образовательного процесса,  участие в вебинарах, онлайн-семинарах);</w:t>
      </w:r>
    </w:p>
    <w:p w:rsidR="0010027B" w:rsidRDefault="0010027B" w:rsidP="0010027B">
      <w:pPr>
        <w:numPr>
          <w:ilvl w:val="0"/>
          <w:numId w:val="30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технологии (подбор игр, различных по области применения, по характеру педагогического процесса, по игровой технологии, по предметной области, по игровой среде);</w:t>
      </w:r>
    </w:p>
    <w:p w:rsidR="0010027B" w:rsidRDefault="0010027B" w:rsidP="0010027B">
      <w:pPr>
        <w:numPr>
          <w:ilvl w:val="0"/>
          <w:numId w:val="30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тренинговые технологии;</w:t>
      </w:r>
    </w:p>
    <w:p w:rsidR="0010027B" w:rsidRDefault="0010027B" w:rsidP="0010027B">
      <w:pPr>
        <w:numPr>
          <w:ilvl w:val="0"/>
          <w:numId w:val="30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проблемного обучения (создание проблемных ситуаций и активная самостоятельная деятельность учащихся по их разрешению, в результате чего происходит творческое овладение знаниями, умениями, навыками и развитие мыслительных способностей);</w:t>
      </w:r>
    </w:p>
    <w:p w:rsidR="0010027B" w:rsidRDefault="0010027B" w:rsidP="0010027B">
      <w:pPr>
        <w:numPr>
          <w:ilvl w:val="0"/>
          <w:numId w:val="30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исследовательской деятельности, использования метода проектов (создание   условий, при которых обучающиеся самостоятельно приобретают 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умения);</w:t>
      </w:r>
    </w:p>
    <w:p w:rsidR="0010027B" w:rsidRDefault="0010027B" w:rsidP="0010027B">
      <w:pPr>
        <w:numPr>
          <w:ilvl w:val="0"/>
          <w:numId w:val="30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квест-технологии (формирование навыков коллективной работы, нахождение способов решений проблемных ситуаций).</w:t>
      </w:r>
    </w:p>
    <w:p w:rsidR="0010027B" w:rsidRDefault="0010027B" w:rsidP="001002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10027B" w:rsidRDefault="0010027B" w:rsidP="0010027B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организационно-педагогической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Ю.П. Силинская</w:t>
      </w:r>
    </w:p>
    <w:p w:rsidR="0010027B" w:rsidRDefault="0010027B" w:rsidP="0010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27B" w:rsidRDefault="0010027B" w:rsidP="0010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56F" w:rsidRDefault="00D6056F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56F" w:rsidRDefault="00D6056F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56F" w:rsidRDefault="00D6056F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56F" w:rsidRDefault="00D6056F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56F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0027B" w:rsidRPr="001551C3" w:rsidRDefault="0010027B" w:rsidP="00100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56F" w:rsidRDefault="00D6056F" w:rsidP="00D60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Ссылка  на участие во Всероссийской Акции "100 баллов для победы" </w:t>
      </w:r>
      <w:hyperlink r:id="rId10" w:history="1">
        <w:r>
          <w:rPr>
            <w:rStyle w:val="af"/>
            <w:rFonts w:ascii="Times New Roman" w:eastAsia="Calibri" w:hAnsi="Times New Roman" w:cs="Times New Roman"/>
            <w:sz w:val="24"/>
            <w:szCs w:val="24"/>
            <w:lang w:eastAsia="en-US"/>
          </w:rPr>
          <w:t>https://vk.com/club90679240?z=video-69756155_456239638%2F35e0b9f65763587898%2Fpl_wall_-90679240</w:t>
        </w:r>
      </w:hyperlink>
    </w:p>
    <w:p w:rsidR="00D6056F" w:rsidRDefault="00D6056F" w:rsidP="00D60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056F" w:rsidRDefault="00D6056F" w:rsidP="00D6056F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Ссылка на видеоролик «+100 баллов» </w:t>
      </w:r>
      <w:hyperlink r:id="rId11" w:history="1">
        <w:r>
          <w:rPr>
            <w:rStyle w:val="af"/>
            <w:rFonts w:ascii="Times New Roman" w:eastAsia="Calibri" w:hAnsi="Times New Roman" w:cs="Times New Roman"/>
            <w:sz w:val="24"/>
            <w:szCs w:val="24"/>
            <w:lang w:eastAsia="en-US"/>
          </w:rPr>
          <w:t>https://yadi.sk/i/PjADbwyD3UGtUn</w:t>
        </w:r>
      </w:hyperlink>
    </w:p>
    <w:p w:rsidR="00D6056F" w:rsidRDefault="00D6056F" w:rsidP="00D6056F">
      <w:pPr>
        <w:spacing w:after="0" w:line="240" w:lineRule="auto"/>
      </w:pPr>
    </w:p>
    <w:p w:rsidR="00D6056F" w:rsidRDefault="00D6056F" w:rsidP="00D6056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Ссылка на выступление на областном радио </w:t>
      </w:r>
    </w:p>
    <w:p w:rsidR="00D6056F" w:rsidRDefault="00146957" w:rsidP="00D6056F">
      <w:hyperlink r:id="rId12" w:history="1">
        <w:r w:rsidR="00D6056F">
          <w:rPr>
            <w:rStyle w:val="af"/>
            <w:rFonts w:ascii="Times New Roman" w:eastAsia="Calibri" w:hAnsi="Times New Roman" w:cs="Times New Roman"/>
            <w:sz w:val="24"/>
            <w:szCs w:val="24"/>
            <w:lang w:eastAsia="en-US"/>
          </w:rPr>
          <w:t>https://vk.com/im?media=&amp;sel=237366284&amp;z=video-69756155_456239663%2F45019ba9a1dedaf5d3%2Fpl_post_-69756155_14539</w:t>
        </w:r>
      </w:hyperlink>
    </w:p>
    <w:p w:rsidR="00D6056F" w:rsidRDefault="00D6056F" w:rsidP="00D60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Ссылка на открытое занятие </w:t>
      </w:r>
      <w:hyperlink r:id="rId13" w:history="1">
        <w:r>
          <w:rPr>
            <w:rStyle w:val="af"/>
            <w:rFonts w:ascii="Times New Roman" w:eastAsia="Calibri" w:hAnsi="Times New Roman" w:cs="Times New Roman"/>
            <w:sz w:val="24"/>
            <w:szCs w:val="24"/>
            <w:lang w:eastAsia="en-US"/>
          </w:rPr>
          <w:t>https://vk.com/video-69756155_456239456</w:t>
        </w:r>
      </w:hyperlink>
    </w:p>
    <w:p w:rsidR="00D6056F" w:rsidRDefault="00D6056F" w:rsidP="00D6056F"/>
    <w:p w:rsidR="00AE1165" w:rsidRPr="001551C3" w:rsidRDefault="00AE1165" w:rsidP="00AE1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1165" w:rsidRPr="001551C3" w:rsidSect="0077579B">
      <w:footerReference w:type="default" r:id="rId14"/>
      <w:pgSz w:w="11906" w:h="16838"/>
      <w:pgMar w:top="1134" w:right="7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C03" w:rsidRDefault="001D4C03" w:rsidP="00C07D7C">
      <w:pPr>
        <w:spacing w:after="0" w:line="240" w:lineRule="auto"/>
      </w:pPr>
      <w:r>
        <w:separator/>
      </w:r>
    </w:p>
  </w:endnote>
  <w:endnote w:type="continuationSeparator" w:id="1">
    <w:p w:rsidR="001D4C03" w:rsidRDefault="001D4C03" w:rsidP="00C0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B8" w:rsidRPr="00B06139" w:rsidRDefault="00146957">
    <w:pPr>
      <w:pStyle w:val="a9"/>
      <w:jc w:val="right"/>
      <w:rPr>
        <w:sz w:val="20"/>
      </w:rPr>
    </w:pPr>
    <w:r w:rsidRPr="00B06139">
      <w:rPr>
        <w:sz w:val="20"/>
      </w:rPr>
      <w:fldChar w:fldCharType="begin"/>
    </w:r>
    <w:r w:rsidR="00446715" w:rsidRPr="00B06139">
      <w:rPr>
        <w:sz w:val="20"/>
      </w:rPr>
      <w:instrText xml:space="preserve"> PAGE   \* MERGEFORMAT </w:instrText>
    </w:r>
    <w:r w:rsidRPr="00B06139">
      <w:rPr>
        <w:sz w:val="20"/>
      </w:rPr>
      <w:fldChar w:fldCharType="separate"/>
    </w:r>
    <w:r w:rsidR="0010027B">
      <w:rPr>
        <w:noProof/>
        <w:sz w:val="20"/>
      </w:rPr>
      <w:t>1</w:t>
    </w:r>
    <w:r w:rsidRPr="00B06139">
      <w:rPr>
        <w:sz w:val="20"/>
      </w:rPr>
      <w:fldChar w:fldCharType="end"/>
    </w:r>
  </w:p>
  <w:p w:rsidR="00731CB8" w:rsidRDefault="00731C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C03" w:rsidRDefault="001D4C03" w:rsidP="00C07D7C">
      <w:pPr>
        <w:spacing w:after="0" w:line="240" w:lineRule="auto"/>
      </w:pPr>
      <w:r>
        <w:separator/>
      </w:r>
    </w:p>
  </w:footnote>
  <w:footnote w:type="continuationSeparator" w:id="1">
    <w:p w:rsidR="001D4C03" w:rsidRDefault="001D4C03" w:rsidP="00C07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3435AF7"/>
    <w:multiLevelType w:val="hybridMultilevel"/>
    <w:tmpl w:val="E35E2E0C"/>
    <w:lvl w:ilvl="0" w:tplc="E014E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475A87"/>
    <w:multiLevelType w:val="hybridMultilevel"/>
    <w:tmpl w:val="70F26116"/>
    <w:lvl w:ilvl="0" w:tplc="7C0E8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9F1654"/>
    <w:multiLevelType w:val="hybridMultilevel"/>
    <w:tmpl w:val="14A2D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420A55"/>
    <w:multiLevelType w:val="hybridMultilevel"/>
    <w:tmpl w:val="5DCA8F16"/>
    <w:lvl w:ilvl="0" w:tplc="1B46C2B2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2DE7EB9"/>
    <w:multiLevelType w:val="hybridMultilevel"/>
    <w:tmpl w:val="B7DE7096"/>
    <w:lvl w:ilvl="0" w:tplc="86166D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C14E8"/>
    <w:multiLevelType w:val="hybridMultilevel"/>
    <w:tmpl w:val="76D8C0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4072C"/>
    <w:multiLevelType w:val="hybridMultilevel"/>
    <w:tmpl w:val="8CE6BD3E"/>
    <w:lvl w:ilvl="0" w:tplc="6B869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C1B79"/>
    <w:multiLevelType w:val="hybridMultilevel"/>
    <w:tmpl w:val="D764AFD4"/>
    <w:lvl w:ilvl="0" w:tplc="E014E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8858E8"/>
    <w:multiLevelType w:val="hybridMultilevel"/>
    <w:tmpl w:val="393632CA"/>
    <w:lvl w:ilvl="0" w:tplc="1B46C2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D124F9"/>
    <w:multiLevelType w:val="hybridMultilevel"/>
    <w:tmpl w:val="49D8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46D04"/>
    <w:multiLevelType w:val="hybridMultilevel"/>
    <w:tmpl w:val="06203E7C"/>
    <w:lvl w:ilvl="0" w:tplc="1B46C2B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A83C9D"/>
    <w:multiLevelType w:val="hybridMultilevel"/>
    <w:tmpl w:val="D2F6A81E"/>
    <w:lvl w:ilvl="0" w:tplc="E014E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A021D"/>
    <w:multiLevelType w:val="hybridMultilevel"/>
    <w:tmpl w:val="706650F0"/>
    <w:lvl w:ilvl="0" w:tplc="BAB89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36AE6135"/>
    <w:multiLevelType w:val="hybridMultilevel"/>
    <w:tmpl w:val="0490827E"/>
    <w:lvl w:ilvl="0" w:tplc="1B46C2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76A7F"/>
    <w:multiLevelType w:val="hybridMultilevel"/>
    <w:tmpl w:val="96CA2C00"/>
    <w:lvl w:ilvl="0" w:tplc="2794B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C55A9"/>
    <w:multiLevelType w:val="multilevel"/>
    <w:tmpl w:val="092ACD8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14E0EEC"/>
    <w:multiLevelType w:val="hybridMultilevel"/>
    <w:tmpl w:val="2F7875E6"/>
    <w:lvl w:ilvl="0" w:tplc="E014E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BF004E"/>
    <w:multiLevelType w:val="multilevel"/>
    <w:tmpl w:val="BBEE16A4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63AD2AA4"/>
    <w:multiLevelType w:val="hybridMultilevel"/>
    <w:tmpl w:val="1B48FE34"/>
    <w:lvl w:ilvl="0" w:tplc="124EA8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BA289B"/>
    <w:multiLevelType w:val="hybridMultilevel"/>
    <w:tmpl w:val="0D84F8A4"/>
    <w:lvl w:ilvl="0" w:tplc="9AB805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70F7A2F"/>
    <w:multiLevelType w:val="hybridMultilevel"/>
    <w:tmpl w:val="77ACA640"/>
    <w:lvl w:ilvl="0" w:tplc="159443C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C6C427F"/>
    <w:multiLevelType w:val="hybridMultilevel"/>
    <w:tmpl w:val="86562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057197"/>
    <w:multiLevelType w:val="hybridMultilevel"/>
    <w:tmpl w:val="02C2121E"/>
    <w:lvl w:ilvl="0" w:tplc="E014E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6A5474"/>
    <w:multiLevelType w:val="hybridMultilevel"/>
    <w:tmpl w:val="534E5B46"/>
    <w:lvl w:ilvl="0" w:tplc="6B869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90785C"/>
    <w:multiLevelType w:val="hybridMultilevel"/>
    <w:tmpl w:val="4B1A9974"/>
    <w:lvl w:ilvl="0" w:tplc="1B46C2B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C3F3E08"/>
    <w:multiLevelType w:val="hybridMultilevel"/>
    <w:tmpl w:val="A134D83E"/>
    <w:lvl w:ilvl="0" w:tplc="BAC843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3F61D1"/>
    <w:multiLevelType w:val="hybridMultilevel"/>
    <w:tmpl w:val="467421AC"/>
    <w:lvl w:ilvl="0" w:tplc="E014E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19"/>
  </w:num>
  <w:num w:numId="9">
    <w:abstractNumId w:val="6"/>
  </w:num>
  <w:num w:numId="10">
    <w:abstractNumId w:val="21"/>
  </w:num>
  <w:num w:numId="11">
    <w:abstractNumId w:val="27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4"/>
  </w:num>
  <w:num w:numId="16">
    <w:abstractNumId w:val="5"/>
  </w:num>
  <w:num w:numId="17">
    <w:abstractNumId w:val="2"/>
  </w:num>
  <w:num w:numId="18">
    <w:abstractNumId w:val="24"/>
  </w:num>
  <w:num w:numId="19">
    <w:abstractNumId w:val="28"/>
  </w:num>
  <w:num w:numId="20">
    <w:abstractNumId w:val="18"/>
  </w:num>
  <w:num w:numId="21">
    <w:abstractNumId w:val="9"/>
  </w:num>
  <w:num w:numId="22">
    <w:abstractNumId w:val="13"/>
  </w:num>
  <w:num w:numId="23">
    <w:abstractNumId w:val="20"/>
  </w:num>
  <w:num w:numId="24">
    <w:abstractNumId w:val="23"/>
  </w:num>
  <w:num w:numId="25">
    <w:abstractNumId w:val="15"/>
  </w:num>
  <w:num w:numId="26">
    <w:abstractNumId w:val="11"/>
  </w:num>
  <w:num w:numId="27">
    <w:abstractNumId w:val="1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165"/>
    <w:rsid w:val="000113DA"/>
    <w:rsid w:val="00011502"/>
    <w:rsid w:val="00020223"/>
    <w:rsid w:val="000221B8"/>
    <w:rsid w:val="00024F59"/>
    <w:rsid w:val="0004689D"/>
    <w:rsid w:val="00050872"/>
    <w:rsid w:val="00070380"/>
    <w:rsid w:val="00096D76"/>
    <w:rsid w:val="000B769E"/>
    <w:rsid w:val="000E7144"/>
    <w:rsid w:val="000F0157"/>
    <w:rsid w:val="0010027B"/>
    <w:rsid w:val="00107574"/>
    <w:rsid w:val="00112EAA"/>
    <w:rsid w:val="00116FFB"/>
    <w:rsid w:val="00146957"/>
    <w:rsid w:val="00152D86"/>
    <w:rsid w:val="001551C3"/>
    <w:rsid w:val="0017676B"/>
    <w:rsid w:val="001D4C03"/>
    <w:rsid w:val="00206C59"/>
    <w:rsid w:val="0021419B"/>
    <w:rsid w:val="00264F41"/>
    <w:rsid w:val="00274841"/>
    <w:rsid w:val="002D5470"/>
    <w:rsid w:val="002F105A"/>
    <w:rsid w:val="00301934"/>
    <w:rsid w:val="00330E1E"/>
    <w:rsid w:val="003466C8"/>
    <w:rsid w:val="00370F67"/>
    <w:rsid w:val="0038344E"/>
    <w:rsid w:val="003B6A94"/>
    <w:rsid w:val="003C2D51"/>
    <w:rsid w:val="003F3BF5"/>
    <w:rsid w:val="00405D43"/>
    <w:rsid w:val="00440518"/>
    <w:rsid w:val="00446715"/>
    <w:rsid w:val="00462EE3"/>
    <w:rsid w:val="004B4ADA"/>
    <w:rsid w:val="004F4A09"/>
    <w:rsid w:val="004F62BA"/>
    <w:rsid w:val="00546F4D"/>
    <w:rsid w:val="00573DC9"/>
    <w:rsid w:val="00585DFA"/>
    <w:rsid w:val="005A1001"/>
    <w:rsid w:val="005C34C1"/>
    <w:rsid w:val="005E006F"/>
    <w:rsid w:val="00601C26"/>
    <w:rsid w:val="00622C66"/>
    <w:rsid w:val="00626F2B"/>
    <w:rsid w:val="00677D76"/>
    <w:rsid w:val="006A0D2E"/>
    <w:rsid w:val="006B2F4B"/>
    <w:rsid w:val="006D4C63"/>
    <w:rsid w:val="0070505B"/>
    <w:rsid w:val="007051DB"/>
    <w:rsid w:val="00706E76"/>
    <w:rsid w:val="00731CB8"/>
    <w:rsid w:val="007472C3"/>
    <w:rsid w:val="0077579B"/>
    <w:rsid w:val="007B2888"/>
    <w:rsid w:val="007C73A1"/>
    <w:rsid w:val="007D2CC5"/>
    <w:rsid w:val="007F135B"/>
    <w:rsid w:val="0082551E"/>
    <w:rsid w:val="008424A1"/>
    <w:rsid w:val="008A40ED"/>
    <w:rsid w:val="008B27E3"/>
    <w:rsid w:val="008D076C"/>
    <w:rsid w:val="0092186A"/>
    <w:rsid w:val="00937074"/>
    <w:rsid w:val="0094745D"/>
    <w:rsid w:val="00985642"/>
    <w:rsid w:val="00992B54"/>
    <w:rsid w:val="009A36B7"/>
    <w:rsid w:val="009B2F96"/>
    <w:rsid w:val="009B54BD"/>
    <w:rsid w:val="009C0844"/>
    <w:rsid w:val="009C72CE"/>
    <w:rsid w:val="009D52B8"/>
    <w:rsid w:val="009F4BCB"/>
    <w:rsid w:val="00A02F68"/>
    <w:rsid w:val="00A631D2"/>
    <w:rsid w:val="00A812CF"/>
    <w:rsid w:val="00A8405F"/>
    <w:rsid w:val="00A87EBE"/>
    <w:rsid w:val="00A937D7"/>
    <w:rsid w:val="00AA1469"/>
    <w:rsid w:val="00AA4686"/>
    <w:rsid w:val="00AA67FA"/>
    <w:rsid w:val="00AA6FDE"/>
    <w:rsid w:val="00AC6C87"/>
    <w:rsid w:val="00AE1165"/>
    <w:rsid w:val="00AE4957"/>
    <w:rsid w:val="00AE6790"/>
    <w:rsid w:val="00B06139"/>
    <w:rsid w:val="00B10EF7"/>
    <w:rsid w:val="00B36EAE"/>
    <w:rsid w:val="00B76CFE"/>
    <w:rsid w:val="00B8655D"/>
    <w:rsid w:val="00BB0DD8"/>
    <w:rsid w:val="00BB61F4"/>
    <w:rsid w:val="00BE71E0"/>
    <w:rsid w:val="00C07D7C"/>
    <w:rsid w:val="00C13980"/>
    <w:rsid w:val="00C71922"/>
    <w:rsid w:val="00C91C09"/>
    <w:rsid w:val="00CC6527"/>
    <w:rsid w:val="00CE508E"/>
    <w:rsid w:val="00CF31E5"/>
    <w:rsid w:val="00D32136"/>
    <w:rsid w:val="00D4408E"/>
    <w:rsid w:val="00D6056F"/>
    <w:rsid w:val="00D64152"/>
    <w:rsid w:val="00D74888"/>
    <w:rsid w:val="00DD074F"/>
    <w:rsid w:val="00DD65AD"/>
    <w:rsid w:val="00DE1131"/>
    <w:rsid w:val="00DE77F9"/>
    <w:rsid w:val="00E26BA1"/>
    <w:rsid w:val="00E35CDA"/>
    <w:rsid w:val="00E37B09"/>
    <w:rsid w:val="00E60CFD"/>
    <w:rsid w:val="00ED01AD"/>
    <w:rsid w:val="00EE10AB"/>
    <w:rsid w:val="00EE5987"/>
    <w:rsid w:val="00FD343E"/>
    <w:rsid w:val="00FF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66"/>
  </w:style>
  <w:style w:type="paragraph" w:styleId="1">
    <w:name w:val="heading 1"/>
    <w:basedOn w:val="a"/>
    <w:next w:val="a"/>
    <w:link w:val="10"/>
    <w:qFormat/>
    <w:rsid w:val="00C719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1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922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71922"/>
  </w:style>
  <w:style w:type="character" w:styleId="a5">
    <w:name w:val="Strong"/>
    <w:uiPriority w:val="22"/>
    <w:qFormat/>
    <w:rsid w:val="00C71922"/>
    <w:rPr>
      <w:b/>
      <w:bCs/>
    </w:rPr>
  </w:style>
  <w:style w:type="paragraph" w:customStyle="1" w:styleId="c0">
    <w:name w:val="c0"/>
    <w:basedOn w:val="a"/>
    <w:rsid w:val="00C7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1922"/>
  </w:style>
  <w:style w:type="paragraph" w:styleId="3">
    <w:name w:val="Body Text Indent 3"/>
    <w:basedOn w:val="a"/>
    <w:link w:val="30"/>
    <w:rsid w:val="00C719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1922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C71922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C719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71922"/>
    <w:rPr>
      <w:rFonts w:ascii="Times New Roman" w:eastAsia="Calibri" w:hAnsi="Times New Roman" w:cs="Times New Roman"/>
      <w:sz w:val="28"/>
      <w:lang w:eastAsia="en-US"/>
    </w:rPr>
  </w:style>
  <w:style w:type="paragraph" w:styleId="a9">
    <w:name w:val="footer"/>
    <w:basedOn w:val="a"/>
    <w:link w:val="aa"/>
    <w:uiPriority w:val="99"/>
    <w:unhideWhenUsed/>
    <w:rsid w:val="00C719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1922"/>
    <w:rPr>
      <w:rFonts w:ascii="Times New Roman" w:eastAsia="Calibri" w:hAnsi="Times New Roman" w:cs="Times New Roman"/>
      <w:sz w:val="28"/>
      <w:lang w:eastAsia="en-US"/>
    </w:rPr>
  </w:style>
  <w:style w:type="paragraph" w:styleId="ab">
    <w:name w:val="No Spacing"/>
    <w:link w:val="ac"/>
    <w:uiPriority w:val="1"/>
    <w:qFormat/>
    <w:rsid w:val="00C719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C71922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rsid w:val="00C7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C71922"/>
    <w:pPr>
      <w:spacing w:after="0" w:line="240" w:lineRule="auto"/>
    </w:pPr>
    <w:rPr>
      <w:rFonts w:ascii="Times New Roman" w:eastAsia="Calibri" w:hAnsi="Times New Roman" w:cs="Arial Unicode M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C71922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922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Cell">
    <w:name w:val="ConsPlusCell"/>
    <w:rsid w:val="00C71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C71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video-69756155_4562394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m?media=&amp;sel=237366284&amp;z=video-69756155_456239663%2F45019ba9a1dedaf5d3%2Fpl_post_-69756155_1453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PjADbwyD3UGtU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lub90679240?z=video-69756155_456239638%2F35e0b9f65763587898%2Fpl_wall_-906792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639D5D3C0FFA79B7AAC93058F9169BBB7D1AF44B326A0821B704B6887A13827C7978DF0526B7wFQ4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1A15-EBFA-43C1-B144-E75898B3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5173</Words>
  <Characters>29491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</dc:creator>
  <cp:lastModifiedBy>CUS</cp:lastModifiedBy>
  <cp:revision>14</cp:revision>
  <cp:lastPrinted>2019-05-31T10:03:00Z</cp:lastPrinted>
  <dcterms:created xsi:type="dcterms:W3CDTF">2019-05-30T20:18:00Z</dcterms:created>
  <dcterms:modified xsi:type="dcterms:W3CDTF">2019-09-11T14:14:00Z</dcterms:modified>
</cp:coreProperties>
</file>