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EFF6" w14:textId="77777777" w:rsidR="00E07D39" w:rsidRPr="008847F6" w:rsidRDefault="00E07D39" w:rsidP="00F2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14:paraId="292BA615" w14:textId="3E6504A4" w:rsidR="00E07D39" w:rsidRPr="008847F6" w:rsidRDefault="00E07D39" w:rsidP="00F2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753F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020F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753FB6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8020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53FB6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8020F9">
        <w:rPr>
          <w:rFonts w:ascii="Times New Roman" w:hAnsi="Times New Roman" w:cs="Times New Roman"/>
          <w:sz w:val="28"/>
          <w:szCs w:val="28"/>
        </w:rPr>
        <w:t xml:space="preserve"> «</w:t>
      </w:r>
      <w:r w:rsidR="003516C0">
        <w:rPr>
          <w:rFonts w:ascii="Times New Roman" w:hAnsi="Times New Roman" w:cs="Times New Roman"/>
          <w:sz w:val="28"/>
          <w:szCs w:val="28"/>
        </w:rPr>
        <w:t>Школа №</w:t>
      </w:r>
      <w:r w:rsidR="00D450B4">
        <w:rPr>
          <w:rFonts w:ascii="Times New Roman" w:hAnsi="Times New Roman" w:cs="Times New Roman"/>
          <w:sz w:val="28"/>
          <w:szCs w:val="28"/>
        </w:rPr>
        <w:t xml:space="preserve"> </w:t>
      </w:r>
      <w:r w:rsidR="003516C0">
        <w:rPr>
          <w:rFonts w:ascii="Times New Roman" w:hAnsi="Times New Roman" w:cs="Times New Roman"/>
          <w:sz w:val="28"/>
          <w:szCs w:val="28"/>
        </w:rPr>
        <w:t>1576</w:t>
      </w:r>
      <w:r w:rsidR="008020F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A8F34E5" w14:textId="77777777" w:rsidR="00E07D39" w:rsidRDefault="003516C0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Евгения Павловича</w:t>
      </w:r>
    </w:p>
    <w:p w14:paraId="32ECF0B0" w14:textId="77777777" w:rsidR="00B06316" w:rsidRDefault="00B06316" w:rsidP="00F2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A4BF4" w14:textId="77777777" w:rsidR="00D55A37" w:rsidRPr="002E31EB" w:rsidRDefault="00B06316" w:rsidP="00B06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EB">
        <w:rPr>
          <w:rFonts w:ascii="Times New Roman" w:hAnsi="Times New Roman" w:cs="Times New Roman"/>
          <w:b/>
          <w:sz w:val="28"/>
          <w:szCs w:val="28"/>
        </w:rPr>
        <w:t xml:space="preserve">Профессиональное кредо: </w:t>
      </w:r>
    </w:p>
    <w:p w14:paraId="166A6A89" w14:textId="71D6E0F5" w:rsidR="00D716CF" w:rsidRPr="002E31EB" w:rsidRDefault="00C210FA" w:rsidP="00B063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1EB">
        <w:rPr>
          <w:rFonts w:ascii="Times New Roman" w:hAnsi="Times New Roman" w:cs="Times New Roman"/>
          <w:i/>
          <w:sz w:val="28"/>
          <w:szCs w:val="28"/>
        </w:rPr>
        <w:t>«</w:t>
      </w:r>
      <w:r w:rsidR="00DC0EAE" w:rsidRPr="002E31EB">
        <w:rPr>
          <w:rFonts w:ascii="Times New Roman" w:hAnsi="Times New Roman" w:cs="Times New Roman"/>
          <w:i/>
          <w:sz w:val="28"/>
          <w:szCs w:val="28"/>
        </w:rPr>
        <w:t xml:space="preserve">Ошибка </w:t>
      </w:r>
      <w:r w:rsidR="005D36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0EAE" w:rsidRPr="002E31EB">
        <w:rPr>
          <w:rFonts w:ascii="Times New Roman" w:hAnsi="Times New Roman" w:cs="Times New Roman"/>
          <w:i/>
          <w:sz w:val="28"/>
          <w:szCs w:val="28"/>
        </w:rPr>
        <w:t>это ресурс</w:t>
      </w:r>
      <w:r w:rsidRPr="002E31EB">
        <w:rPr>
          <w:rFonts w:ascii="Times New Roman" w:hAnsi="Times New Roman" w:cs="Times New Roman"/>
          <w:i/>
          <w:sz w:val="28"/>
          <w:szCs w:val="28"/>
        </w:rPr>
        <w:t>»</w:t>
      </w:r>
    </w:p>
    <w:p w14:paraId="3D7513C9" w14:textId="77777777" w:rsidR="00F2323A" w:rsidRPr="002E31EB" w:rsidRDefault="00E07D39" w:rsidP="00600888">
      <w:pPr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EB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14:paraId="4F84E64D" w14:textId="77777777" w:rsidR="00E07D39" w:rsidRPr="002E31EB" w:rsidRDefault="00E07D39" w:rsidP="00F2323A">
      <w:pPr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31EB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2323A" w:rsidRPr="002E31EB">
        <w:rPr>
          <w:rFonts w:ascii="Times New Roman" w:hAnsi="Times New Roman" w:cs="Times New Roman"/>
          <w:b/>
          <w:sz w:val="28"/>
          <w:szCs w:val="28"/>
        </w:rPr>
        <w:t>:</w:t>
      </w:r>
    </w:p>
    <w:p w14:paraId="38840179" w14:textId="58FC74F3" w:rsidR="00E07D39" w:rsidRPr="002E31EB" w:rsidRDefault="00E07D39" w:rsidP="00E07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B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E31EB" w:rsidRPr="002E31EB">
        <w:rPr>
          <w:rFonts w:ascii="Times New Roman" w:eastAsia="Times New Roman" w:hAnsi="Times New Roman" w:cs="Times New Roman"/>
          <w:sz w:val="28"/>
          <w:szCs w:val="28"/>
        </w:rPr>
        <w:t>8 г. – 2012</w:t>
      </w:r>
      <w:r w:rsidR="009515FA" w:rsidRPr="002E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 w:rsidRPr="002E31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EB" w:rsidRPr="002E31EB">
        <w:rPr>
          <w:rFonts w:ascii="Times New Roman" w:eastAsia="Times New Roman" w:hAnsi="Times New Roman" w:cs="Times New Roman"/>
          <w:sz w:val="28"/>
          <w:szCs w:val="28"/>
        </w:rPr>
        <w:t>Московский институт физической культуры и спорта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 xml:space="preserve">. Квалификация: </w:t>
      </w:r>
      <w:r w:rsidR="002E31EB" w:rsidRPr="002E31EB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F96A39" w:rsidRPr="002E3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1EB" w:rsidRPr="002E31EB">
        <w:rPr>
          <w:rFonts w:ascii="Times New Roman" w:eastAsia="Times New Roman" w:hAnsi="Times New Roman" w:cs="Times New Roman"/>
          <w:sz w:val="28"/>
          <w:szCs w:val="28"/>
        </w:rPr>
        <w:t>По специальности «Педагогика и психология</w:t>
      </w:r>
      <w:r w:rsidR="00F96A39" w:rsidRPr="002E31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A06C56" w14:textId="411E0EB1"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B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B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4568EF0A" w14:textId="77777777"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="003516C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первая</w:t>
      </w:r>
    </w:p>
    <w:p w14:paraId="65A73DA1" w14:textId="77777777" w:rsidR="00857FD3" w:rsidRPr="00F2323A" w:rsidRDefault="00857FD3" w:rsidP="00600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</w:t>
      </w:r>
    </w:p>
    <w:p w14:paraId="5BF43203" w14:textId="77777777" w:rsidR="00993617" w:rsidRPr="002E31EB" w:rsidRDefault="00993617" w:rsidP="00F232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B">
        <w:rPr>
          <w:rFonts w:ascii="Times New Roman" w:eastAsia="Times New Roman" w:hAnsi="Times New Roman" w:cs="Times New Roman"/>
          <w:sz w:val="28"/>
          <w:szCs w:val="28"/>
        </w:rPr>
        <w:t>Мой основной принцип при выборе маршрута повышения квалификации: углубление знаний и расширение репе</w:t>
      </w:r>
      <w:r w:rsidR="006B1A47" w:rsidRPr="002E31EB">
        <w:rPr>
          <w:rFonts w:ascii="Times New Roman" w:eastAsia="Times New Roman" w:hAnsi="Times New Roman" w:cs="Times New Roman"/>
          <w:sz w:val="28"/>
          <w:szCs w:val="28"/>
        </w:rPr>
        <w:t>ртуара профессиональных действий</w:t>
      </w:r>
      <w:r w:rsidRPr="002E31EB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актуальных задач психолого-педагогической практики. </w:t>
      </w:r>
    </w:p>
    <w:p w14:paraId="1907E037" w14:textId="3A2399E3" w:rsidR="0082004D" w:rsidRDefault="0082004D" w:rsidP="0082004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04D">
        <w:rPr>
          <w:rFonts w:ascii="Times New Roman" w:eastAsia="Times New Roman" w:hAnsi="Times New Roman" w:cs="Times New Roman"/>
          <w:sz w:val="28"/>
          <w:szCs w:val="28"/>
        </w:rPr>
        <w:t>2014 г.: Московский педагогический государственный у</w:t>
      </w:r>
      <w:r w:rsidR="00FE3F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004D">
        <w:rPr>
          <w:rFonts w:ascii="Times New Roman" w:eastAsia="Times New Roman" w:hAnsi="Times New Roman" w:cs="Times New Roman"/>
          <w:sz w:val="28"/>
          <w:szCs w:val="28"/>
        </w:rPr>
        <w:t>иверситет. Удостоверение о повышении квалификации по программе «Правовые основы управления общеобразовательными организациями», 2014 г.</w:t>
      </w:r>
    </w:p>
    <w:p w14:paraId="342E6066" w14:textId="3261536F" w:rsidR="005470EF" w:rsidRPr="009D40EC" w:rsidRDefault="0082004D" w:rsidP="0082004D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E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D40EC" w:rsidRPr="009D40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40EC">
        <w:rPr>
          <w:rFonts w:ascii="Times New Roman" w:eastAsia="Times New Roman" w:hAnsi="Times New Roman" w:cs="Times New Roman"/>
          <w:sz w:val="28"/>
          <w:szCs w:val="28"/>
        </w:rPr>
        <w:t xml:space="preserve"> г.: Московский государственный университет М.В. Ломоносова. Диплом о профессиональной переподготовке «Практическая психология личности в сфере межличностного общения и бизнеса», 2016 г.</w:t>
      </w:r>
    </w:p>
    <w:p w14:paraId="15B1C702" w14:textId="77777777" w:rsidR="0082004D" w:rsidRPr="00D716C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0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004D" w:rsidRPr="0082004D">
        <w:rPr>
          <w:rFonts w:ascii="Times New Roman" w:eastAsia="Times New Roman" w:hAnsi="Times New Roman" w:cs="Times New Roman"/>
          <w:sz w:val="28"/>
          <w:szCs w:val="28"/>
        </w:rPr>
        <w:t>016</w:t>
      </w:r>
      <w:r w:rsidRPr="0082004D">
        <w:rPr>
          <w:rFonts w:ascii="Times New Roman" w:eastAsia="Times New Roman" w:hAnsi="Times New Roman" w:cs="Times New Roman"/>
          <w:sz w:val="28"/>
          <w:szCs w:val="28"/>
        </w:rPr>
        <w:t xml:space="preserve"> г.: </w:t>
      </w:r>
      <w:r w:rsidR="0082004D" w:rsidRPr="0082004D">
        <w:rPr>
          <w:rFonts w:ascii="Times New Roman" w:eastAsia="Times New Roman" w:hAnsi="Times New Roman" w:cs="Times New Roman"/>
          <w:sz w:val="28"/>
          <w:szCs w:val="28"/>
        </w:rPr>
        <w:t xml:space="preserve">Московский институт открытого образования. Удостоверение о повышении квалификации по теме: «Профессиональный стандарт «Педагог». Психологическая безопасность и эмоциональное </w:t>
      </w:r>
      <w:r w:rsidR="0082004D" w:rsidRPr="00820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благополучие всех участников образовательного процесса. Механизмы </w:t>
      </w:r>
      <w:r w:rsidR="0082004D" w:rsidRPr="00D716CF">
        <w:rPr>
          <w:rFonts w:ascii="Times New Roman" w:eastAsia="Times New Roman" w:hAnsi="Times New Roman" w:cs="Times New Roman"/>
          <w:sz w:val="28"/>
          <w:szCs w:val="28"/>
        </w:rPr>
        <w:t>и принципы обеспечения», 2016 г.</w:t>
      </w:r>
    </w:p>
    <w:p w14:paraId="0B85C591" w14:textId="6094477B" w:rsidR="00D716CF" w:rsidRDefault="0082004D" w:rsidP="00DD1B54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6CF">
        <w:rPr>
          <w:rFonts w:ascii="Times New Roman" w:eastAsia="Times New Roman" w:hAnsi="Times New Roman" w:cs="Times New Roman"/>
          <w:sz w:val="28"/>
          <w:szCs w:val="28"/>
        </w:rPr>
        <w:t>2017 г.: Научно</w:t>
      </w:r>
      <w:r w:rsidR="00285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16CF">
        <w:rPr>
          <w:rFonts w:ascii="Times New Roman" w:eastAsia="Times New Roman" w:hAnsi="Times New Roman" w:cs="Times New Roman"/>
          <w:sz w:val="28"/>
          <w:szCs w:val="28"/>
        </w:rPr>
        <w:t>исследовательский университет «Высшая школа экономики». Сертификат о прохождении</w:t>
      </w:r>
      <w:r w:rsidR="00D716CF" w:rsidRPr="00D716CF">
        <w:rPr>
          <w:rFonts w:ascii="Times New Roman" w:eastAsia="Times New Roman" w:hAnsi="Times New Roman" w:cs="Times New Roman"/>
          <w:sz w:val="28"/>
          <w:szCs w:val="28"/>
        </w:rPr>
        <w:t xml:space="preserve"> стажировки по теме: «Сопровождение индивидуальных образовательных программ старшеклассников»</w:t>
      </w:r>
      <w:r w:rsidR="00534A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16CF" w:rsidRPr="00D716CF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</w:p>
    <w:p w14:paraId="54BF2EC1" w14:textId="5323C42E" w:rsidR="002850AF" w:rsidRPr="005D382A" w:rsidRDefault="002850AF" w:rsidP="00DD1B54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EC">
        <w:rPr>
          <w:rFonts w:ascii="Times New Roman" w:eastAsia="Times New Roman" w:hAnsi="Times New Roman" w:cs="Times New Roman"/>
          <w:sz w:val="28"/>
          <w:szCs w:val="28"/>
        </w:rPr>
        <w:t>2020 г.: ГБУ г. Москвы «Городской психолого-педагогический центр Департамента образования и науки города Москвы». Сертификаты об освоении модулей дополнительных образовательных программ: «Психолого-педагогические основы сопровождения детей с тяжелыми нарушениями речи в условиях реализации ФГОС ОВЗ»; «Сопровождение детей с расстройствами аутистического спектра в образовательной организации</w:t>
      </w:r>
      <w:r w:rsidRPr="005D382A">
        <w:rPr>
          <w:rFonts w:ascii="Times New Roman" w:eastAsia="Times New Roman" w:hAnsi="Times New Roman" w:cs="Times New Roman"/>
          <w:sz w:val="28"/>
          <w:szCs w:val="28"/>
        </w:rPr>
        <w:t>»; «Организационные аспекты профилактики негативных проявлений среди обучающихся», 2020 г.</w:t>
      </w:r>
    </w:p>
    <w:p w14:paraId="1A9830F7" w14:textId="77777777" w:rsidR="00003684" w:rsidRPr="005D382A" w:rsidRDefault="00003684" w:rsidP="00D44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82A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14:paraId="5B9B3C42" w14:textId="4E33E553" w:rsidR="00F7363B" w:rsidRPr="005D382A" w:rsidRDefault="008466D0" w:rsidP="00A6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Являюсь сотрудником </w:t>
      </w:r>
      <w:r w:rsidR="00F7363B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бюджетного общеобразовательного учре</w:t>
      </w:r>
      <w:r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 города Москвы «Школ</w:t>
      </w:r>
      <w:r w:rsidR="002850AF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№</w:t>
      </w:r>
      <w:r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1576</w:t>
      </w:r>
      <w:r w:rsidR="00F7363B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27E878AF" w14:textId="18F03287" w:rsidR="00C25EA8" w:rsidRDefault="008466D0" w:rsidP="00C25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Школа № 1576</w:t>
      </w:r>
      <w:r w:rsidR="00172C25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3E3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172C25" w:rsidRP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общеобразовательное учреждение, реализующее</w:t>
      </w:r>
      <w:r w:rsidR="00172C25" w:rsidRPr="00846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общеобразовательные программы дошкольного, начального общего, основного общего, среднего общего образования, программы внеурочной деятельности и программы дополнительного образования. Все программы образуют целостную систему, основанную на принципах непрерывности, преемственности, личностной ориентации на участ</w:t>
      </w:r>
      <w:r w:rsidR="00D77258" w:rsidRPr="00846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ников </w:t>
      </w:r>
      <w:r w:rsidR="00D77258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процесса, </w:t>
      </w:r>
      <w:r w:rsidR="00A41F61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</w:t>
      </w:r>
      <w:r w:rsidR="00D77258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</w:t>
      </w:r>
      <w:r w:rsidR="004C343F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A41F61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C343F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всестороннее развитие личности. </w:t>
      </w:r>
    </w:p>
    <w:p w14:paraId="51CF2555" w14:textId="0A6193FC" w:rsidR="00C25EA8" w:rsidRPr="001725BD" w:rsidRDefault="000611E5" w:rsidP="00061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Осуществляю трудовую деятельность </w:t>
      </w:r>
      <w:r w:rsid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одном из школьных корпусов</w:t>
      </w:r>
      <w:r w:rsidR="00F70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момент написания характеристики осуществляю психолого-педагогическое сопровождение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632 </w:t>
      </w:r>
      <w:r w:rsid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541C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D3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которых 45 имеют статус детей ОВЗ.</w:t>
      </w:r>
    </w:p>
    <w:p w14:paraId="1AAACC3D" w14:textId="03B89BFA" w:rsidR="00D74916" w:rsidRDefault="00D74916" w:rsidP="00D74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2018</w:t>
      </w:r>
      <w:r w:rsidR="00750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8A9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B38A9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проекта </w:t>
      </w:r>
      <w:r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«Новый педагогический класс»</w:t>
      </w:r>
      <w:r w:rsidR="002F4D2D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провожу занятия по </w:t>
      </w:r>
      <w:r w:rsidR="007B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образовательная </w:t>
      </w:r>
      <w:r w:rsidR="002F4D2D" w:rsidRPr="0017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 «Психология общения» для обучающихся профильного психолого-педагогического класса.</w:t>
      </w:r>
      <w:r w:rsidR="00750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4657BC" w14:textId="20074D1E" w:rsidR="002B0500" w:rsidRPr="002B0500" w:rsidRDefault="002B0500" w:rsidP="00D74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провожу занятия по программе профилактической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психологической культуры обучающихся подросткового возраста» для обучающихся 14-16 лет, которые стоят на внутришкольном учёте, испытывают трудности в социальной адаптации (трудности коммуникативного и личностного характера).</w:t>
      </w:r>
    </w:p>
    <w:p w14:paraId="64D78C77" w14:textId="75DE11AD" w:rsidR="00D74916" w:rsidRPr="007503C7" w:rsidRDefault="00D74916" w:rsidP="00DB2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25BD">
        <w:rPr>
          <w:rFonts w:ascii="Times New Roman" w:eastAsia="Times New Roman" w:hAnsi="Times New Roman" w:cs="Times New Roman"/>
          <w:sz w:val="28"/>
          <w:szCs w:val="28"/>
        </w:rPr>
        <w:t>С 2018</w:t>
      </w:r>
      <w:r w:rsidR="0075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7503C7">
        <w:rPr>
          <w:rFonts w:ascii="Times New Roman" w:eastAsia="Times New Roman" w:hAnsi="Times New Roman" w:cs="Times New Roman"/>
          <w:sz w:val="28"/>
          <w:szCs w:val="28"/>
        </w:rPr>
        <w:t>осуществляю п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>сихоло</w:t>
      </w:r>
      <w:r w:rsidR="00DB202F" w:rsidRPr="001725BD">
        <w:rPr>
          <w:rFonts w:ascii="Times New Roman" w:eastAsia="Times New Roman" w:hAnsi="Times New Roman" w:cs="Times New Roman"/>
          <w:sz w:val="28"/>
          <w:szCs w:val="28"/>
        </w:rPr>
        <w:t xml:space="preserve">го-педагогическое сопровождение (в качестве психолога команды </w:t>
      </w:r>
      <w:r w:rsidR="009D40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02F" w:rsidRPr="001725BD">
        <w:rPr>
          <w:rFonts w:ascii="Times New Roman" w:eastAsia="Times New Roman" w:hAnsi="Times New Roman" w:cs="Times New Roman"/>
          <w:sz w:val="28"/>
          <w:szCs w:val="28"/>
        </w:rPr>
        <w:t>Итальянский язы</w:t>
      </w:r>
      <w:r w:rsidR="009D40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51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202F" w:rsidRPr="001725B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DB202F" w:rsidRPr="0017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</w:t>
      </w:r>
      <w:r w:rsidR="00DB202F" w:rsidRPr="001725BD">
        <w:rPr>
          <w:rFonts w:ascii="Times New Roman" w:eastAsia="Times New Roman" w:hAnsi="Times New Roman" w:cs="Times New Roman"/>
          <w:sz w:val="28"/>
          <w:szCs w:val="28"/>
        </w:rPr>
        <w:t xml:space="preserve">ольников совместно с </w:t>
      </w:r>
      <w:r w:rsidR="00AD1710" w:rsidRPr="00AD1710">
        <w:rPr>
          <w:rFonts w:ascii="Times New Roman" w:eastAsia="Times New Roman" w:hAnsi="Times New Roman" w:cs="Times New Roman"/>
          <w:sz w:val="28"/>
          <w:szCs w:val="28"/>
        </w:rPr>
        <w:t>ГАОУ ДПО Центр Педагогического Мастерства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D31A3C" w14:textId="6F237EB3" w:rsidR="00DF516B" w:rsidRDefault="00915F1E" w:rsidP="00DF51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D">
        <w:rPr>
          <w:rFonts w:ascii="Times New Roman" w:eastAsia="Times New Roman" w:hAnsi="Times New Roman" w:cs="Times New Roman"/>
          <w:sz w:val="28"/>
          <w:szCs w:val="28"/>
        </w:rPr>
        <w:t>С 2020</w:t>
      </w:r>
      <w:r w:rsidR="00DF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725BD" w:rsidRPr="001725BD">
        <w:rPr>
          <w:rFonts w:ascii="Times New Roman" w:eastAsia="Times New Roman" w:hAnsi="Times New Roman" w:cs="Times New Roman"/>
          <w:sz w:val="28"/>
          <w:szCs w:val="28"/>
        </w:rPr>
        <w:t xml:space="preserve"> в рамках сотрудничества с </w:t>
      </w:r>
      <w:r w:rsidR="00AD1710" w:rsidRPr="00AD1710">
        <w:rPr>
          <w:rFonts w:ascii="Times New Roman" w:eastAsia="Times New Roman" w:hAnsi="Times New Roman" w:cs="Times New Roman"/>
          <w:sz w:val="28"/>
          <w:szCs w:val="28"/>
        </w:rPr>
        <w:t xml:space="preserve">МГППУ (ФГБОУ ВО </w:t>
      </w:r>
      <w:r w:rsidR="000C5F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1710" w:rsidRPr="00AD1710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</w:t>
      </w:r>
      <w:r w:rsidR="000C5F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1710" w:rsidRPr="00AD17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 xml:space="preserve"> являюсь руководителем психолого-педагогической</w:t>
      </w:r>
      <w:r w:rsidR="001725BD" w:rsidRPr="001725BD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</w:t>
      </w:r>
      <w:r w:rsidRPr="001725BD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 w:rsidR="001725BD" w:rsidRPr="00172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6F30D4" w14:textId="4114DF0E" w:rsidR="00DF516B" w:rsidRPr="00DF516B" w:rsidRDefault="00C753C0" w:rsidP="00DF51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6B">
        <w:rPr>
          <w:rFonts w:ascii="Times New Roman" w:eastAsia="Times New Roman" w:hAnsi="Times New Roman" w:cs="Times New Roman"/>
          <w:sz w:val="28"/>
          <w:szCs w:val="28"/>
        </w:rPr>
        <w:t>Опыт моей работы в ГБОУ Школа №1576, который был представлен на</w:t>
      </w:r>
      <w:r w:rsidR="00DF516B" w:rsidRPr="00DF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16B" w:rsidRPr="00DF516B">
        <w:rPr>
          <w:rFonts w:ascii="Times New Roman" w:eastAsia="Times New Roman" w:hAnsi="Times New Roman" w:cs="Times New Roman"/>
          <w:bCs/>
          <w:sz w:val="28"/>
          <w:szCs w:val="28"/>
        </w:rPr>
        <w:t>Московском городском</w:t>
      </w:r>
      <w:r w:rsidR="00DF51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516B" w:rsidRPr="00DF51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конкурсе профессионального мастерства </w:t>
      </w:r>
      <w:r w:rsidR="00DF516B" w:rsidRPr="00DF516B">
        <w:rPr>
          <w:rFonts w:ascii="Times New Roman" w:eastAsia="Times New Roman" w:hAnsi="Times New Roman" w:cs="Times New Roman"/>
          <w:sz w:val="28"/>
          <w:szCs w:val="28"/>
        </w:rPr>
        <w:t>«Педагог-психолог года</w:t>
      </w:r>
      <w:r w:rsidR="00DF516B">
        <w:rPr>
          <w:rFonts w:ascii="Times New Roman" w:eastAsia="Times New Roman" w:hAnsi="Times New Roman" w:cs="Times New Roman"/>
          <w:sz w:val="28"/>
          <w:szCs w:val="28"/>
        </w:rPr>
        <w:t xml:space="preserve"> – 2021</w:t>
      </w:r>
      <w:r w:rsidR="00DF516B" w:rsidRPr="00DF516B">
        <w:rPr>
          <w:rFonts w:ascii="Times New Roman" w:eastAsia="Times New Roman" w:hAnsi="Times New Roman" w:cs="Times New Roman"/>
          <w:sz w:val="28"/>
          <w:szCs w:val="28"/>
        </w:rPr>
        <w:t>», получил общественное и профессиональное признание</w:t>
      </w:r>
      <w:r w:rsidR="00DF516B">
        <w:rPr>
          <w:rFonts w:ascii="Times New Roman" w:eastAsia="Times New Roman" w:hAnsi="Times New Roman" w:cs="Times New Roman"/>
          <w:sz w:val="28"/>
          <w:szCs w:val="28"/>
        </w:rPr>
        <w:t>, я стал победителем конкурса</w:t>
      </w:r>
      <w:r w:rsidR="00DF516B" w:rsidRPr="00DF5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9C7191" w14:textId="77777777" w:rsidR="00003684" w:rsidRPr="00F2323A" w:rsidRDefault="00003684" w:rsidP="006008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 w:rsidR="00536975" w:rsidRPr="00F2323A">
        <w:rPr>
          <w:rFonts w:ascii="Times New Roman" w:hAnsi="Times New Roman" w:cs="Times New Roman"/>
          <w:b/>
          <w:sz w:val="28"/>
          <w:szCs w:val="28"/>
        </w:rPr>
        <w:t>»</w:t>
      </w:r>
    </w:p>
    <w:p w14:paraId="2AB6AEE9" w14:textId="1F0A56F6" w:rsidR="00BF46D2" w:rsidRPr="00BF46D2" w:rsidRDefault="001725BD" w:rsidP="00BF4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2012 учебного года после трудоустройства </w:t>
      </w:r>
      <w:r w:rsidR="000C5FE4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должность педагог-психолог образовательной организации приступил к работе</w:t>
      </w:r>
      <w:r w:rsidR="006B1A47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 психолого-педагогической практики</w:t>
      </w:r>
      <w:r w:rsidR="006B1A47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где, в </w:t>
      </w:r>
      <w:r w:rsidR="005664B9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профессиональным стандартом</w:t>
      </w:r>
      <w:r w:rsidR="006B1A47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664B9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B9" w:rsidRPr="00BF4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целью</w:t>
      </w:r>
      <w:r w:rsidR="005664B9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моей профессиональной деятельности </w:t>
      </w:r>
      <w:r w:rsidR="006B1A47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BF46D2" w:rsidRPr="00BF46D2">
        <w:t xml:space="preserve"> </w:t>
      </w:r>
      <w:r w:rsidR="00BF46D2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психолого-педагогическое сопровождение образовательного</w:t>
      </w:r>
      <w:r w:rsid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D2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процесса и оказание психолого-педагогической помощи обучающимся с ограниченными </w:t>
      </w:r>
      <w:r w:rsidR="00BF46D2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возможностями здоровья, испытывающим трудности в освоении образовательных программ и социальной адаптации.</w:t>
      </w:r>
      <w:r w:rsidR="00541C3B" w:rsidRPr="00BF4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CDC501" w14:textId="0DFD4B12" w:rsidR="00ED1B41" w:rsidRPr="00DD1B54" w:rsidRDefault="00F96F9E" w:rsidP="00DD1B54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5BD">
        <w:rPr>
          <w:rFonts w:ascii="Times New Roman" w:hAnsi="Times New Roman" w:cs="Times New Roman"/>
          <w:sz w:val="28"/>
          <w:szCs w:val="28"/>
        </w:rPr>
        <w:t>Успешность психологической работы в образовательной ор</w:t>
      </w:r>
      <w:r w:rsidR="00C210FA" w:rsidRPr="001725BD">
        <w:rPr>
          <w:rFonts w:ascii="Times New Roman" w:hAnsi="Times New Roman" w:cs="Times New Roman"/>
          <w:sz w:val="28"/>
          <w:szCs w:val="28"/>
        </w:rPr>
        <w:t>г</w:t>
      </w:r>
      <w:r w:rsidRPr="001725BD">
        <w:rPr>
          <w:rFonts w:ascii="Times New Roman" w:hAnsi="Times New Roman" w:cs="Times New Roman"/>
          <w:sz w:val="28"/>
          <w:szCs w:val="28"/>
        </w:rPr>
        <w:t xml:space="preserve">анизации определяется позицией, которую занимают специалисты по отношению к различным участникам учебно-воспитательного процесса </w:t>
      </w:r>
      <w:r w:rsidR="00ED1B41">
        <w:rPr>
          <w:rFonts w:ascii="Times New Roman" w:hAnsi="Times New Roman" w:cs="Times New Roman"/>
          <w:sz w:val="28"/>
          <w:szCs w:val="28"/>
        </w:rPr>
        <w:t>и, прежде всего, к обучающимся</w:t>
      </w:r>
      <w:r w:rsidRPr="001725BD">
        <w:rPr>
          <w:rFonts w:ascii="Times New Roman" w:hAnsi="Times New Roman" w:cs="Times New Roman"/>
          <w:sz w:val="28"/>
          <w:szCs w:val="28"/>
        </w:rPr>
        <w:t xml:space="preserve">. В связи с этим, в своей профессиональной деятельности я реализую общие для </w:t>
      </w:r>
      <w:r w:rsidR="009D40EC">
        <w:rPr>
          <w:rFonts w:ascii="Times New Roman" w:hAnsi="Times New Roman" w:cs="Times New Roman"/>
          <w:sz w:val="28"/>
          <w:szCs w:val="28"/>
        </w:rPr>
        <w:t>Центра социализации</w:t>
      </w:r>
      <w:r w:rsidR="00541C3B">
        <w:rPr>
          <w:rFonts w:ascii="Times New Roman" w:hAnsi="Times New Roman" w:cs="Times New Roman"/>
          <w:sz w:val="28"/>
          <w:szCs w:val="28"/>
        </w:rPr>
        <w:t xml:space="preserve"> школ</w:t>
      </w:r>
      <w:r w:rsidR="00541C3B" w:rsidRPr="001725BD">
        <w:rPr>
          <w:rFonts w:ascii="Times New Roman" w:hAnsi="Times New Roman" w:cs="Times New Roman"/>
          <w:sz w:val="28"/>
          <w:szCs w:val="28"/>
        </w:rPr>
        <w:t>ы</w:t>
      </w:r>
      <w:r w:rsidR="00541C3B">
        <w:rPr>
          <w:rFonts w:ascii="Times New Roman" w:hAnsi="Times New Roman" w:cs="Times New Roman"/>
          <w:sz w:val="28"/>
          <w:szCs w:val="28"/>
        </w:rPr>
        <w:t xml:space="preserve"> (социально-психологической службы сопровождения)</w:t>
      </w:r>
      <w:r w:rsidR="009D40EC">
        <w:rPr>
          <w:rFonts w:ascii="Times New Roman" w:hAnsi="Times New Roman" w:cs="Times New Roman"/>
          <w:sz w:val="28"/>
          <w:szCs w:val="28"/>
        </w:rPr>
        <w:t xml:space="preserve"> </w:t>
      </w:r>
      <w:r w:rsidRPr="001725BD">
        <w:rPr>
          <w:rFonts w:ascii="Times New Roman" w:hAnsi="Times New Roman" w:cs="Times New Roman"/>
          <w:sz w:val="28"/>
          <w:szCs w:val="28"/>
        </w:rPr>
        <w:t xml:space="preserve">ценностные принципы: </w:t>
      </w:r>
    </w:p>
    <w:p w14:paraId="4EE4E7C2" w14:textId="77777777" w:rsidR="00F96F9E" w:rsidRPr="00DD1B54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hAnsi="Times New Roman" w:cs="Times New Roman"/>
          <w:sz w:val="28"/>
          <w:szCs w:val="28"/>
        </w:rPr>
        <w:t xml:space="preserve">следование за естественным развитием ребенка на данном возрастном и социокультурном этапе его жизненного пути, опираясь на те психические и личностные достижения, которые реально есть у воспитанника / обучающегося; </w:t>
      </w:r>
    </w:p>
    <w:p w14:paraId="4DA3A845" w14:textId="77777777" w:rsidR="00555500" w:rsidRPr="00555500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500">
        <w:rPr>
          <w:rFonts w:ascii="Times New Roman" w:hAnsi="Times New Roman" w:cs="Times New Roman"/>
          <w:sz w:val="28"/>
          <w:szCs w:val="28"/>
        </w:rPr>
        <w:t xml:space="preserve">приоритетность целей, ценностей и потребностей развития внутреннего мира самого ребенка; </w:t>
      </w:r>
    </w:p>
    <w:p w14:paraId="7D71BB25" w14:textId="561A650E" w:rsidR="00F96F9E" w:rsidRPr="00555500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5500">
        <w:rPr>
          <w:rFonts w:ascii="Times New Roman" w:hAnsi="Times New Roman" w:cs="Times New Roman"/>
          <w:sz w:val="28"/>
          <w:szCs w:val="28"/>
        </w:rPr>
        <w:t xml:space="preserve">ориентация деятельности на создание условий, позволяющих ребенку самостоятельно строить систему отношений с окружающими людьми, с самим собой, с миром, и совершать личностно значимые жизненные выборы; </w:t>
      </w:r>
    </w:p>
    <w:p w14:paraId="0F256AC3" w14:textId="77777777" w:rsidR="00F96F9E" w:rsidRPr="00DD1B54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hAnsi="Times New Roman" w:cs="Times New Roman"/>
          <w:sz w:val="28"/>
          <w:szCs w:val="28"/>
        </w:rPr>
        <w:t xml:space="preserve">добровольность участия ребенка в психологической работе (а также обязательное согласие родителей); </w:t>
      </w:r>
    </w:p>
    <w:p w14:paraId="297D791B" w14:textId="77777777" w:rsidR="00F96F9E" w:rsidRPr="00DD1B54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hAnsi="Times New Roman" w:cs="Times New Roman"/>
          <w:sz w:val="28"/>
          <w:szCs w:val="28"/>
        </w:rPr>
        <w:t xml:space="preserve">учет особенностей социально-культурной среды, индивидуальных особенностей и потребностей; </w:t>
      </w:r>
    </w:p>
    <w:p w14:paraId="62CE33AF" w14:textId="4A834841" w:rsidR="00ED1B41" w:rsidRPr="00DD1B54" w:rsidRDefault="00F96F9E" w:rsidP="00555500">
      <w:pPr>
        <w:pStyle w:val="a3"/>
        <w:numPr>
          <w:ilvl w:val="0"/>
          <w:numId w:val="42"/>
        </w:num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B54">
        <w:rPr>
          <w:rFonts w:ascii="Times New Roman" w:hAnsi="Times New Roman" w:cs="Times New Roman"/>
          <w:sz w:val="28"/>
          <w:szCs w:val="28"/>
        </w:rPr>
        <w:t>последовательность и преемственность форм и методов работы.</w:t>
      </w:r>
    </w:p>
    <w:p w14:paraId="3C371AF6" w14:textId="77777777" w:rsidR="006725AF" w:rsidRPr="00DD1B54" w:rsidRDefault="006725AF" w:rsidP="0055550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Поставленная цель достигается решением следующих </w:t>
      </w:r>
      <w:r w:rsidRPr="00DD1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профессиональных задач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9123486" w14:textId="77777777" w:rsidR="0074395C" w:rsidRPr="00DD1B54" w:rsidRDefault="006725AF" w:rsidP="00C07EA7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и оценка социальной ситуации развития ребенка, выявление причин трудностей, возникающих в процессе </w:t>
      </w:r>
      <w:r w:rsidR="0074395C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обучения, социализации, развития;</w:t>
      </w:r>
    </w:p>
    <w:p w14:paraId="50967DFA" w14:textId="6E611D2A" w:rsidR="0074395C" w:rsidRPr="00DD1B54" w:rsidRDefault="002D552B" w:rsidP="00C07EA7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оказание </w:t>
      </w:r>
      <w:r w:rsidR="0000360C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консультативной психологической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 </w:t>
      </w:r>
      <w:r w:rsidR="00C4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A31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отношений</w:t>
      </w:r>
      <w:r w:rsidR="0000360C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практических рекомендаций (конкретных психолого-педагогических приемов) для </w:t>
      </w:r>
      <w:r w:rsidR="00094D5D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воспитателей, педагогов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родителей по учету возрастных и индивидуальных потребностей и особенностей </w:t>
      </w:r>
      <w:r w:rsidR="00094D5D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вопросам эффективной коммуникации и взаимодействия, реализации индивидуальных образовательных</w:t>
      </w:r>
      <w:r w:rsidR="0000360C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маршрутов</w:t>
      </w:r>
      <w:r w:rsidR="0074395C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BA1AB33" w14:textId="6551987A" w:rsidR="00ED1B41" w:rsidRPr="00DD1B54" w:rsidRDefault="00BC36DC" w:rsidP="00DD1B54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программ развития психологической грамотности </w:t>
      </w:r>
      <w:r w:rsidR="00536975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психологической культуры родителей, </w:t>
      </w:r>
      <w:r w:rsidR="00094D5D" w:rsidRPr="00DD1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воспитателей и педагогов</w:t>
      </w:r>
      <w:r w:rsidR="00555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4C67DF1" w14:textId="77777777" w:rsidR="0030091B" w:rsidRPr="00ED1B41" w:rsidRDefault="0030091B" w:rsidP="009E46BF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деятельность по решению данных задач </w:t>
      </w:r>
      <w:r w:rsidR="00094D5D"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организована</w:t>
      </w: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444" w:rsidRPr="00ED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трем</w:t>
      </w:r>
      <w:r w:rsidRPr="00ED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направлениям</w:t>
      </w: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DDA75BF" w14:textId="6617F4E8" w:rsidR="0030091B" w:rsidRPr="00ED1B41" w:rsidRDefault="00094D5D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555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30091B"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0E3E925" w14:textId="123465B7" w:rsidR="0030091B" w:rsidRPr="00ED1B41" w:rsidRDefault="0030091B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</w:t>
      </w:r>
      <w:r w:rsidR="00094D5D"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 и администрацией;</w:t>
      </w:r>
    </w:p>
    <w:p w14:paraId="3273F23B" w14:textId="77777777" w:rsidR="0030091B" w:rsidRPr="00ED1B41" w:rsidRDefault="008E2444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родителями;</w:t>
      </w:r>
    </w:p>
    <w:p w14:paraId="25208758" w14:textId="77777777" w:rsidR="0073373A" w:rsidRPr="00ED1B41" w:rsidRDefault="0073373A" w:rsidP="00A31BB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осуществля</w:t>
      </w:r>
      <w:r w:rsidR="00094D5D"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лась</w:t>
      </w: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реализации следующих </w:t>
      </w:r>
      <w:r w:rsidRPr="00ED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трудовых функций</w:t>
      </w:r>
      <w:r w:rsidRPr="00ED1B41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BF50080" w14:textId="77777777" w:rsidR="0073373A" w:rsidRPr="00ED1B41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экспертиза;</w:t>
      </w:r>
    </w:p>
    <w:p w14:paraId="31211DEB" w14:textId="77777777" w:rsidR="0073373A" w:rsidRPr="00ED1B41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консультирование;</w:t>
      </w:r>
    </w:p>
    <w:p w14:paraId="5E859E1B" w14:textId="77777777" w:rsidR="0073373A" w:rsidRPr="00ED1B41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коррекционно-развивающая работа;</w:t>
      </w:r>
    </w:p>
    <w:p w14:paraId="470F5490" w14:textId="222C7119" w:rsidR="0073373A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диагностика;</w:t>
      </w:r>
    </w:p>
    <w:p w14:paraId="1DFB96CA" w14:textId="4514ED33" w:rsidR="00B6219F" w:rsidRPr="00ED1B41" w:rsidRDefault="00B6219F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профилактика;</w:t>
      </w:r>
    </w:p>
    <w:p w14:paraId="5D45B932" w14:textId="1D6328B4" w:rsidR="003F474E" w:rsidRPr="00BF584A" w:rsidRDefault="008C3176" w:rsidP="00BF584A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просвещение.</w:t>
      </w:r>
      <w:r w:rsidR="003F474E" w:rsidRPr="00BF58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DEADF8" w14:textId="77777777" w:rsidR="0026106B" w:rsidRDefault="0026106B" w:rsidP="0030091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6106B" w:rsidSect="00F2323A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7C4F822" w14:textId="77777777" w:rsidR="0030091B" w:rsidRPr="00ED5139" w:rsidRDefault="0026106B" w:rsidP="00ED5139">
      <w:pPr>
        <w:pStyle w:val="af5"/>
        <w:jc w:val="right"/>
        <w:rPr>
          <w:rFonts w:ascii="Times New Roman" w:hAnsi="Times New Roman" w:cs="Times New Roman"/>
          <w:b/>
          <w:sz w:val="28"/>
        </w:rPr>
      </w:pPr>
      <w:r w:rsidRPr="00ED5139">
        <w:rPr>
          <w:rFonts w:ascii="Times New Roman" w:hAnsi="Times New Roman" w:cs="Times New Roman"/>
          <w:b/>
          <w:sz w:val="28"/>
        </w:rPr>
        <w:lastRenderedPageBreak/>
        <w:t>Таблица 1</w:t>
      </w:r>
    </w:p>
    <w:p w14:paraId="1A6FFF8E" w14:textId="61A1B122" w:rsidR="003508D6" w:rsidRDefault="0026106B" w:rsidP="00ED5139">
      <w:pPr>
        <w:pStyle w:val="af5"/>
        <w:jc w:val="right"/>
        <w:rPr>
          <w:rFonts w:ascii="Times New Roman" w:hAnsi="Times New Roman" w:cs="Times New Roman"/>
          <w:b/>
          <w:sz w:val="28"/>
        </w:rPr>
      </w:pPr>
      <w:r w:rsidRPr="00ED5139">
        <w:rPr>
          <w:rFonts w:ascii="Times New Roman" w:hAnsi="Times New Roman" w:cs="Times New Roman"/>
          <w:b/>
          <w:sz w:val="28"/>
        </w:rPr>
        <w:t xml:space="preserve">Профессиональные действия, осуществляемые по направлениям </w:t>
      </w:r>
      <w:r w:rsidR="0073373A" w:rsidRPr="00ED5139">
        <w:rPr>
          <w:rFonts w:ascii="Times New Roman" w:hAnsi="Times New Roman" w:cs="Times New Roman"/>
          <w:b/>
          <w:sz w:val="28"/>
        </w:rPr>
        <w:t>деятельности в рамках трудовых функций</w:t>
      </w:r>
      <w:r w:rsidR="003508D6" w:rsidRPr="00ED5139">
        <w:rPr>
          <w:rFonts w:ascii="Times New Roman" w:hAnsi="Times New Roman" w:cs="Times New Roman"/>
          <w:b/>
          <w:sz w:val="28"/>
        </w:rPr>
        <w:t xml:space="preserve"> </w:t>
      </w:r>
    </w:p>
    <w:p w14:paraId="131549D5" w14:textId="77777777" w:rsidR="00ED5139" w:rsidRPr="00ED5139" w:rsidRDefault="00ED5139" w:rsidP="00ED5139">
      <w:pPr>
        <w:pStyle w:val="af5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15669" w:type="dxa"/>
        <w:tblInd w:w="-289" w:type="dxa"/>
        <w:tblLook w:val="04A0" w:firstRow="1" w:lastRow="0" w:firstColumn="1" w:lastColumn="0" w:noHBand="0" w:noVBand="1"/>
      </w:tblPr>
      <w:tblGrid>
        <w:gridCol w:w="2243"/>
        <w:gridCol w:w="5129"/>
        <w:gridCol w:w="4889"/>
        <w:gridCol w:w="3402"/>
        <w:gridCol w:w="6"/>
      </w:tblGrid>
      <w:tr w:rsidR="005B725B" w14:paraId="0D9C0DF4" w14:textId="77777777" w:rsidTr="00ED5139">
        <w:trPr>
          <w:gridAfter w:val="1"/>
          <w:wAfter w:w="6" w:type="dxa"/>
          <w:trHeight w:val="829"/>
        </w:trPr>
        <w:tc>
          <w:tcPr>
            <w:tcW w:w="2243" w:type="dxa"/>
            <w:tcBorders>
              <w:tr2bl w:val="single" w:sz="4" w:space="0" w:color="auto"/>
            </w:tcBorders>
          </w:tcPr>
          <w:p w14:paraId="55AB9DD6" w14:textId="77777777" w:rsidR="005B725B" w:rsidRPr="00381D12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Направления</w:t>
            </w:r>
          </w:p>
          <w:p w14:paraId="33D2FDE0" w14:textId="77777777" w:rsidR="005B725B" w:rsidRPr="00381D12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406239C4" w14:textId="77777777" w:rsidR="005B725B" w:rsidRPr="00381D12" w:rsidRDefault="005B725B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Трудовые </w:t>
            </w:r>
          </w:p>
          <w:p w14:paraId="134EE14F" w14:textId="77777777" w:rsidR="005B725B" w:rsidRPr="00381D12" w:rsidRDefault="005B725B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функции</w:t>
            </w:r>
          </w:p>
        </w:tc>
        <w:tc>
          <w:tcPr>
            <w:tcW w:w="5129" w:type="dxa"/>
          </w:tcPr>
          <w:p w14:paraId="542643A7" w14:textId="6B973D15" w:rsidR="005B725B" w:rsidRPr="00381D12" w:rsidRDefault="00D45CCD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обучающимися</w:t>
            </w:r>
          </w:p>
        </w:tc>
        <w:tc>
          <w:tcPr>
            <w:tcW w:w="4889" w:type="dxa"/>
          </w:tcPr>
          <w:p w14:paraId="5AFE4119" w14:textId="6004CDFC" w:rsidR="005B725B" w:rsidRPr="00381D12" w:rsidRDefault="00D45CCD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</w:t>
            </w:r>
            <w:r w:rsidR="005B725B"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педагогами и администрацией</w:t>
            </w:r>
          </w:p>
        </w:tc>
        <w:tc>
          <w:tcPr>
            <w:tcW w:w="3402" w:type="dxa"/>
          </w:tcPr>
          <w:p w14:paraId="67143758" w14:textId="77777777" w:rsidR="005B725B" w:rsidRPr="00381D12" w:rsidRDefault="005B725B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</w:tr>
      <w:tr w:rsidR="005B725B" w14:paraId="3AF64462" w14:textId="77777777" w:rsidTr="00ED5139">
        <w:tc>
          <w:tcPr>
            <w:tcW w:w="2243" w:type="dxa"/>
            <w:vMerge w:val="restart"/>
          </w:tcPr>
          <w:p w14:paraId="36CFFB18" w14:textId="77777777" w:rsidR="005B725B" w:rsidRPr="00381D12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экспертиза</w:t>
            </w:r>
          </w:p>
        </w:tc>
        <w:tc>
          <w:tcPr>
            <w:tcW w:w="13426" w:type="dxa"/>
            <w:gridSpan w:val="4"/>
          </w:tcPr>
          <w:p w14:paraId="63E09D0F" w14:textId="77777777" w:rsidR="005B725B" w:rsidRPr="00ED1B41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психологической безопасности образовательной среды</w:t>
            </w:r>
          </w:p>
        </w:tc>
      </w:tr>
      <w:tr w:rsidR="008466D0" w14:paraId="0C950B70" w14:textId="77777777" w:rsidTr="00ED5139">
        <w:trPr>
          <w:gridAfter w:val="1"/>
          <w:wAfter w:w="6" w:type="dxa"/>
          <w:trHeight w:val="559"/>
        </w:trPr>
        <w:tc>
          <w:tcPr>
            <w:tcW w:w="2243" w:type="dxa"/>
            <w:vMerge/>
          </w:tcPr>
          <w:p w14:paraId="14AA27B7" w14:textId="77777777" w:rsidR="008466D0" w:rsidRPr="00381D12" w:rsidRDefault="008466D0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129" w:type="dxa"/>
          </w:tcPr>
          <w:p w14:paraId="5EC24F3A" w14:textId="56DA0FC9" w:rsidR="008466D0" w:rsidRPr="00ED1B41" w:rsidRDefault="008466D0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D49B1FF" w14:textId="77777777" w:rsidR="008466D0" w:rsidRDefault="00246CC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психолого-педагогического консилиума Школы оценка актуальной ситуации, построение прогноза развития обучающихся с ОВЗ, испытывающих трудности в освоении образовательных программ, развитии</w:t>
            </w:r>
            <w:r w:rsid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социальной адаптации</w:t>
            </w:r>
            <w:r w:rsidR="00B62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6C539D4" w14:textId="77777777" w:rsidR="00B6219F" w:rsidRPr="00863698" w:rsidRDefault="00B6219F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комфортности и безопасности образовательной среды</w:t>
            </w:r>
            <w:r w:rsidR="007B6EB1" w:rsidRPr="00863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(анкетирование педагогического коллектива, поддержка преемственности образовательных программ)</w:t>
            </w:r>
            <w:r w:rsidR="00ED5139" w:rsidRPr="00863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A74F5F1" w14:textId="03ACC88B" w:rsidR="00ED5139" w:rsidRPr="00ED1B41" w:rsidRDefault="00ED5139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Сопровождение реализации индивидуальных образовательных маршрутов обучающихся, в т.ч. с ограниченными возможностями здоровья.</w:t>
            </w:r>
          </w:p>
        </w:tc>
        <w:tc>
          <w:tcPr>
            <w:tcW w:w="3402" w:type="dxa"/>
          </w:tcPr>
          <w:p w14:paraId="740C07D2" w14:textId="3910D209" w:rsidR="008466D0" w:rsidRPr="00ED1B41" w:rsidRDefault="008466D0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6D0" w14:paraId="508023FA" w14:textId="77777777" w:rsidTr="00ED5139">
        <w:trPr>
          <w:gridAfter w:val="1"/>
          <w:wAfter w:w="6" w:type="dxa"/>
        </w:trPr>
        <w:tc>
          <w:tcPr>
            <w:tcW w:w="2243" w:type="dxa"/>
          </w:tcPr>
          <w:p w14:paraId="4CE47CD0" w14:textId="77777777" w:rsidR="008466D0" w:rsidRPr="00381D12" w:rsidRDefault="008466D0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Психологическое консультирование</w:t>
            </w:r>
          </w:p>
        </w:tc>
        <w:tc>
          <w:tcPr>
            <w:tcW w:w="5129" w:type="dxa"/>
          </w:tcPr>
          <w:p w14:paraId="74950915" w14:textId="0A8096B6" w:rsidR="008466D0" w:rsidRPr="002B0500" w:rsidRDefault="00B6219F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коррекции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эмоциональных состояний;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трудностей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взаимоотношениях со сверстниками и взрослыми, решении конфликтных ситуаций;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преодоления учебных трудностей;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личностного и профессионального самоопределения;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обсуждения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46CCB" w:rsidRPr="002B0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психологической диагностики</w:t>
            </w:r>
          </w:p>
        </w:tc>
        <w:tc>
          <w:tcPr>
            <w:tcW w:w="4889" w:type="dxa"/>
          </w:tcPr>
          <w:p w14:paraId="148A5C73" w14:textId="2DECFC2E" w:rsidR="004E2A66" w:rsidRPr="00B6219F" w:rsidRDefault="00B6219F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</w:t>
            </w:r>
            <w:r w:rsidR="00246CCB" w:rsidRPr="00B62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вопросам: повышения результативности педагогического взаимодействия; учета возрастных и индивидуальных потребностей и особенностей обучающихся в разных видах взаимодействия; реализации индивидуальных образовательных маршрутов обучающихся; проведения и анализа результатов психолого-педагогической диагностики</w:t>
            </w:r>
          </w:p>
        </w:tc>
        <w:tc>
          <w:tcPr>
            <w:tcW w:w="3402" w:type="dxa"/>
          </w:tcPr>
          <w:p w14:paraId="1B0957F5" w14:textId="4A4E58DA" w:rsidR="008466D0" w:rsidRPr="00ED1B41" w:rsidRDefault="00246CC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й; </w:t>
            </w:r>
            <w:r w:rsidRPr="00C2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индивидуальных образовательных маршрутов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обучающихся;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результатам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психологической диагностики</w:t>
            </w:r>
          </w:p>
        </w:tc>
      </w:tr>
      <w:tr w:rsidR="004E2A66" w14:paraId="191A5522" w14:textId="77777777" w:rsidTr="00ED5139">
        <w:trPr>
          <w:gridAfter w:val="1"/>
          <w:wAfter w:w="6" w:type="dxa"/>
        </w:trPr>
        <w:tc>
          <w:tcPr>
            <w:tcW w:w="2243" w:type="dxa"/>
          </w:tcPr>
          <w:p w14:paraId="5EF0FCB8" w14:textId="77777777" w:rsidR="004E2A66" w:rsidRPr="00381D12" w:rsidRDefault="004E2A66" w:rsidP="004E2A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Коррекционно-развивающая работа</w:t>
            </w:r>
          </w:p>
        </w:tc>
        <w:tc>
          <w:tcPr>
            <w:tcW w:w="5129" w:type="dxa"/>
          </w:tcPr>
          <w:p w14:paraId="001D968F" w14:textId="77777777" w:rsidR="004E2A66" w:rsidRPr="00246CCB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 по: </w:t>
            </w:r>
          </w:p>
          <w:p w14:paraId="0A2590E4" w14:textId="77777777" w:rsidR="004E2A66" w:rsidRPr="00246CCB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развитию коммуникативных навыков и навыков поведения в конфликтных ситуациях;</w:t>
            </w:r>
          </w:p>
          <w:p w14:paraId="273FFC84" w14:textId="77777777" w:rsidR="004E2A66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снижению уровня ситуативной и личностной тревожности; развитию навыков саморегуляции и </w:t>
            </w:r>
            <w:proofErr w:type="spellStart"/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совлад</w:t>
            </w:r>
            <w:r w:rsidR="00A31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246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стрессом; развитию социальной компетентности и адаптивного поведения; формированию позитивной самооценки и улучшению психологического климата в </w:t>
            </w:r>
            <w:r w:rsidR="00195A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детском коллективе</w:t>
            </w:r>
            <w:r w:rsid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A3AC4C" w14:textId="399B1BFA" w:rsidR="00ED5139" w:rsidRPr="00ED5139" w:rsidRDefault="00ED5139" w:rsidP="00ED5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мотивированными и одарёнными детьми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командно-игровом взаимодействии </w:t>
            </w: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«Что? Где? Кто?»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(психологическая игра)</w:t>
            </w:r>
          </w:p>
        </w:tc>
        <w:tc>
          <w:tcPr>
            <w:tcW w:w="4889" w:type="dxa"/>
          </w:tcPr>
          <w:p w14:paraId="7715BAF2" w14:textId="696A412A" w:rsidR="004E2A66" w:rsidRPr="00555500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17B1BFDE" w14:textId="04AB820A" w:rsidR="004E2A66" w:rsidRPr="00555500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E2A66" w14:paraId="6578E930" w14:textId="77777777" w:rsidTr="00ED5139">
        <w:trPr>
          <w:gridAfter w:val="1"/>
          <w:wAfter w:w="6" w:type="dxa"/>
        </w:trPr>
        <w:tc>
          <w:tcPr>
            <w:tcW w:w="2243" w:type="dxa"/>
          </w:tcPr>
          <w:p w14:paraId="2240B6A5" w14:textId="77777777" w:rsidR="004E2A66" w:rsidRPr="00381D12" w:rsidRDefault="004E2A66" w:rsidP="004E2A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диагностика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27ABA1BF" w14:textId="2920F4A8" w:rsidR="004E2A66" w:rsidRPr="00ED1B41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Первичная диагностика методом </w:t>
            </w:r>
            <w:r w:rsidR="00F707DE" w:rsidRPr="004E2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включенного</w:t>
            </w:r>
            <w:r w:rsidRPr="004E2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наблюдения, диагностика познавательных особенностей детей, диагностика школьной адаптации, профориентационная диагностика</w:t>
            </w:r>
          </w:p>
        </w:tc>
        <w:tc>
          <w:tcPr>
            <w:tcW w:w="4889" w:type="dxa"/>
          </w:tcPr>
          <w:p w14:paraId="7E68F300" w14:textId="716EC5C7" w:rsidR="004E2A66" w:rsidRPr="00226366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3F464E" w14:textId="2D63F1F5" w:rsidR="004E2A66" w:rsidRPr="00ED1B41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19F" w14:paraId="6DAE9820" w14:textId="77777777" w:rsidTr="00ED5139">
        <w:trPr>
          <w:gridAfter w:val="1"/>
          <w:wAfter w:w="6" w:type="dxa"/>
        </w:trPr>
        <w:tc>
          <w:tcPr>
            <w:tcW w:w="2243" w:type="dxa"/>
          </w:tcPr>
          <w:p w14:paraId="27FC74A5" w14:textId="3F9F24BD" w:rsidR="00B6219F" w:rsidRPr="00381D12" w:rsidRDefault="00B6219F" w:rsidP="004E2A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профилактика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1B13A81F" w14:textId="270A927E" w:rsidR="00B6219F" w:rsidRPr="004E2A66" w:rsidRDefault="007B6EB1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программы </w:t>
            </w:r>
            <w:r w:rsidRPr="007B6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«Развитие психологической культуры обучающихся подросткового возраста»</w:t>
            </w:r>
          </w:p>
        </w:tc>
        <w:tc>
          <w:tcPr>
            <w:tcW w:w="4889" w:type="dxa"/>
          </w:tcPr>
          <w:p w14:paraId="67AC2407" w14:textId="58D6B13B" w:rsidR="007B6EB1" w:rsidRPr="00B6219F" w:rsidRDefault="007B6EB1" w:rsidP="007B6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  <w:r w:rsidR="00560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цикла</w:t>
            </w:r>
            <w:r w:rsidRPr="00B62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</w:t>
            </w:r>
            <w:r w:rsidR="00780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B621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 и администрации по программе «Просто психология»</w:t>
            </w:r>
          </w:p>
          <w:p w14:paraId="5C25805B" w14:textId="77777777" w:rsidR="00B6219F" w:rsidRDefault="00B6219F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A0DC2" w14:textId="77777777" w:rsidR="00B6219F" w:rsidRPr="00ED1B41" w:rsidRDefault="00B6219F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14:paraId="43D4B697" w14:textId="77777777" w:rsidTr="00ED5139">
        <w:trPr>
          <w:gridAfter w:val="1"/>
          <w:wAfter w:w="6" w:type="dxa"/>
        </w:trPr>
        <w:tc>
          <w:tcPr>
            <w:tcW w:w="2243" w:type="dxa"/>
          </w:tcPr>
          <w:p w14:paraId="6A96C1E2" w14:textId="77777777" w:rsidR="004E2A66" w:rsidRPr="00381D12" w:rsidRDefault="004E2A66" w:rsidP="004E2A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81D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Психологическое просвещение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33B8679D" w14:textId="77777777" w:rsidR="004E2A66" w:rsidRPr="00ED5139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программ:</w:t>
            </w:r>
          </w:p>
          <w:p w14:paraId="4A68C4A3" w14:textId="6E45FF1F" w:rsidR="004E2A66" w:rsidRPr="00ED5139" w:rsidRDefault="00ED5139" w:rsidP="004E2A6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2A66"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«Психологическое просвещение участников олимпиадного движения школьников»</w:t>
            </w:r>
          </w:p>
        </w:tc>
        <w:tc>
          <w:tcPr>
            <w:tcW w:w="4889" w:type="dxa"/>
          </w:tcPr>
          <w:p w14:paraId="28B3537A" w14:textId="270E13E5" w:rsidR="004E2A66" w:rsidRPr="00381D12" w:rsidRDefault="004E2A66" w:rsidP="004E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работы методического объединения классных руководителей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благоприятного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детей, 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эффективного взаимодействия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родителями обучающихся</w:t>
            </w:r>
          </w:p>
        </w:tc>
        <w:tc>
          <w:tcPr>
            <w:tcW w:w="3402" w:type="dxa"/>
          </w:tcPr>
          <w:p w14:paraId="40F544FB" w14:textId="3B7239A2" w:rsidR="004E2A66" w:rsidRDefault="004E2A66" w:rsidP="004E2A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родительских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освещение вопросов организации и ресурсов психолого-педагогического сопровождения в Школе</w:t>
            </w:r>
            <w:r w:rsidR="0066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C8A7A9" w14:textId="4879F915" w:rsidR="004E2A66" w:rsidRPr="004E2A66" w:rsidRDefault="004E2A66" w:rsidP="004E2A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цикла тематических встреч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родителями </w:t>
            </w:r>
            <w:r w:rsidRPr="00E26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проекта</w:t>
            </w:r>
            <w:r w:rsidR="0066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родительства»</w:t>
            </w:r>
          </w:p>
        </w:tc>
      </w:tr>
    </w:tbl>
    <w:p w14:paraId="526DA189" w14:textId="77777777" w:rsidR="003508D6" w:rsidRPr="0073373A" w:rsidRDefault="003508D6" w:rsidP="007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508D6" w:rsidRPr="0073373A" w:rsidSect="00ED51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2DAE713" w14:textId="77777777" w:rsidR="00E07D39" w:rsidRDefault="00D52B17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применяемых психолого-педагогических технологий, методик, программ </w:t>
      </w:r>
      <w:r w:rsidRPr="00DC6661">
        <w:rPr>
          <w:rFonts w:ascii="Times New Roman" w:hAnsi="Times New Roman" w:cs="Times New Roman"/>
          <w:b/>
          <w:sz w:val="28"/>
          <w:szCs w:val="28"/>
        </w:rPr>
        <w:t>в соответствии с задачами профессиональной деятельности</w:t>
      </w:r>
    </w:p>
    <w:p w14:paraId="32DFA9BB" w14:textId="77777777" w:rsidR="00805185" w:rsidRPr="00560444" w:rsidRDefault="00805185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497F3F01" w14:textId="75B279DC" w:rsidR="00805185" w:rsidRDefault="00543ED2" w:rsidP="00534AB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выборе технологий</w:t>
      </w:r>
      <w:r w:rsidR="00805185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программ и методик для решения профессиональных з</w:t>
      </w:r>
      <w:r w:rsidR="00D719C2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адач я руководствуюсь принципами сотрудничества, </w:t>
      </w:r>
      <w:r w:rsidR="00805185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научности, целесообразности и системности. В профессиональной </w:t>
      </w:r>
      <w:r w:rsidR="00587987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использую</w:t>
      </w:r>
      <w:r w:rsidR="00805185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апробированные программы и методики, рекомендованные профессиональным сообществом, а также составляю авторские рабочие программы. Основные и</w:t>
      </w:r>
      <w:r w:rsidR="00534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05185" w:rsidRPr="00D71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них представлены в Таблице 2.</w:t>
      </w:r>
      <w:r w:rsidR="00805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A0DB90" w14:textId="77777777" w:rsidR="00805185" w:rsidRPr="00ED5139" w:rsidRDefault="00805185" w:rsidP="00ED5139">
      <w:pPr>
        <w:pStyle w:val="af5"/>
        <w:jc w:val="right"/>
        <w:rPr>
          <w:rFonts w:ascii="Times New Roman" w:hAnsi="Times New Roman" w:cs="Times New Roman"/>
          <w:b/>
          <w:sz w:val="28"/>
        </w:rPr>
      </w:pPr>
      <w:r w:rsidRPr="00ED5139">
        <w:rPr>
          <w:rFonts w:ascii="Times New Roman" w:hAnsi="Times New Roman" w:cs="Times New Roman"/>
          <w:b/>
          <w:sz w:val="28"/>
        </w:rPr>
        <w:t xml:space="preserve">  Таблица 2</w:t>
      </w:r>
    </w:p>
    <w:p w14:paraId="0313E0C2" w14:textId="04AD3C5B" w:rsidR="00805185" w:rsidRDefault="00805185" w:rsidP="00ED5139">
      <w:pPr>
        <w:pStyle w:val="af5"/>
        <w:jc w:val="center"/>
        <w:rPr>
          <w:rFonts w:ascii="Times New Roman" w:hAnsi="Times New Roman" w:cs="Times New Roman"/>
          <w:b/>
          <w:sz w:val="28"/>
        </w:rPr>
      </w:pPr>
      <w:r w:rsidRPr="00ED5139">
        <w:rPr>
          <w:rFonts w:ascii="Times New Roman" w:hAnsi="Times New Roman" w:cs="Times New Roman"/>
          <w:b/>
          <w:sz w:val="28"/>
        </w:rPr>
        <w:t>Технологии, программы и методики, применяемые для решения профессиональных задач</w:t>
      </w:r>
    </w:p>
    <w:p w14:paraId="04F1131A" w14:textId="77777777" w:rsidR="00ED5139" w:rsidRPr="00560444" w:rsidRDefault="00ED5139" w:rsidP="00ED5139">
      <w:pPr>
        <w:pStyle w:val="af5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4282"/>
        <w:gridCol w:w="6066"/>
      </w:tblGrid>
      <w:tr w:rsidR="0005678F" w14:paraId="1C81FF85" w14:textId="77777777" w:rsidTr="00560444">
        <w:trPr>
          <w:trHeight w:val="499"/>
        </w:trPr>
        <w:tc>
          <w:tcPr>
            <w:tcW w:w="4282" w:type="dxa"/>
          </w:tcPr>
          <w:p w14:paraId="2CA223DB" w14:textId="77777777" w:rsidR="0005678F" w:rsidRDefault="0005678F" w:rsidP="004440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З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профессиональной деятельности</w:t>
            </w:r>
          </w:p>
        </w:tc>
        <w:tc>
          <w:tcPr>
            <w:tcW w:w="6066" w:type="dxa"/>
          </w:tcPr>
          <w:p w14:paraId="634656EF" w14:textId="77777777" w:rsidR="0005678F" w:rsidRDefault="00805185" w:rsidP="0080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ехнологи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, 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ы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, методик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</w:tr>
      <w:tr w:rsidR="0005678F" w14:paraId="15CA7F56" w14:textId="77777777" w:rsidTr="00560444">
        <w:trPr>
          <w:trHeight w:val="1888"/>
        </w:trPr>
        <w:tc>
          <w:tcPr>
            <w:tcW w:w="4282" w:type="dxa"/>
          </w:tcPr>
          <w:p w14:paraId="42344BFC" w14:textId="77777777" w:rsidR="0005678F" w:rsidRPr="003516C0" w:rsidRDefault="0005678F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6066" w:type="dxa"/>
          </w:tcPr>
          <w:p w14:paraId="6B53E500" w14:textId="77777777" w:rsidR="0005678F" w:rsidRPr="003516C0" w:rsidRDefault="0084082B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5337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4407B"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психолого-педагогической экспертизы</w:t>
            </w:r>
            <w:r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диагности</w:t>
            </w:r>
            <w:r w:rsidR="006E25D3"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ческие технологии</w:t>
            </w:r>
            <w:r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44407B" w:rsidRPr="0053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14:paraId="19305CCD" w14:textId="29353E29" w:rsidR="00D45CCD" w:rsidRPr="00CD7F2D" w:rsidRDefault="00533768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45C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Методики:</w:t>
            </w:r>
          </w:p>
          <w:p w14:paraId="63417210" w14:textId="3ACFF7D0" w:rsidR="00CD7F2D" w:rsidRPr="00CD7F2D" w:rsidRDefault="00CD7F2D" w:rsidP="00CD7F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запоминания 10 слов</w:t>
            </w:r>
            <w:r w:rsidR="00533768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таблицы </w:t>
            </w:r>
            <w:proofErr w:type="spellStart"/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Шульте</w:t>
            </w:r>
            <w:proofErr w:type="spellEnd"/>
            <w:r w:rsidR="00533768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 лишний, классификация предметов</w:t>
            </w:r>
            <w:r w:rsidR="00533768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сравнение понятий</w:t>
            </w:r>
          </w:p>
          <w:p w14:paraId="026DAB81" w14:textId="4890DC40" w:rsidR="00533768" w:rsidRPr="00CD7F2D" w:rsidRDefault="00CD7F2D" w:rsidP="00CD7F2D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 w:rsidR="00533768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онсультативная беседа</w:t>
            </w:r>
          </w:p>
          <w:p w14:paraId="4FCD2CC3" w14:textId="4B5EA878" w:rsidR="00533768" w:rsidRPr="00CD7F2D" w:rsidRDefault="00533768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Диагностика в совместной игре (</w:t>
            </w:r>
            <w:proofErr w:type="spellStart"/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Дженга</w:t>
            </w:r>
            <w:proofErr w:type="spellEnd"/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D45CCD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шашки, </w:t>
            </w:r>
            <w:r w:rsidR="009D40EC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шахматы</w:t>
            </w:r>
            <w:r w:rsidR="00D45CCD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</w:t>
            </w:r>
            <w:r w:rsidR="00534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45CCD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 w:rsidR="00534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D45CCD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r w:rsidR="00534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D45CCD"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  <w:p w14:paraId="7E762731" w14:textId="328B9636" w:rsidR="006E25D3" w:rsidRPr="00533768" w:rsidRDefault="005B725B" w:rsidP="005337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Проективные диагностические методики</w:t>
            </w:r>
            <w:r w:rsidR="00575B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575BD9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9D40EC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ДДЧ, </w:t>
            </w:r>
            <w:r w:rsidR="0014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="009D40EC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исунок несуществующего животного, </w:t>
            </w:r>
            <w:r w:rsidR="0014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Рисунок «Я</w:t>
            </w:r>
            <w:r w:rsidR="009D40EC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в школе</w:t>
            </w:r>
            <w:r w:rsidR="0014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="00575BD9"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D45CCD" w14:paraId="3A3F0C77" w14:textId="77777777" w:rsidTr="00560444">
        <w:tc>
          <w:tcPr>
            <w:tcW w:w="4282" w:type="dxa"/>
          </w:tcPr>
          <w:p w14:paraId="1483B586" w14:textId="60C1C466" w:rsidR="00D45CCD" w:rsidRPr="00BC4408" w:rsidRDefault="00D45CCD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Оказание консультативной психологической помощи субъектам образовательного процесса; разработка практических рекомендаций (конкретных психолого-педагогических приемов) для воспитателей, педагогов и родителей </w:t>
            </w:r>
          </w:p>
        </w:tc>
        <w:tc>
          <w:tcPr>
            <w:tcW w:w="6066" w:type="dxa"/>
          </w:tcPr>
          <w:p w14:paraId="54D99928" w14:textId="77777777" w:rsidR="00D45CCD" w:rsidRPr="00BC4408" w:rsidRDefault="00D45CCD" w:rsidP="00EA13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C4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Технологии: </w:t>
            </w: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технологии индивидуального и группового психологического консультирования.</w:t>
            </w:r>
          </w:p>
          <w:p w14:paraId="1BD7A0C3" w14:textId="3AD56ECB" w:rsidR="00D45CCD" w:rsidRPr="00BC4408" w:rsidRDefault="00D45CCD" w:rsidP="008C3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C4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D45CCD" w14:paraId="63A3A290" w14:textId="77777777" w:rsidTr="00560444">
        <w:tc>
          <w:tcPr>
            <w:tcW w:w="4282" w:type="dxa"/>
          </w:tcPr>
          <w:p w14:paraId="1FCE10D7" w14:textId="3844C85F" w:rsidR="00D45CCD" w:rsidRPr="003516C0" w:rsidRDefault="00D45CCD" w:rsidP="000B6B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Разработка и реализация программ развития психологической грамотности и психологической культуры</w:t>
            </w:r>
            <w:r w:rsidR="00BC4408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обучающихся</w:t>
            </w: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родителей, воспитателей и педагогов</w:t>
            </w:r>
          </w:p>
        </w:tc>
        <w:tc>
          <w:tcPr>
            <w:tcW w:w="6066" w:type="dxa"/>
          </w:tcPr>
          <w:p w14:paraId="48E3CE44" w14:textId="41C7B450" w:rsidR="00D45CCD" w:rsidRPr="00BC4408" w:rsidRDefault="00D45CCD" w:rsidP="00814A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C4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проектная технология, технология психолого-педагогической экспертизы, информационно-коммуникационные технологии, тренинговые технологии, игровые технологии, технология создания социально-психологического благополучия на учебном занятии.</w:t>
            </w:r>
          </w:p>
          <w:p w14:paraId="666CF12D" w14:textId="77777777" w:rsidR="00D45CCD" w:rsidRPr="00BC4408" w:rsidRDefault="00D45CCD" w:rsidP="001306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C4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Авторские рабочие программы, проекты</w:t>
            </w:r>
            <w:r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</w:p>
          <w:p w14:paraId="7C6D2974" w14:textId="56348417" w:rsidR="00D45CCD" w:rsidRPr="00BC4408" w:rsidRDefault="00C30BE5" w:rsidP="0026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92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бразовательная программа </w:t>
            </w:r>
            <w:r w:rsidR="00BC4408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«Психология общения</w:t>
            </w:r>
            <w:r w:rsidR="00D45CCD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2DC4CBE" w14:textId="174A4C2B" w:rsidR="00D45CCD" w:rsidRPr="00BC4408" w:rsidRDefault="00C30BE5" w:rsidP="00263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92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омандно-игровое взаимодействие </w:t>
            </w:r>
            <w:r w:rsidR="00D45CCD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C4408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Что? Где? Кто?</w:t>
            </w:r>
            <w:r w:rsidR="00D45CCD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904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(психологическая игра)</w:t>
            </w:r>
          </w:p>
          <w:p w14:paraId="0CB66D3D" w14:textId="4F6B9DCA" w:rsidR="0099048E" w:rsidRDefault="007B6EB1" w:rsidP="00534A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="00192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4408" w:rsidRPr="00BC4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«Психологическое просвещение участников олимпиадного движения школьников»</w:t>
            </w:r>
          </w:p>
          <w:p w14:paraId="34636197" w14:textId="11EE67E6" w:rsidR="00534AB5" w:rsidRPr="00534AB5" w:rsidRDefault="00ED5139" w:rsidP="00534A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программа</w:t>
            </w:r>
            <w:r w:rsidR="0099048E" w:rsidRPr="00ED5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психологической культуры»</w:t>
            </w:r>
            <w:r w:rsidR="00534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2F94386" w14:textId="77777777" w:rsidR="00DD6D54" w:rsidRDefault="00D52B17" w:rsidP="00DD6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разработанных локальных и/или методических документов, мед</w:t>
      </w:r>
      <w:r w:rsidR="00BC4408">
        <w:rPr>
          <w:rFonts w:ascii="Times New Roman" w:hAnsi="Times New Roman" w:cs="Times New Roman"/>
          <w:b/>
          <w:sz w:val="28"/>
          <w:szCs w:val="28"/>
        </w:rPr>
        <w:t>иапродуктов, программ, проектов</w:t>
      </w:r>
    </w:p>
    <w:p w14:paraId="5E3DDA97" w14:textId="2B40CFCA" w:rsidR="009A6571" w:rsidRPr="00C30BE5" w:rsidRDefault="00DD6D54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Образовательная психолого-педагогическая программа для 10-11 </w:t>
      </w:r>
      <w:r w:rsidR="00192E1B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классов </w:t>
      </w:r>
      <w:r w:rsidR="009A6571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«Психология общения»</w:t>
      </w:r>
      <w:r w:rsidR="00C30BE5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F7C56D" w14:textId="54FE0684" w:rsidR="009A6571" w:rsidRPr="00C30BE5" w:rsidRDefault="0099048E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игра</w:t>
      </w:r>
      <w:r w:rsidR="00192E1B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D6D54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DD6D54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bookmarkStart w:id="0" w:name="_GoBack"/>
      <w:bookmarkEnd w:id="0"/>
      <w:r w:rsidR="00DD6D54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сплочение мотивированных обучающихся вокруг олимпиадного движения школьников </w:t>
      </w:r>
      <w:r w:rsidR="009A6571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«Что? Где? Кто?»</w:t>
      </w:r>
      <w:r w:rsid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5D8FA9" w14:textId="75F6A6E3" w:rsidR="009A6571" w:rsidRDefault="007B6EB1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Просветительская программа</w:t>
      </w:r>
      <w:r w:rsidR="00192E1B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571" w:rsidRP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«Психологическое просвещение участников олимпиадного движения школьников»</w:t>
      </w:r>
      <w:r w:rsid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E959C9" w14:textId="4E7538FA" w:rsidR="0099048E" w:rsidRDefault="007B6EB1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Профилактическая программа</w:t>
      </w:r>
      <w:r w:rsidR="0099048E" w:rsidRPr="007B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обучающихся 14-16 </w:t>
      </w:r>
      <w:r w:rsidR="00D371EA" w:rsidRPr="007B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 «</w:t>
      </w:r>
      <w:r w:rsidR="0099048E" w:rsidRPr="007B6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психологической культуры»</w:t>
      </w:r>
      <w:r w:rsidR="0056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C02D2C" w14:textId="3F5A14C0" w:rsidR="00560444" w:rsidRDefault="00560444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 родительских встреч в рамках проекта «Школа родительства».</w:t>
      </w:r>
    </w:p>
    <w:p w14:paraId="7DDAEE4D" w14:textId="4C3A1F56" w:rsidR="00560444" w:rsidRPr="00C30BE5" w:rsidRDefault="00560444" w:rsidP="00AB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Цикл занятий для педагогического коллектива и администрации </w:t>
      </w:r>
      <w:r w:rsidRPr="00560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«Просто психология»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FE8E7D5" w14:textId="45588212" w:rsidR="007722AE" w:rsidRPr="00F3303B" w:rsidRDefault="00623EEF" w:rsidP="002E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3B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 за последние 3 года</w:t>
      </w:r>
      <w:r w:rsidR="00C30BE5">
        <w:rPr>
          <w:rFonts w:ascii="Times New Roman" w:hAnsi="Times New Roman" w:cs="Times New Roman"/>
          <w:b/>
          <w:sz w:val="28"/>
          <w:szCs w:val="28"/>
        </w:rPr>
        <w:t>:</w:t>
      </w:r>
    </w:p>
    <w:p w14:paraId="2512DE73" w14:textId="2F5490FA" w:rsidR="007722AE" w:rsidRPr="00F3303B" w:rsidRDefault="002E7504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3B">
        <w:rPr>
          <w:rFonts w:ascii="Times New Roman" w:hAnsi="Times New Roman" w:cs="Times New Roman"/>
          <w:sz w:val="28"/>
          <w:szCs w:val="28"/>
        </w:rPr>
        <w:t>Осуществлял</w:t>
      </w:r>
      <w:r w:rsidR="00226366">
        <w:rPr>
          <w:rFonts w:ascii="Times New Roman" w:hAnsi="Times New Roman" w:cs="Times New Roman"/>
          <w:sz w:val="28"/>
          <w:szCs w:val="28"/>
        </w:rPr>
        <w:t xml:space="preserve"> </w:t>
      </w:r>
      <w:r w:rsidR="002263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6366" w:rsidRPr="001725BD">
        <w:rPr>
          <w:rFonts w:ascii="Times New Roman" w:eastAsia="Times New Roman" w:hAnsi="Times New Roman" w:cs="Times New Roman"/>
          <w:sz w:val="28"/>
          <w:szCs w:val="28"/>
        </w:rPr>
        <w:t xml:space="preserve">сихолого-педагогическое сопровождение (в качестве психолога команды </w:t>
      </w:r>
      <w:r w:rsidR="002263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6366" w:rsidRPr="001725BD">
        <w:rPr>
          <w:rFonts w:ascii="Times New Roman" w:eastAsia="Times New Roman" w:hAnsi="Times New Roman" w:cs="Times New Roman"/>
          <w:sz w:val="28"/>
          <w:szCs w:val="28"/>
        </w:rPr>
        <w:t>Итальянский язы</w:t>
      </w:r>
      <w:r w:rsidR="002263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30B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6366" w:rsidRPr="001725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6366">
        <w:rPr>
          <w:rFonts w:ascii="Times New Roman" w:hAnsi="Times New Roman" w:cs="Times New Roman"/>
          <w:sz w:val="28"/>
          <w:szCs w:val="28"/>
        </w:rPr>
        <w:t xml:space="preserve"> </w:t>
      </w:r>
      <w:r w:rsidRPr="00F3303B">
        <w:rPr>
          <w:rFonts w:ascii="Times New Roman" w:hAnsi="Times New Roman" w:cs="Times New Roman"/>
          <w:sz w:val="28"/>
          <w:szCs w:val="28"/>
        </w:rPr>
        <w:t>Всероссийского этапа олимпиады школьников</w:t>
      </w:r>
      <w:r w:rsidR="00C30BE5">
        <w:rPr>
          <w:rFonts w:ascii="Times New Roman" w:hAnsi="Times New Roman" w:cs="Times New Roman"/>
          <w:sz w:val="28"/>
          <w:szCs w:val="28"/>
        </w:rPr>
        <w:t>. Результатом является успешное прохождение обучающимися конкурсных испытаний и завоевание статусов «Призёр» и «Победитель»</w:t>
      </w:r>
      <w:r w:rsidR="003B734B">
        <w:rPr>
          <w:rFonts w:ascii="Times New Roman" w:hAnsi="Times New Roman" w:cs="Times New Roman"/>
          <w:sz w:val="28"/>
          <w:szCs w:val="28"/>
        </w:rPr>
        <w:t xml:space="preserve"> </w:t>
      </w:r>
      <w:r w:rsidR="003B734B" w:rsidRPr="00F3303B">
        <w:rPr>
          <w:rFonts w:ascii="Times New Roman" w:hAnsi="Times New Roman" w:cs="Times New Roman"/>
          <w:sz w:val="28"/>
          <w:szCs w:val="28"/>
        </w:rPr>
        <w:t>Всероссийского этапа олимпиады школьников</w:t>
      </w:r>
      <w:r w:rsidR="00C30BE5">
        <w:rPr>
          <w:rFonts w:ascii="Times New Roman" w:hAnsi="Times New Roman" w:cs="Times New Roman"/>
          <w:sz w:val="28"/>
          <w:szCs w:val="28"/>
        </w:rPr>
        <w:t>.</w:t>
      </w:r>
    </w:p>
    <w:p w14:paraId="5FECB638" w14:textId="7563F56D" w:rsidR="007722AE" w:rsidRPr="00F3303B" w:rsidRDefault="002E7504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3B">
        <w:rPr>
          <w:rFonts w:ascii="Times New Roman" w:hAnsi="Times New Roman" w:cs="Times New Roman"/>
          <w:sz w:val="28"/>
          <w:szCs w:val="28"/>
        </w:rPr>
        <w:t xml:space="preserve">В 2020 </w:t>
      </w:r>
      <w:r w:rsidR="007722AE" w:rsidRPr="00F3303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3303B">
        <w:rPr>
          <w:rFonts w:ascii="Times New Roman" w:hAnsi="Times New Roman" w:cs="Times New Roman"/>
          <w:sz w:val="28"/>
          <w:szCs w:val="28"/>
        </w:rPr>
        <w:t xml:space="preserve">принял участие в записи </w:t>
      </w:r>
      <w:r w:rsidR="0052224C" w:rsidRPr="00F3303B">
        <w:rPr>
          <w:rFonts w:ascii="Times New Roman" w:hAnsi="Times New Roman" w:cs="Times New Roman"/>
          <w:sz w:val="28"/>
          <w:szCs w:val="28"/>
        </w:rPr>
        <w:t>подкаста</w:t>
      </w:r>
      <w:r w:rsidRPr="00F3303B">
        <w:rPr>
          <w:rFonts w:ascii="Times New Roman" w:hAnsi="Times New Roman" w:cs="Times New Roman"/>
          <w:sz w:val="28"/>
          <w:szCs w:val="28"/>
        </w:rPr>
        <w:t xml:space="preserve"> </w:t>
      </w:r>
      <w:r w:rsid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социального профориентационного проекта</w:t>
      </w:r>
      <w:r w:rsidR="00C30BE5" w:rsidRPr="00F3303B">
        <w:rPr>
          <w:rFonts w:ascii="Times New Roman" w:hAnsi="Times New Roman" w:cs="Times New Roman"/>
          <w:sz w:val="28"/>
          <w:szCs w:val="28"/>
        </w:rPr>
        <w:t xml:space="preserve"> </w:t>
      </w:r>
      <w:r w:rsidRPr="00F3303B">
        <w:rPr>
          <w:rFonts w:ascii="Times New Roman" w:hAnsi="Times New Roman" w:cs="Times New Roman"/>
          <w:sz w:val="28"/>
          <w:szCs w:val="28"/>
        </w:rPr>
        <w:t>«Опыт плюс»</w:t>
      </w:r>
      <w:r w:rsidR="00C30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(подкаст в жанре интервью о профессии педагога-психолога).</w:t>
      </w:r>
    </w:p>
    <w:p w14:paraId="348D099C" w14:textId="66C5C67E" w:rsidR="008F1A26" w:rsidRPr="00F3303B" w:rsidRDefault="002E7504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3B">
        <w:rPr>
          <w:rFonts w:ascii="Times New Roman" w:hAnsi="Times New Roman" w:cs="Times New Roman"/>
          <w:sz w:val="28"/>
          <w:szCs w:val="28"/>
        </w:rPr>
        <w:t>С 2019</w:t>
      </w:r>
      <w:r w:rsidR="00F13595" w:rsidRPr="00F3303B">
        <w:rPr>
          <w:rFonts w:ascii="Times New Roman" w:hAnsi="Times New Roman" w:cs="Times New Roman"/>
          <w:sz w:val="28"/>
          <w:szCs w:val="28"/>
        </w:rPr>
        <w:t xml:space="preserve"> </w:t>
      </w:r>
      <w:r w:rsidRPr="00F3303B">
        <w:rPr>
          <w:rFonts w:ascii="Times New Roman" w:hAnsi="Times New Roman" w:cs="Times New Roman"/>
          <w:sz w:val="28"/>
          <w:szCs w:val="28"/>
        </w:rPr>
        <w:t>года в рамках сотрудничества</w:t>
      </w:r>
      <w:r w:rsidR="00496A47" w:rsidRPr="00F3303B">
        <w:rPr>
          <w:rFonts w:ascii="Times New Roman" w:hAnsi="Times New Roman" w:cs="Times New Roman"/>
          <w:sz w:val="28"/>
          <w:szCs w:val="28"/>
        </w:rPr>
        <w:t xml:space="preserve"> с МГППУ </w:t>
      </w:r>
      <w:r w:rsidR="004671A2">
        <w:rPr>
          <w:rFonts w:ascii="Times New Roman" w:hAnsi="Times New Roman" w:cs="Times New Roman"/>
          <w:sz w:val="28"/>
          <w:szCs w:val="28"/>
        </w:rPr>
        <w:t xml:space="preserve">53 студента факультетов консультативной и клинической психологии, психология образования </w:t>
      </w:r>
      <w:r w:rsidR="008F1A26" w:rsidRPr="00F3303B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671A2">
        <w:rPr>
          <w:rFonts w:ascii="Times New Roman" w:hAnsi="Times New Roman" w:cs="Times New Roman"/>
          <w:sz w:val="28"/>
          <w:szCs w:val="28"/>
        </w:rPr>
        <w:t xml:space="preserve">прошли диагностическую и консультативную практику. </w:t>
      </w:r>
    </w:p>
    <w:p w14:paraId="47EEB80A" w14:textId="4CC292F2" w:rsidR="00226366" w:rsidRDefault="001C60F5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Курировал обучающегося </w:t>
      </w:r>
      <w:r w:rsidR="00F3303B">
        <w:rPr>
          <w:rFonts w:ascii="Times New Roman" w:hAnsi="Times New Roman" w:cs="Times New Roman"/>
          <w:sz w:val="28"/>
          <w:szCs w:val="28"/>
        </w:rPr>
        <w:t>профильного психолого-педагогического класса, ставшего призером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41">
        <w:rPr>
          <w:rFonts w:ascii="Times New Roman" w:hAnsi="Times New Roman" w:cs="Times New Roman"/>
          <w:sz w:val="28"/>
          <w:szCs w:val="28"/>
        </w:rPr>
        <w:t>в рамках конкурса научно-</w:t>
      </w:r>
      <w:r w:rsidR="00FA0A41" w:rsidRPr="00226366">
        <w:rPr>
          <w:rFonts w:ascii="Times New Roman" w:hAnsi="Times New Roman" w:cs="Times New Roman"/>
          <w:sz w:val="28"/>
          <w:szCs w:val="28"/>
        </w:rPr>
        <w:t>исследовательских проектов МГПУ</w:t>
      </w:r>
      <w:r w:rsidR="00226366" w:rsidRPr="00226366">
        <w:rPr>
          <w:rFonts w:ascii="Times New Roman" w:hAnsi="Times New Roman" w:cs="Times New Roman"/>
          <w:sz w:val="28"/>
          <w:szCs w:val="28"/>
        </w:rPr>
        <w:t xml:space="preserve"> 2019-2020</w:t>
      </w:r>
      <w:r w:rsidR="00C30BE5">
        <w:rPr>
          <w:rFonts w:ascii="Times New Roman" w:hAnsi="Times New Roman" w:cs="Times New Roman"/>
          <w:sz w:val="28"/>
          <w:szCs w:val="28"/>
        </w:rPr>
        <w:t xml:space="preserve"> гг. (тема проекта «Музыкальные занятия как средства развития речи у детей» </w:t>
      </w:r>
      <w:r w:rsidR="00C30BE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30BE5" w:rsidRPr="00C30BE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043FA" w:rsidRPr="0004593F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https://www.elibrary.ru/item.asp?id=44757936&amp;pff=1</w:t>
        </w:r>
      </w:hyperlink>
      <w:r w:rsidR="00C30BE5">
        <w:rPr>
          <w:rFonts w:ascii="Times New Roman" w:hAnsi="Times New Roman" w:cs="Times New Roman"/>
          <w:sz w:val="28"/>
          <w:szCs w:val="28"/>
        </w:rPr>
        <w:t>).</w:t>
      </w:r>
    </w:p>
    <w:p w14:paraId="031BD9D2" w14:textId="730DEF67" w:rsidR="00CF4620" w:rsidRPr="00226366" w:rsidRDefault="005B2453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66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623EEF" w:rsidRPr="00226366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помощи </w:t>
      </w:r>
      <w:r w:rsidRPr="00226366">
        <w:rPr>
          <w:rFonts w:ascii="Times New Roman" w:hAnsi="Times New Roman" w:cs="Times New Roman"/>
          <w:sz w:val="28"/>
          <w:szCs w:val="28"/>
        </w:rPr>
        <w:t>обучающи</w:t>
      </w:r>
      <w:r w:rsidR="000B05A0" w:rsidRPr="00226366">
        <w:rPr>
          <w:rFonts w:ascii="Times New Roman" w:hAnsi="Times New Roman" w:cs="Times New Roman"/>
          <w:sz w:val="28"/>
          <w:szCs w:val="28"/>
        </w:rPr>
        <w:t>м</w:t>
      </w:r>
      <w:r w:rsidRPr="00226366">
        <w:rPr>
          <w:rFonts w:ascii="Times New Roman" w:hAnsi="Times New Roman" w:cs="Times New Roman"/>
          <w:sz w:val="28"/>
          <w:szCs w:val="28"/>
        </w:rPr>
        <w:t>ся</w:t>
      </w:r>
      <w:r w:rsidR="007722AE" w:rsidRPr="00226366">
        <w:rPr>
          <w:rFonts w:ascii="Times New Roman" w:hAnsi="Times New Roman" w:cs="Times New Roman"/>
          <w:sz w:val="28"/>
          <w:szCs w:val="28"/>
        </w:rPr>
        <w:t xml:space="preserve"> </w:t>
      </w:r>
      <w:r w:rsidR="00623EEF" w:rsidRPr="00226366">
        <w:rPr>
          <w:rFonts w:ascii="Times New Roman" w:hAnsi="Times New Roman" w:cs="Times New Roman"/>
          <w:sz w:val="28"/>
          <w:szCs w:val="28"/>
        </w:rPr>
        <w:t xml:space="preserve">с </w:t>
      </w:r>
      <w:r w:rsidR="00C07EA7" w:rsidRPr="00226366">
        <w:rPr>
          <w:rFonts w:ascii="Times New Roman" w:hAnsi="Times New Roman" w:cs="Times New Roman"/>
          <w:sz w:val="28"/>
          <w:szCs w:val="28"/>
        </w:rPr>
        <w:t>ОВЗ</w:t>
      </w:r>
      <w:r w:rsidR="00623EEF" w:rsidRPr="00226366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</w:t>
      </w:r>
      <w:r w:rsidR="002028C0" w:rsidRPr="0022636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EEF" w:rsidRPr="00226366">
        <w:rPr>
          <w:rFonts w:ascii="Times New Roman" w:hAnsi="Times New Roman" w:cs="Times New Roman"/>
          <w:sz w:val="28"/>
          <w:szCs w:val="28"/>
        </w:rPr>
        <w:t>программ и социальной адаптации</w:t>
      </w:r>
      <w:r w:rsidR="000B05A0" w:rsidRPr="00226366">
        <w:rPr>
          <w:rFonts w:ascii="Times New Roman" w:hAnsi="Times New Roman" w:cs="Times New Roman"/>
          <w:sz w:val="28"/>
          <w:szCs w:val="28"/>
        </w:rPr>
        <w:t>,</w:t>
      </w:r>
      <w:r w:rsidR="00623EEF" w:rsidRPr="00226366">
        <w:rPr>
          <w:rFonts w:ascii="Times New Roman" w:hAnsi="Times New Roman" w:cs="Times New Roman"/>
          <w:sz w:val="28"/>
          <w:szCs w:val="28"/>
        </w:rPr>
        <w:t xml:space="preserve"> </w:t>
      </w:r>
      <w:r w:rsidR="000B05A0" w:rsidRPr="00226366">
        <w:rPr>
          <w:rFonts w:ascii="Times New Roman" w:hAnsi="Times New Roman" w:cs="Times New Roman"/>
          <w:sz w:val="28"/>
          <w:szCs w:val="28"/>
        </w:rPr>
        <w:t>р</w:t>
      </w:r>
      <w:r w:rsidR="00C07EA7" w:rsidRPr="00226366">
        <w:rPr>
          <w:rFonts w:ascii="Times New Roman" w:hAnsi="Times New Roman" w:cs="Times New Roman"/>
          <w:sz w:val="28"/>
          <w:szCs w:val="28"/>
        </w:rPr>
        <w:t>езультатами моей работы можно сч</w:t>
      </w:r>
      <w:r w:rsidRPr="00226366">
        <w:rPr>
          <w:rFonts w:ascii="Times New Roman" w:hAnsi="Times New Roman" w:cs="Times New Roman"/>
          <w:sz w:val="28"/>
          <w:szCs w:val="28"/>
        </w:rPr>
        <w:t>итать</w:t>
      </w:r>
      <w:r w:rsidR="00CF4620" w:rsidRPr="00226366">
        <w:rPr>
          <w:rFonts w:ascii="Times New Roman" w:hAnsi="Times New Roman" w:cs="Times New Roman"/>
          <w:sz w:val="28"/>
          <w:szCs w:val="28"/>
        </w:rPr>
        <w:t xml:space="preserve"> успешное освоение детьми </w:t>
      </w:r>
      <w:r w:rsidRPr="00226366">
        <w:rPr>
          <w:rFonts w:ascii="Times New Roman" w:hAnsi="Times New Roman" w:cs="Times New Roman"/>
          <w:sz w:val="28"/>
          <w:szCs w:val="28"/>
        </w:rPr>
        <w:t>с ОВЗ АООП начального и среднего</w:t>
      </w:r>
      <w:r w:rsidR="00C07EA7" w:rsidRPr="0022636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C09AF" w:rsidRPr="00226366">
        <w:rPr>
          <w:rFonts w:ascii="Times New Roman" w:hAnsi="Times New Roman" w:cs="Times New Roman"/>
          <w:sz w:val="28"/>
          <w:szCs w:val="28"/>
        </w:rPr>
        <w:t xml:space="preserve"> (около</w:t>
      </w:r>
      <w:r w:rsidR="00334C1F" w:rsidRPr="00226366">
        <w:rPr>
          <w:rFonts w:ascii="Times New Roman" w:hAnsi="Times New Roman" w:cs="Times New Roman"/>
          <w:sz w:val="28"/>
          <w:szCs w:val="28"/>
        </w:rPr>
        <w:t xml:space="preserve"> </w:t>
      </w:r>
      <w:r w:rsidRPr="00226366">
        <w:rPr>
          <w:rFonts w:ascii="Times New Roman" w:hAnsi="Times New Roman" w:cs="Times New Roman"/>
          <w:sz w:val="28"/>
          <w:szCs w:val="28"/>
        </w:rPr>
        <w:t>77%)</w:t>
      </w:r>
      <w:r w:rsidR="00226366" w:rsidRPr="00226366">
        <w:rPr>
          <w:rFonts w:ascii="Times New Roman" w:hAnsi="Times New Roman" w:cs="Times New Roman"/>
          <w:sz w:val="28"/>
          <w:szCs w:val="28"/>
        </w:rPr>
        <w:t xml:space="preserve"> </w:t>
      </w:r>
      <w:r w:rsidR="00C30BE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26366" w:rsidRPr="00226366">
        <w:rPr>
          <w:rFonts w:ascii="Times New Roman" w:hAnsi="Times New Roman" w:cs="Times New Roman"/>
          <w:sz w:val="28"/>
          <w:szCs w:val="28"/>
        </w:rPr>
        <w:t xml:space="preserve">2019-2021 </w:t>
      </w:r>
      <w:r w:rsidR="00C30BE5">
        <w:rPr>
          <w:rFonts w:ascii="Times New Roman" w:hAnsi="Times New Roman" w:cs="Times New Roman"/>
          <w:sz w:val="28"/>
          <w:szCs w:val="28"/>
        </w:rPr>
        <w:t>г</w:t>
      </w:r>
      <w:r w:rsidR="00226366" w:rsidRPr="00226366">
        <w:rPr>
          <w:rFonts w:ascii="Times New Roman" w:hAnsi="Times New Roman" w:cs="Times New Roman"/>
          <w:sz w:val="28"/>
          <w:szCs w:val="28"/>
        </w:rPr>
        <w:t>г.</w:t>
      </w:r>
    </w:p>
    <w:p w14:paraId="2A3DDCFA" w14:textId="27A614F1" w:rsidR="005B2453" w:rsidRDefault="005B2453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53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психолого-педагогической помощи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C30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стоящим на ВШУ</w:t>
      </w:r>
      <w:r w:rsidRPr="005B2453">
        <w:rPr>
          <w:rFonts w:ascii="Times New Roman" w:hAnsi="Times New Roman" w:cs="Times New Roman"/>
          <w:sz w:val="28"/>
          <w:szCs w:val="28"/>
        </w:rPr>
        <w:t>, испытывающим трудности в освоении образовательных программ и социальной адаптации</w:t>
      </w:r>
      <w:r w:rsidR="00911748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баллов школы по индексу повторн</w:t>
      </w:r>
      <w:r w:rsidR="00D214FC">
        <w:rPr>
          <w:rFonts w:ascii="Times New Roman" w:hAnsi="Times New Roman" w:cs="Times New Roman"/>
          <w:sz w:val="28"/>
          <w:szCs w:val="28"/>
        </w:rPr>
        <w:t>ого совершения административных и иных</w:t>
      </w:r>
      <w:r w:rsidR="00911748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863698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D214FC">
        <w:rPr>
          <w:rFonts w:ascii="Times New Roman" w:hAnsi="Times New Roman" w:cs="Times New Roman"/>
          <w:sz w:val="28"/>
          <w:szCs w:val="28"/>
        </w:rPr>
        <w:t>: 22,5 в 2019-2020 учебном году и 24,7 баллов в 2020-2021 учебном году</w:t>
      </w:r>
      <w:r w:rsidRPr="005B24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000444" w14:textId="75EADB39" w:rsidR="00CF4620" w:rsidRDefault="00DD6D54" w:rsidP="00291963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5B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ученическим </w:t>
      </w:r>
      <w:r w:rsidR="005B2453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B2453">
        <w:rPr>
          <w:rFonts w:ascii="Times New Roman" w:hAnsi="Times New Roman" w:cs="Times New Roman"/>
          <w:sz w:val="28"/>
          <w:szCs w:val="28"/>
        </w:rPr>
        <w:t xml:space="preserve"> </w:t>
      </w:r>
      <w:r w:rsidR="008043F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колы </w:t>
      </w:r>
      <w:r w:rsidR="005B2453">
        <w:rPr>
          <w:rFonts w:ascii="Times New Roman" w:hAnsi="Times New Roman" w:cs="Times New Roman"/>
          <w:sz w:val="28"/>
          <w:szCs w:val="28"/>
        </w:rPr>
        <w:t>в период с 2019 по 2020 год была создана онлайн</w:t>
      </w:r>
      <w:r w:rsidR="005D3672">
        <w:rPr>
          <w:rFonts w:ascii="Times New Roman" w:hAnsi="Times New Roman" w:cs="Times New Roman"/>
          <w:sz w:val="28"/>
          <w:szCs w:val="28"/>
        </w:rPr>
        <w:t>-</w:t>
      </w:r>
      <w:r w:rsidR="005B2453">
        <w:rPr>
          <w:rFonts w:ascii="Times New Roman" w:hAnsi="Times New Roman" w:cs="Times New Roman"/>
          <w:sz w:val="28"/>
          <w:szCs w:val="28"/>
        </w:rPr>
        <w:t>площадка, через которую осуществлял</w:t>
      </w:r>
      <w:r w:rsidR="008043FA">
        <w:rPr>
          <w:rFonts w:ascii="Times New Roman" w:hAnsi="Times New Roman" w:cs="Times New Roman"/>
          <w:sz w:val="28"/>
          <w:szCs w:val="28"/>
        </w:rPr>
        <w:t>а</w:t>
      </w:r>
      <w:r w:rsidR="005B2453">
        <w:rPr>
          <w:rFonts w:ascii="Times New Roman" w:hAnsi="Times New Roman" w:cs="Times New Roman"/>
          <w:sz w:val="28"/>
          <w:szCs w:val="28"/>
        </w:rPr>
        <w:t xml:space="preserve">сь психологическая поддержка и организация совместной деятельности всех участников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="005B2453">
        <w:rPr>
          <w:rFonts w:ascii="Times New Roman" w:hAnsi="Times New Roman" w:cs="Times New Roman"/>
          <w:sz w:val="28"/>
          <w:szCs w:val="28"/>
        </w:rPr>
        <w:t xml:space="preserve"> период 2020 по 2021</w:t>
      </w:r>
      <w:r w:rsidR="005D3672">
        <w:rPr>
          <w:rFonts w:ascii="Times New Roman" w:hAnsi="Times New Roman" w:cs="Times New Roman"/>
          <w:sz w:val="28"/>
          <w:szCs w:val="28"/>
        </w:rPr>
        <w:t xml:space="preserve"> </w:t>
      </w:r>
      <w:r w:rsidR="005B2453">
        <w:rPr>
          <w:rFonts w:ascii="Times New Roman" w:hAnsi="Times New Roman" w:cs="Times New Roman"/>
          <w:sz w:val="28"/>
          <w:szCs w:val="28"/>
        </w:rPr>
        <w:t xml:space="preserve">г. в школе была организована парламентская система, позволившая </w:t>
      </w:r>
      <w:r w:rsidR="007252BF">
        <w:rPr>
          <w:rFonts w:ascii="Times New Roman" w:hAnsi="Times New Roman" w:cs="Times New Roman"/>
          <w:sz w:val="28"/>
          <w:szCs w:val="28"/>
        </w:rPr>
        <w:t xml:space="preserve">72% </w:t>
      </w:r>
      <w:r w:rsidR="005B2453">
        <w:rPr>
          <w:rFonts w:ascii="Times New Roman" w:hAnsi="Times New Roman" w:cs="Times New Roman"/>
          <w:sz w:val="28"/>
          <w:szCs w:val="28"/>
        </w:rPr>
        <w:t>обучающихся</w:t>
      </w:r>
      <w:r w:rsidR="008043FA">
        <w:rPr>
          <w:rFonts w:ascii="Times New Roman" w:hAnsi="Times New Roman" w:cs="Times New Roman"/>
          <w:sz w:val="28"/>
          <w:szCs w:val="28"/>
        </w:rPr>
        <w:t xml:space="preserve"> принять участие в самоуправлении, что благоприятно повлияло на </w:t>
      </w:r>
      <w:r w:rsidR="005B2453">
        <w:rPr>
          <w:rFonts w:ascii="Times New Roman" w:hAnsi="Times New Roman" w:cs="Times New Roman"/>
          <w:sz w:val="28"/>
          <w:szCs w:val="28"/>
        </w:rPr>
        <w:t>психологически</w:t>
      </w:r>
      <w:r w:rsidR="008043FA">
        <w:rPr>
          <w:rFonts w:ascii="Times New Roman" w:hAnsi="Times New Roman" w:cs="Times New Roman"/>
          <w:sz w:val="28"/>
          <w:szCs w:val="28"/>
        </w:rPr>
        <w:t>й</w:t>
      </w:r>
      <w:r w:rsidR="005B2453">
        <w:rPr>
          <w:rFonts w:ascii="Times New Roman" w:hAnsi="Times New Roman" w:cs="Times New Roman"/>
          <w:sz w:val="28"/>
          <w:szCs w:val="28"/>
        </w:rPr>
        <w:t xml:space="preserve"> климат в образовательной организации.</w:t>
      </w:r>
    </w:p>
    <w:p w14:paraId="11F2FBA0" w14:textId="131A994B" w:rsidR="0062599D" w:rsidRPr="00C700F3" w:rsidRDefault="00DD6D54" w:rsidP="00291963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D6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34AB5" w:rsidRPr="00DD6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проекта «Новый педагогический класс» провожу занятия по программе «</w:t>
      </w:r>
      <w:r w:rsidR="00534AB5" w:rsidRPr="0024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Психология общения» для обучающихся профильного психолого-педагогического класса. </w:t>
      </w:r>
      <w:r w:rsidR="00246CCB" w:rsidRPr="0024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95% выпускников «Нового педагогического класса» выбрали специальность</w:t>
      </w:r>
      <w:r w:rsidR="00804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</w:t>
      </w:r>
      <w:r w:rsidR="00246CCB" w:rsidRPr="0024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46CCB" w:rsidRPr="0024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человек-человек</w:t>
      </w:r>
      <w:r w:rsidR="00804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46CCB" w:rsidRPr="00246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5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Опыт работы по данной программе отражен в материалах сценария классного часа на платформе МЭШ </w:t>
      </w:r>
      <w:r w:rsidR="0062599D" w:rsidRPr="00C70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6F206D" w:rsidRPr="005C074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https://uchebnik.mos.ru/composer3/lesson/2396046/view</w:t>
        </w:r>
      </w:hyperlink>
      <w:r w:rsidR="0062599D" w:rsidRPr="00C70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sectPr w:rsidR="0062599D" w:rsidRPr="00C700F3" w:rsidSect="00C91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2EDF" w14:textId="77777777" w:rsidR="00435A50" w:rsidRDefault="00435A50" w:rsidP="0026106B">
      <w:pPr>
        <w:spacing w:after="0" w:line="240" w:lineRule="auto"/>
      </w:pPr>
      <w:r>
        <w:separator/>
      </w:r>
    </w:p>
  </w:endnote>
  <w:endnote w:type="continuationSeparator" w:id="0">
    <w:p w14:paraId="05490A79" w14:textId="77777777" w:rsidR="00435A50" w:rsidRDefault="00435A50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146300"/>
      <w:docPartObj>
        <w:docPartGallery w:val="Page Numbers (Bottom of Page)"/>
        <w:docPartUnique/>
      </w:docPartObj>
    </w:sdtPr>
    <w:sdtEndPr/>
    <w:sdtContent>
      <w:p w14:paraId="44EAC74C" w14:textId="77777777" w:rsidR="007722AE" w:rsidRDefault="007722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2D">
          <w:rPr>
            <w:noProof/>
          </w:rPr>
          <w:t>1</w:t>
        </w:r>
        <w:r>
          <w:fldChar w:fldCharType="end"/>
        </w:r>
      </w:p>
    </w:sdtContent>
  </w:sdt>
  <w:p w14:paraId="7DEC9209" w14:textId="77777777" w:rsidR="007722AE" w:rsidRDefault="00772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BFA6" w14:textId="77777777" w:rsidR="00435A50" w:rsidRDefault="00435A50" w:rsidP="0026106B">
      <w:pPr>
        <w:spacing w:after="0" w:line="240" w:lineRule="auto"/>
      </w:pPr>
      <w:r>
        <w:separator/>
      </w:r>
    </w:p>
  </w:footnote>
  <w:footnote w:type="continuationSeparator" w:id="0">
    <w:p w14:paraId="09C515D2" w14:textId="77777777" w:rsidR="00435A50" w:rsidRDefault="00435A50" w:rsidP="0026106B">
      <w:pPr>
        <w:spacing w:after="0" w:line="240" w:lineRule="auto"/>
      </w:pPr>
      <w:r>
        <w:continuationSeparator/>
      </w:r>
    </w:p>
  </w:footnote>
  <w:footnote w:id="1">
    <w:p w14:paraId="175C979F" w14:textId="77777777" w:rsidR="007722AE" w:rsidRPr="00520C21" w:rsidRDefault="007722AE">
      <w:pPr>
        <w:pStyle w:val="ad"/>
        <w:rPr>
          <w:rFonts w:ascii="Times New Roman" w:hAnsi="Times New Roman" w:cs="Times New Roman"/>
        </w:rPr>
      </w:pPr>
      <w:r w:rsidRPr="00520C21">
        <w:rPr>
          <w:rStyle w:val="af"/>
          <w:rFonts w:ascii="Times New Roman" w:hAnsi="Times New Roman" w:cs="Times New Roman"/>
        </w:rPr>
        <w:footnoteRef/>
      </w:r>
      <w:r w:rsidRPr="00520C21">
        <w:rPr>
          <w:rFonts w:ascii="Times New Roman" w:hAnsi="Times New Roman" w:cs="Times New Roman"/>
        </w:rPr>
        <w:t xml:space="preserve"> В соответствии с профессиональным стандартом «Педагог-психолог (психолог в сфере образования)»</w:t>
      </w:r>
    </w:p>
  </w:footnote>
  <w:footnote w:id="2">
    <w:p w14:paraId="297E1720" w14:textId="5B77E1DD" w:rsidR="00863698" w:rsidRDefault="00863698" w:rsidP="0086369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623D5">
        <w:rPr>
          <w:rFonts w:ascii="Times New Roman" w:hAnsi="Times New Roman" w:cs="Times New Roman"/>
        </w:rPr>
        <w:t>За каждого несовершеннолетнего обучающегося 7-11 классов, состоящего на внутришкольном профилактическом учете в образовательной организации не менее 180 дней, не совершившего правонарушение в течение учебного года начисляется 0,1 балла.</w:t>
      </w:r>
      <w:r>
        <w:rPr>
          <w:rFonts w:ascii="Times New Roman" w:hAnsi="Times New Roman" w:cs="Times New Roman"/>
        </w:rPr>
        <w:t xml:space="preserve"> В контингенте ГБОУ Школа №1576 − 1686</w:t>
      </w:r>
      <w:r w:rsidRPr="00A62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7-11 классов.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1B"/>
    <w:multiLevelType w:val="hybridMultilevel"/>
    <w:tmpl w:val="9C2CC50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433FD3"/>
    <w:multiLevelType w:val="hybridMultilevel"/>
    <w:tmpl w:val="6590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A34"/>
    <w:multiLevelType w:val="hybridMultilevel"/>
    <w:tmpl w:val="8B328594"/>
    <w:lvl w:ilvl="0" w:tplc="1EB69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EA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89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5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3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88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9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03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07242"/>
    <w:multiLevelType w:val="hybridMultilevel"/>
    <w:tmpl w:val="2A42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260F"/>
    <w:multiLevelType w:val="hybridMultilevel"/>
    <w:tmpl w:val="6D50079C"/>
    <w:lvl w:ilvl="0" w:tplc="6834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0E2"/>
    <w:multiLevelType w:val="hybridMultilevel"/>
    <w:tmpl w:val="F934E8C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87E2041"/>
    <w:multiLevelType w:val="hybridMultilevel"/>
    <w:tmpl w:val="185AB170"/>
    <w:lvl w:ilvl="0" w:tplc="1EB693B6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E30"/>
    <w:multiLevelType w:val="hybridMultilevel"/>
    <w:tmpl w:val="A510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404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1221"/>
    <w:multiLevelType w:val="hybridMultilevel"/>
    <w:tmpl w:val="4A0AC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5E67"/>
    <w:multiLevelType w:val="hybridMultilevel"/>
    <w:tmpl w:val="A53211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092CCA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F60AF"/>
    <w:multiLevelType w:val="hybridMultilevel"/>
    <w:tmpl w:val="D270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0B04"/>
    <w:multiLevelType w:val="hybridMultilevel"/>
    <w:tmpl w:val="956E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4307B"/>
    <w:multiLevelType w:val="hybridMultilevel"/>
    <w:tmpl w:val="36DE455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09F3"/>
    <w:multiLevelType w:val="hybridMultilevel"/>
    <w:tmpl w:val="CDF4BCA8"/>
    <w:lvl w:ilvl="0" w:tplc="1EB693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F4FBA"/>
    <w:multiLevelType w:val="hybridMultilevel"/>
    <w:tmpl w:val="9A2A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BB12C3"/>
    <w:multiLevelType w:val="hybridMultilevel"/>
    <w:tmpl w:val="0CEC147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35407F5"/>
    <w:multiLevelType w:val="hybridMultilevel"/>
    <w:tmpl w:val="C82CBCA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D01EA"/>
    <w:multiLevelType w:val="hybridMultilevel"/>
    <w:tmpl w:val="C9763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A50AD8"/>
    <w:multiLevelType w:val="hybridMultilevel"/>
    <w:tmpl w:val="6CBCE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AF77C6"/>
    <w:multiLevelType w:val="hybridMultilevel"/>
    <w:tmpl w:val="7BE46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66190"/>
    <w:multiLevelType w:val="hybridMultilevel"/>
    <w:tmpl w:val="7C66B7B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6A80F26"/>
    <w:multiLevelType w:val="hybridMultilevel"/>
    <w:tmpl w:val="ABB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5901"/>
    <w:multiLevelType w:val="hybridMultilevel"/>
    <w:tmpl w:val="19E85A7A"/>
    <w:lvl w:ilvl="0" w:tplc="7AEE79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B17B7"/>
    <w:multiLevelType w:val="hybridMultilevel"/>
    <w:tmpl w:val="017C626E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 w15:restartNumberingAfterBreak="0">
    <w:nsid w:val="6CA67C6D"/>
    <w:multiLevelType w:val="hybridMultilevel"/>
    <w:tmpl w:val="7E16878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24CC3"/>
    <w:multiLevelType w:val="hybridMultilevel"/>
    <w:tmpl w:val="5FD4B28E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8B61E65"/>
    <w:multiLevelType w:val="hybridMultilevel"/>
    <w:tmpl w:val="A29816DC"/>
    <w:lvl w:ilvl="0" w:tplc="1EB693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43"/>
  </w:num>
  <w:num w:numId="8">
    <w:abstractNumId w:val="6"/>
  </w:num>
  <w:num w:numId="9">
    <w:abstractNumId w:val="2"/>
  </w:num>
  <w:num w:numId="10">
    <w:abstractNumId w:val="33"/>
  </w:num>
  <w:num w:numId="11">
    <w:abstractNumId w:val="4"/>
  </w:num>
  <w:num w:numId="12">
    <w:abstractNumId w:val="35"/>
  </w:num>
  <w:num w:numId="13">
    <w:abstractNumId w:val="36"/>
  </w:num>
  <w:num w:numId="14">
    <w:abstractNumId w:val="14"/>
  </w:num>
  <w:num w:numId="15">
    <w:abstractNumId w:val="3"/>
  </w:num>
  <w:num w:numId="16">
    <w:abstractNumId w:val="20"/>
  </w:num>
  <w:num w:numId="17">
    <w:abstractNumId w:val="34"/>
  </w:num>
  <w:num w:numId="18">
    <w:abstractNumId w:val="31"/>
  </w:num>
  <w:num w:numId="19">
    <w:abstractNumId w:val="23"/>
  </w:num>
  <w:num w:numId="20">
    <w:abstractNumId w:val="45"/>
  </w:num>
  <w:num w:numId="21">
    <w:abstractNumId w:val="0"/>
  </w:num>
  <w:num w:numId="22">
    <w:abstractNumId w:val="9"/>
  </w:num>
  <w:num w:numId="23">
    <w:abstractNumId w:val="29"/>
  </w:num>
  <w:num w:numId="24">
    <w:abstractNumId w:val="37"/>
  </w:num>
  <w:num w:numId="25">
    <w:abstractNumId w:val="32"/>
  </w:num>
  <w:num w:numId="26">
    <w:abstractNumId w:val="26"/>
  </w:num>
  <w:num w:numId="27">
    <w:abstractNumId w:val="11"/>
  </w:num>
  <w:num w:numId="28">
    <w:abstractNumId w:val="44"/>
  </w:num>
  <w:num w:numId="29">
    <w:abstractNumId w:val="15"/>
  </w:num>
  <w:num w:numId="30">
    <w:abstractNumId w:val="22"/>
  </w:num>
  <w:num w:numId="31">
    <w:abstractNumId w:val="1"/>
  </w:num>
  <w:num w:numId="32">
    <w:abstractNumId w:val="47"/>
  </w:num>
  <w:num w:numId="33">
    <w:abstractNumId w:val="10"/>
  </w:num>
  <w:num w:numId="34">
    <w:abstractNumId w:val="25"/>
  </w:num>
  <w:num w:numId="35">
    <w:abstractNumId w:val="46"/>
  </w:num>
  <w:num w:numId="36">
    <w:abstractNumId w:val="17"/>
  </w:num>
  <w:num w:numId="37">
    <w:abstractNumId w:val="5"/>
  </w:num>
  <w:num w:numId="38">
    <w:abstractNumId w:val="40"/>
  </w:num>
  <w:num w:numId="39">
    <w:abstractNumId w:val="41"/>
  </w:num>
  <w:num w:numId="40">
    <w:abstractNumId w:val="16"/>
  </w:num>
  <w:num w:numId="41">
    <w:abstractNumId w:val="30"/>
  </w:num>
  <w:num w:numId="42">
    <w:abstractNumId w:val="21"/>
  </w:num>
  <w:num w:numId="43">
    <w:abstractNumId w:val="19"/>
  </w:num>
  <w:num w:numId="44">
    <w:abstractNumId w:val="38"/>
  </w:num>
  <w:num w:numId="45">
    <w:abstractNumId w:val="39"/>
  </w:num>
  <w:num w:numId="46">
    <w:abstractNumId w:val="42"/>
  </w:num>
  <w:num w:numId="47">
    <w:abstractNumId w:val="2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0360C"/>
    <w:rsid w:val="00003684"/>
    <w:rsid w:val="00015F80"/>
    <w:rsid w:val="00044BB7"/>
    <w:rsid w:val="00051C5B"/>
    <w:rsid w:val="0005678F"/>
    <w:rsid w:val="000611E5"/>
    <w:rsid w:val="00064278"/>
    <w:rsid w:val="0006737C"/>
    <w:rsid w:val="00070CB5"/>
    <w:rsid w:val="00072EB1"/>
    <w:rsid w:val="00094D5D"/>
    <w:rsid w:val="000956DD"/>
    <w:rsid w:val="000B05A0"/>
    <w:rsid w:val="000B6B49"/>
    <w:rsid w:val="000C06D3"/>
    <w:rsid w:val="000C5FE4"/>
    <w:rsid w:val="000D638C"/>
    <w:rsid w:val="000D70C1"/>
    <w:rsid w:val="0011258C"/>
    <w:rsid w:val="00125A64"/>
    <w:rsid w:val="0013060F"/>
    <w:rsid w:val="001404AD"/>
    <w:rsid w:val="00147ADB"/>
    <w:rsid w:val="00153C1A"/>
    <w:rsid w:val="001567C1"/>
    <w:rsid w:val="001725BD"/>
    <w:rsid w:val="00172C25"/>
    <w:rsid w:val="001811F0"/>
    <w:rsid w:val="00186FFB"/>
    <w:rsid w:val="00192E1B"/>
    <w:rsid w:val="00195ACD"/>
    <w:rsid w:val="00197353"/>
    <w:rsid w:val="001A2397"/>
    <w:rsid w:val="001C60F5"/>
    <w:rsid w:val="001D42E8"/>
    <w:rsid w:val="001F6699"/>
    <w:rsid w:val="002028C0"/>
    <w:rsid w:val="002063DD"/>
    <w:rsid w:val="002077E1"/>
    <w:rsid w:val="00211940"/>
    <w:rsid w:val="00226366"/>
    <w:rsid w:val="00246CCB"/>
    <w:rsid w:val="0026106B"/>
    <w:rsid w:val="00263315"/>
    <w:rsid w:val="00267804"/>
    <w:rsid w:val="002812DC"/>
    <w:rsid w:val="002850AF"/>
    <w:rsid w:val="00291963"/>
    <w:rsid w:val="0029786B"/>
    <w:rsid w:val="002A1575"/>
    <w:rsid w:val="002B0500"/>
    <w:rsid w:val="002D338F"/>
    <w:rsid w:val="002D4A65"/>
    <w:rsid w:val="002D552B"/>
    <w:rsid w:val="002E31EB"/>
    <w:rsid w:val="002E6272"/>
    <w:rsid w:val="002E7504"/>
    <w:rsid w:val="002F4D2D"/>
    <w:rsid w:val="0030091B"/>
    <w:rsid w:val="003067D9"/>
    <w:rsid w:val="00334C1F"/>
    <w:rsid w:val="0034251A"/>
    <w:rsid w:val="003508D6"/>
    <w:rsid w:val="003516C0"/>
    <w:rsid w:val="00361733"/>
    <w:rsid w:val="003819B6"/>
    <w:rsid w:val="00381D12"/>
    <w:rsid w:val="003863E3"/>
    <w:rsid w:val="003A4B97"/>
    <w:rsid w:val="003B2BEB"/>
    <w:rsid w:val="003B5BED"/>
    <w:rsid w:val="003B5E52"/>
    <w:rsid w:val="003B734B"/>
    <w:rsid w:val="003C3362"/>
    <w:rsid w:val="003E4CAB"/>
    <w:rsid w:val="003F214A"/>
    <w:rsid w:val="003F474E"/>
    <w:rsid w:val="0041185D"/>
    <w:rsid w:val="00423CD9"/>
    <w:rsid w:val="00435A50"/>
    <w:rsid w:val="0044407B"/>
    <w:rsid w:val="0044424A"/>
    <w:rsid w:val="00453E51"/>
    <w:rsid w:val="004671A2"/>
    <w:rsid w:val="0047368D"/>
    <w:rsid w:val="00496A47"/>
    <w:rsid w:val="004A0ED7"/>
    <w:rsid w:val="004B38A9"/>
    <w:rsid w:val="004C343F"/>
    <w:rsid w:val="004E2A66"/>
    <w:rsid w:val="00520C21"/>
    <w:rsid w:val="0052224C"/>
    <w:rsid w:val="0052794E"/>
    <w:rsid w:val="00533768"/>
    <w:rsid w:val="00534AB5"/>
    <w:rsid w:val="0053565E"/>
    <w:rsid w:val="00536975"/>
    <w:rsid w:val="00541C3B"/>
    <w:rsid w:val="00543ED2"/>
    <w:rsid w:val="005470EF"/>
    <w:rsid w:val="00555500"/>
    <w:rsid w:val="00560444"/>
    <w:rsid w:val="005664B9"/>
    <w:rsid w:val="00571859"/>
    <w:rsid w:val="00575BD9"/>
    <w:rsid w:val="005779D0"/>
    <w:rsid w:val="00587987"/>
    <w:rsid w:val="005B2453"/>
    <w:rsid w:val="005B3192"/>
    <w:rsid w:val="005B725B"/>
    <w:rsid w:val="005C3636"/>
    <w:rsid w:val="005D3672"/>
    <w:rsid w:val="005D382A"/>
    <w:rsid w:val="005E7C8B"/>
    <w:rsid w:val="005F06C0"/>
    <w:rsid w:val="00600888"/>
    <w:rsid w:val="0061683E"/>
    <w:rsid w:val="00623EEF"/>
    <w:rsid w:val="0062599D"/>
    <w:rsid w:val="006609B8"/>
    <w:rsid w:val="00664C94"/>
    <w:rsid w:val="00665593"/>
    <w:rsid w:val="006725AF"/>
    <w:rsid w:val="00687D47"/>
    <w:rsid w:val="006A6727"/>
    <w:rsid w:val="006B1A47"/>
    <w:rsid w:val="006E1C92"/>
    <w:rsid w:val="006E25D3"/>
    <w:rsid w:val="006F206D"/>
    <w:rsid w:val="00705407"/>
    <w:rsid w:val="00705855"/>
    <w:rsid w:val="00722A50"/>
    <w:rsid w:val="007252BF"/>
    <w:rsid w:val="0073373A"/>
    <w:rsid w:val="00736205"/>
    <w:rsid w:val="007415F9"/>
    <w:rsid w:val="0074395C"/>
    <w:rsid w:val="007503C7"/>
    <w:rsid w:val="00753E61"/>
    <w:rsid w:val="00753FB6"/>
    <w:rsid w:val="007634DE"/>
    <w:rsid w:val="00763BC1"/>
    <w:rsid w:val="00764D1E"/>
    <w:rsid w:val="00766A5A"/>
    <w:rsid w:val="007722AE"/>
    <w:rsid w:val="00777CB6"/>
    <w:rsid w:val="00780074"/>
    <w:rsid w:val="007A0223"/>
    <w:rsid w:val="007B6EB1"/>
    <w:rsid w:val="007C2254"/>
    <w:rsid w:val="007D45AA"/>
    <w:rsid w:val="007E1077"/>
    <w:rsid w:val="007E4DE2"/>
    <w:rsid w:val="008020F9"/>
    <w:rsid w:val="00802505"/>
    <w:rsid w:val="008043FA"/>
    <w:rsid w:val="00805185"/>
    <w:rsid w:val="00806DD3"/>
    <w:rsid w:val="00807CCD"/>
    <w:rsid w:val="00814A58"/>
    <w:rsid w:val="0081632D"/>
    <w:rsid w:val="0082004D"/>
    <w:rsid w:val="0083371C"/>
    <w:rsid w:val="0083399A"/>
    <w:rsid w:val="0084082B"/>
    <w:rsid w:val="008466D0"/>
    <w:rsid w:val="00857FD3"/>
    <w:rsid w:val="00863698"/>
    <w:rsid w:val="00877937"/>
    <w:rsid w:val="00882705"/>
    <w:rsid w:val="008835D7"/>
    <w:rsid w:val="008847F6"/>
    <w:rsid w:val="008C03A2"/>
    <w:rsid w:val="008C3176"/>
    <w:rsid w:val="008D5A65"/>
    <w:rsid w:val="008E2444"/>
    <w:rsid w:val="008F1A26"/>
    <w:rsid w:val="008F7BB3"/>
    <w:rsid w:val="00911748"/>
    <w:rsid w:val="00913077"/>
    <w:rsid w:val="00915F1E"/>
    <w:rsid w:val="0092395D"/>
    <w:rsid w:val="00941470"/>
    <w:rsid w:val="009515FA"/>
    <w:rsid w:val="0095699A"/>
    <w:rsid w:val="009712E4"/>
    <w:rsid w:val="0099048E"/>
    <w:rsid w:val="00993617"/>
    <w:rsid w:val="009A295A"/>
    <w:rsid w:val="009A6571"/>
    <w:rsid w:val="009B0209"/>
    <w:rsid w:val="009B4215"/>
    <w:rsid w:val="009C3F5F"/>
    <w:rsid w:val="009D40EC"/>
    <w:rsid w:val="009E18AA"/>
    <w:rsid w:val="009E46BF"/>
    <w:rsid w:val="009F044B"/>
    <w:rsid w:val="009F2218"/>
    <w:rsid w:val="00A31BB9"/>
    <w:rsid w:val="00A41F61"/>
    <w:rsid w:val="00A41FDF"/>
    <w:rsid w:val="00A44DD5"/>
    <w:rsid w:val="00A677BA"/>
    <w:rsid w:val="00A87555"/>
    <w:rsid w:val="00A90442"/>
    <w:rsid w:val="00AA3956"/>
    <w:rsid w:val="00AA71F3"/>
    <w:rsid w:val="00AB74C1"/>
    <w:rsid w:val="00AB7E5C"/>
    <w:rsid w:val="00AD1710"/>
    <w:rsid w:val="00AD4417"/>
    <w:rsid w:val="00AD4C1B"/>
    <w:rsid w:val="00AD742E"/>
    <w:rsid w:val="00AE6A7A"/>
    <w:rsid w:val="00AF12DD"/>
    <w:rsid w:val="00B06316"/>
    <w:rsid w:val="00B123E5"/>
    <w:rsid w:val="00B22A6F"/>
    <w:rsid w:val="00B35524"/>
    <w:rsid w:val="00B443AD"/>
    <w:rsid w:val="00B4500D"/>
    <w:rsid w:val="00B6183E"/>
    <w:rsid w:val="00B6219F"/>
    <w:rsid w:val="00B93BD7"/>
    <w:rsid w:val="00BA1658"/>
    <w:rsid w:val="00BA1FAC"/>
    <w:rsid w:val="00BC36DC"/>
    <w:rsid w:val="00BC4408"/>
    <w:rsid w:val="00BC6868"/>
    <w:rsid w:val="00BF065E"/>
    <w:rsid w:val="00BF0DE5"/>
    <w:rsid w:val="00BF46D2"/>
    <w:rsid w:val="00BF584A"/>
    <w:rsid w:val="00BF7A21"/>
    <w:rsid w:val="00C02EA6"/>
    <w:rsid w:val="00C07EA7"/>
    <w:rsid w:val="00C147A3"/>
    <w:rsid w:val="00C210FA"/>
    <w:rsid w:val="00C24F45"/>
    <w:rsid w:val="00C25EA8"/>
    <w:rsid w:val="00C25EBE"/>
    <w:rsid w:val="00C30BE5"/>
    <w:rsid w:val="00C41948"/>
    <w:rsid w:val="00C431B1"/>
    <w:rsid w:val="00C70075"/>
    <w:rsid w:val="00C700F3"/>
    <w:rsid w:val="00C753C0"/>
    <w:rsid w:val="00C81CFC"/>
    <w:rsid w:val="00C82AB1"/>
    <w:rsid w:val="00C91616"/>
    <w:rsid w:val="00CC09AF"/>
    <w:rsid w:val="00CD7F2D"/>
    <w:rsid w:val="00CE1A94"/>
    <w:rsid w:val="00CF13BD"/>
    <w:rsid w:val="00CF4620"/>
    <w:rsid w:val="00D131EA"/>
    <w:rsid w:val="00D214FC"/>
    <w:rsid w:val="00D371EA"/>
    <w:rsid w:val="00D42A09"/>
    <w:rsid w:val="00D4464D"/>
    <w:rsid w:val="00D450B4"/>
    <w:rsid w:val="00D45CCD"/>
    <w:rsid w:val="00D52B17"/>
    <w:rsid w:val="00D55A37"/>
    <w:rsid w:val="00D56B53"/>
    <w:rsid w:val="00D56BA2"/>
    <w:rsid w:val="00D62CCD"/>
    <w:rsid w:val="00D716CF"/>
    <w:rsid w:val="00D719C2"/>
    <w:rsid w:val="00D72CDC"/>
    <w:rsid w:val="00D74916"/>
    <w:rsid w:val="00D74A04"/>
    <w:rsid w:val="00D77258"/>
    <w:rsid w:val="00DA3C6E"/>
    <w:rsid w:val="00DB1A59"/>
    <w:rsid w:val="00DB202F"/>
    <w:rsid w:val="00DC0EAE"/>
    <w:rsid w:val="00DC24A6"/>
    <w:rsid w:val="00DC3C0F"/>
    <w:rsid w:val="00DC6661"/>
    <w:rsid w:val="00DD1B54"/>
    <w:rsid w:val="00DD6D54"/>
    <w:rsid w:val="00DE1963"/>
    <w:rsid w:val="00DF516B"/>
    <w:rsid w:val="00DF5926"/>
    <w:rsid w:val="00E07D39"/>
    <w:rsid w:val="00E16167"/>
    <w:rsid w:val="00E31890"/>
    <w:rsid w:val="00E3220D"/>
    <w:rsid w:val="00E44AEC"/>
    <w:rsid w:val="00E46267"/>
    <w:rsid w:val="00E613C8"/>
    <w:rsid w:val="00E74B8C"/>
    <w:rsid w:val="00E76DBC"/>
    <w:rsid w:val="00E86CEE"/>
    <w:rsid w:val="00E879D9"/>
    <w:rsid w:val="00E91FB1"/>
    <w:rsid w:val="00EA13EC"/>
    <w:rsid w:val="00ED1B41"/>
    <w:rsid w:val="00ED5139"/>
    <w:rsid w:val="00EE589F"/>
    <w:rsid w:val="00EF5747"/>
    <w:rsid w:val="00F13595"/>
    <w:rsid w:val="00F2323A"/>
    <w:rsid w:val="00F3303B"/>
    <w:rsid w:val="00F4432A"/>
    <w:rsid w:val="00F707DE"/>
    <w:rsid w:val="00F7363B"/>
    <w:rsid w:val="00F841E3"/>
    <w:rsid w:val="00F9273B"/>
    <w:rsid w:val="00F95B5C"/>
    <w:rsid w:val="00F96A39"/>
    <w:rsid w:val="00F96F9E"/>
    <w:rsid w:val="00FA0812"/>
    <w:rsid w:val="00FA0A41"/>
    <w:rsid w:val="00FA4321"/>
    <w:rsid w:val="00FC7635"/>
    <w:rsid w:val="00FE2E57"/>
    <w:rsid w:val="00FE3FF1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3F5F"/>
  </w:style>
  <w:style w:type="paragraph" w:styleId="1">
    <w:name w:val="heading 1"/>
    <w:basedOn w:val="a"/>
    <w:next w:val="a"/>
    <w:link w:val="10"/>
    <w:uiPriority w:val="9"/>
    <w:qFormat/>
    <w:rsid w:val="00DF5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D7F2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D7F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1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4">
    <w:name w:val="Unresolved Mention"/>
    <w:basedOn w:val="a0"/>
    <w:uiPriority w:val="99"/>
    <w:rsid w:val="008043FA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ED5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ebnik.mos.ru/composer3/lesson/2396046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4757936&amp;pf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8FD4-2C2A-4DF9-8384-2F7F19B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Кузнецова Анастасия Андреевна</cp:lastModifiedBy>
  <cp:revision>29</cp:revision>
  <dcterms:created xsi:type="dcterms:W3CDTF">2021-08-18T12:38:00Z</dcterms:created>
  <dcterms:modified xsi:type="dcterms:W3CDTF">2021-09-17T15:06:00Z</dcterms:modified>
</cp:coreProperties>
</file>