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56D3F" w14:textId="77777777" w:rsidR="00250B32" w:rsidRPr="007B47BD" w:rsidRDefault="00250B32" w:rsidP="00250B32">
      <w:pPr>
        <w:jc w:val="center"/>
        <w:rPr>
          <w:rFonts w:ascii="Times New Roman" w:hAnsi="Times New Roman" w:cs="Times New Roman"/>
          <w:b/>
          <w:sz w:val="28"/>
          <w:szCs w:val="28"/>
        </w:rPr>
      </w:pPr>
    </w:p>
    <w:p w14:paraId="4BBCEA3E" w14:textId="77777777" w:rsidR="00250B32" w:rsidRPr="00250B32" w:rsidRDefault="00250B32" w:rsidP="00250B32">
      <w:pPr>
        <w:jc w:val="center"/>
        <w:rPr>
          <w:rFonts w:ascii="Times New Roman" w:hAnsi="Times New Roman" w:cs="Times New Roman"/>
          <w:b/>
          <w:sz w:val="36"/>
          <w:szCs w:val="36"/>
        </w:rPr>
      </w:pPr>
      <w:bookmarkStart w:id="0" w:name="_Hlk81663921"/>
      <w:r w:rsidRPr="00250B32">
        <w:rPr>
          <w:rFonts w:ascii="Times New Roman" w:hAnsi="Times New Roman" w:cs="Times New Roman"/>
          <w:b/>
          <w:sz w:val="36"/>
          <w:szCs w:val="36"/>
        </w:rPr>
        <w:t xml:space="preserve">«Всероссийский конкурс профессионального мастерства </w:t>
      </w:r>
    </w:p>
    <w:p w14:paraId="29733CFE" w14:textId="77777777" w:rsidR="00250B32" w:rsidRPr="00250B32" w:rsidRDefault="00250B32" w:rsidP="00250B32">
      <w:pPr>
        <w:jc w:val="center"/>
        <w:rPr>
          <w:rFonts w:ascii="Times New Roman" w:hAnsi="Times New Roman" w:cs="Times New Roman"/>
          <w:b/>
          <w:sz w:val="36"/>
          <w:szCs w:val="36"/>
        </w:rPr>
      </w:pPr>
      <w:r w:rsidRPr="00250B32">
        <w:rPr>
          <w:rFonts w:ascii="Times New Roman" w:hAnsi="Times New Roman" w:cs="Times New Roman"/>
          <w:b/>
          <w:sz w:val="36"/>
          <w:szCs w:val="36"/>
        </w:rPr>
        <w:t>«Педагог-психолог России – 2021»</w:t>
      </w:r>
    </w:p>
    <w:p w14:paraId="44F7A867" w14:textId="77777777" w:rsidR="00250B32" w:rsidRPr="007B47BD" w:rsidRDefault="00250B32" w:rsidP="00250B32">
      <w:pPr>
        <w:rPr>
          <w:rFonts w:ascii="Times New Roman" w:hAnsi="Times New Roman" w:cs="Times New Roman"/>
          <w:b/>
          <w:sz w:val="28"/>
          <w:szCs w:val="28"/>
        </w:rPr>
      </w:pPr>
    </w:p>
    <w:p w14:paraId="6C043FDF" w14:textId="77777777" w:rsidR="00250B32" w:rsidRPr="00BE26B8" w:rsidRDefault="00250B32" w:rsidP="00250B32">
      <w:pPr>
        <w:rPr>
          <w:rFonts w:ascii="Times New Roman" w:hAnsi="Times New Roman" w:cs="Times New Roman"/>
          <w:sz w:val="28"/>
          <w:szCs w:val="28"/>
        </w:rPr>
      </w:pPr>
    </w:p>
    <w:p w14:paraId="7A1340A6" w14:textId="77777777" w:rsidR="006B6F39" w:rsidRPr="00BE26B8" w:rsidRDefault="006B6F39" w:rsidP="00250B32">
      <w:pPr>
        <w:rPr>
          <w:rFonts w:ascii="Times New Roman" w:hAnsi="Times New Roman" w:cs="Times New Roman"/>
          <w:sz w:val="28"/>
          <w:szCs w:val="28"/>
        </w:rPr>
      </w:pPr>
    </w:p>
    <w:p w14:paraId="4FA41D36" w14:textId="77777777" w:rsidR="006B6F39" w:rsidRPr="00BE26B8" w:rsidRDefault="006B6F39" w:rsidP="00250B32">
      <w:pPr>
        <w:rPr>
          <w:rFonts w:ascii="Times New Roman" w:hAnsi="Times New Roman" w:cs="Times New Roman"/>
          <w:sz w:val="28"/>
          <w:szCs w:val="28"/>
        </w:rPr>
      </w:pPr>
    </w:p>
    <w:p w14:paraId="660172A9" w14:textId="77777777" w:rsidR="006B6F39" w:rsidRPr="00BE26B8" w:rsidRDefault="006B6F39" w:rsidP="00250B32">
      <w:pPr>
        <w:rPr>
          <w:rFonts w:ascii="Times New Roman" w:hAnsi="Times New Roman" w:cs="Times New Roman"/>
          <w:sz w:val="28"/>
          <w:szCs w:val="28"/>
        </w:rPr>
      </w:pPr>
    </w:p>
    <w:p w14:paraId="6098B9A0" w14:textId="77777777" w:rsidR="00250B32" w:rsidRDefault="00250B32" w:rsidP="00250B32">
      <w:pPr>
        <w:rPr>
          <w:rFonts w:ascii="Times New Roman" w:hAnsi="Times New Roman" w:cs="Times New Roman"/>
          <w:sz w:val="28"/>
          <w:szCs w:val="28"/>
        </w:rPr>
      </w:pPr>
    </w:p>
    <w:p w14:paraId="5E160F1B" w14:textId="77777777" w:rsidR="00250B32" w:rsidRPr="00250B32" w:rsidRDefault="00250B32" w:rsidP="00250B32">
      <w:pPr>
        <w:jc w:val="center"/>
        <w:rPr>
          <w:rFonts w:ascii="Times New Roman" w:hAnsi="Times New Roman" w:cs="Times New Roman"/>
          <w:sz w:val="32"/>
          <w:szCs w:val="32"/>
        </w:rPr>
      </w:pPr>
      <w:r w:rsidRPr="00250B32">
        <w:rPr>
          <w:rFonts w:ascii="Times New Roman" w:hAnsi="Times New Roman" w:cs="Times New Roman"/>
          <w:sz w:val="32"/>
          <w:szCs w:val="32"/>
        </w:rPr>
        <w:t xml:space="preserve">Конкурсное испытание: </w:t>
      </w:r>
    </w:p>
    <w:p w14:paraId="0F4E72CD" w14:textId="77777777" w:rsidR="00250B32" w:rsidRPr="00D11D3D" w:rsidRDefault="00250B32" w:rsidP="00250B32">
      <w:pPr>
        <w:jc w:val="center"/>
        <w:rPr>
          <w:rFonts w:ascii="Times New Roman" w:hAnsi="Times New Roman" w:cs="Times New Roman"/>
          <w:b/>
          <w:sz w:val="32"/>
          <w:szCs w:val="32"/>
        </w:rPr>
      </w:pPr>
      <w:r w:rsidRPr="00D11D3D">
        <w:rPr>
          <w:rFonts w:ascii="Times New Roman" w:hAnsi="Times New Roman" w:cs="Times New Roman"/>
          <w:b/>
          <w:sz w:val="32"/>
          <w:szCs w:val="32"/>
        </w:rPr>
        <w:t>«Защита реализуемой психолого-педагогической практики»</w:t>
      </w:r>
    </w:p>
    <w:p w14:paraId="4F96DCD7" w14:textId="77777777" w:rsidR="00250B32" w:rsidRDefault="00250B32" w:rsidP="00250B32">
      <w:pPr>
        <w:rPr>
          <w:rFonts w:ascii="Times New Roman" w:hAnsi="Times New Roman" w:cs="Times New Roman"/>
          <w:sz w:val="28"/>
          <w:szCs w:val="28"/>
        </w:rPr>
      </w:pPr>
    </w:p>
    <w:p w14:paraId="69A3110D" w14:textId="77777777" w:rsidR="00250B32" w:rsidRDefault="00250B32" w:rsidP="00250B32">
      <w:pPr>
        <w:rPr>
          <w:rFonts w:ascii="Times New Roman" w:hAnsi="Times New Roman" w:cs="Times New Roman"/>
          <w:sz w:val="28"/>
          <w:szCs w:val="28"/>
        </w:rPr>
      </w:pPr>
    </w:p>
    <w:p w14:paraId="2FD1FD9C" w14:textId="77777777" w:rsidR="00250B32" w:rsidRDefault="00250B32" w:rsidP="00250B32">
      <w:pPr>
        <w:rPr>
          <w:rFonts w:ascii="Times New Roman" w:hAnsi="Times New Roman" w:cs="Times New Roman"/>
          <w:sz w:val="28"/>
          <w:szCs w:val="28"/>
        </w:rPr>
      </w:pPr>
    </w:p>
    <w:p w14:paraId="25FB1401" w14:textId="77777777" w:rsidR="00250B32" w:rsidRDefault="00250B32" w:rsidP="00250B32">
      <w:pPr>
        <w:jc w:val="center"/>
        <w:rPr>
          <w:rFonts w:ascii="Times New Roman" w:hAnsi="Times New Roman" w:cs="Times New Roman"/>
          <w:sz w:val="28"/>
          <w:szCs w:val="28"/>
        </w:rPr>
      </w:pPr>
      <w:r w:rsidRPr="00504C2E">
        <w:rPr>
          <w:rFonts w:ascii="Times New Roman" w:hAnsi="Times New Roman" w:cs="Times New Roman"/>
          <w:sz w:val="28"/>
          <w:szCs w:val="28"/>
        </w:rPr>
        <w:t>Описание реализуемой психолого-педагогической практики</w:t>
      </w:r>
    </w:p>
    <w:p w14:paraId="2C3B2509" w14:textId="7F7A08B5" w:rsidR="00250B32" w:rsidRPr="00044C42" w:rsidRDefault="00250B32" w:rsidP="00250B32">
      <w:pPr>
        <w:jc w:val="center"/>
        <w:rPr>
          <w:rFonts w:ascii="Times New Roman" w:hAnsi="Times New Roman" w:cs="Times New Roman"/>
          <w:color w:val="000000" w:themeColor="text1"/>
          <w:sz w:val="28"/>
          <w:szCs w:val="28"/>
        </w:rPr>
      </w:pPr>
      <w:r>
        <w:rPr>
          <w:rFonts w:ascii="Times New Roman" w:hAnsi="Times New Roman" w:cs="Times New Roman"/>
          <w:sz w:val="28"/>
          <w:szCs w:val="28"/>
        </w:rPr>
        <w:t>педагога-психолога МБДОУ №5 «Академия детства»</w:t>
      </w:r>
      <w:r w:rsidR="0009014D">
        <w:rPr>
          <w:rFonts w:ascii="Times New Roman" w:hAnsi="Times New Roman" w:cs="Times New Roman"/>
          <w:sz w:val="28"/>
          <w:szCs w:val="28"/>
        </w:rPr>
        <w:t xml:space="preserve"> </w:t>
      </w:r>
      <w:r w:rsidR="0009014D" w:rsidRPr="00044C42">
        <w:rPr>
          <w:rFonts w:ascii="Times New Roman" w:hAnsi="Times New Roman" w:cs="Times New Roman"/>
          <w:color w:val="000000" w:themeColor="text1"/>
          <w:sz w:val="28"/>
          <w:szCs w:val="28"/>
        </w:rPr>
        <w:t>г. Пскова</w:t>
      </w:r>
    </w:p>
    <w:p w14:paraId="7408865C" w14:textId="657B44CB" w:rsidR="00250B32" w:rsidRDefault="00250B32" w:rsidP="00250B32">
      <w:pPr>
        <w:jc w:val="center"/>
        <w:rPr>
          <w:rFonts w:ascii="Times New Roman" w:hAnsi="Times New Roman" w:cs="Times New Roman"/>
          <w:sz w:val="28"/>
          <w:szCs w:val="28"/>
        </w:rPr>
      </w:pPr>
      <w:r>
        <w:rPr>
          <w:rFonts w:ascii="Times New Roman" w:hAnsi="Times New Roman" w:cs="Times New Roman"/>
          <w:sz w:val="28"/>
          <w:szCs w:val="28"/>
        </w:rPr>
        <w:t>Дворниченко Анастасии Владимировны</w:t>
      </w:r>
      <w:r w:rsidR="0009014D">
        <w:rPr>
          <w:rFonts w:ascii="Times New Roman" w:hAnsi="Times New Roman" w:cs="Times New Roman"/>
          <w:sz w:val="28"/>
          <w:szCs w:val="28"/>
        </w:rPr>
        <w:t xml:space="preserve"> </w:t>
      </w:r>
      <w:r w:rsidR="0009014D" w:rsidRPr="00044C42">
        <w:rPr>
          <w:rFonts w:ascii="Times New Roman" w:hAnsi="Times New Roman" w:cs="Times New Roman"/>
          <w:color w:val="000000" w:themeColor="text1"/>
          <w:sz w:val="28"/>
          <w:szCs w:val="28"/>
        </w:rPr>
        <w:t>(</w:t>
      </w:r>
      <w:r w:rsidR="00F06A86" w:rsidRPr="00044C42">
        <w:rPr>
          <w:rFonts w:ascii="Times New Roman" w:hAnsi="Times New Roman" w:cs="Times New Roman"/>
          <w:color w:val="000000" w:themeColor="text1"/>
          <w:sz w:val="28"/>
          <w:szCs w:val="28"/>
        </w:rPr>
        <w:t>Псковская область</w:t>
      </w:r>
      <w:r w:rsidR="0009014D" w:rsidRPr="00044C42">
        <w:rPr>
          <w:rFonts w:ascii="Times New Roman" w:hAnsi="Times New Roman" w:cs="Times New Roman"/>
          <w:color w:val="000000" w:themeColor="text1"/>
          <w:sz w:val="28"/>
          <w:szCs w:val="28"/>
        </w:rPr>
        <w:t>)</w:t>
      </w:r>
    </w:p>
    <w:p w14:paraId="06176B31" w14:textId="77777777" w:rsidR="00250B32" w:rsidRDefault="00250B32" w:rsidP="00250B32">
      <w:pPr>
        <w:rPr>
          <w:rFonts w:ascii="Times New Roman" w:hAnsi="Times New Roman" w:cs="Times New Roman"/>
          <w:sz w:val="28"/>
          <w:szCs w:val="28"/>
        </w:rPr>
      </w:pPr>
    </w:p>
    <w:p w14:paraId="4B77DC57" w14:textId="77777777" w:rsidR="00250B32" w:rsidRDefault="00250B32" w:rsidP="00250B32">
      <w:pPr>
        <w:rPr>
          <w:rFonts w:ascii="Times New Roman" w:hAnsi="Times New Roman" w:cs="Times New Roman"/>
          <w:sz w:val="28"/>
          <w:szCs w:val="28"/>
        </w:rPr>
      </w:pPr>
    </w:p>
    <w:p w14:paraId="504CCF85" w14:textId="77777777" w:rsidR="00250B32" w:rsidRDefault="00250B32" w:rsidP="00250B32">
      <w:pPr>
        <w:rPr>
          <w:rFonts w:ascii="Times New Roman" w:hAnsi="Times New Roman" w:cs="Times New Roman"/>
          <w:sz w:val="28"/>
          <w:szCs w:val="28"/>
        </w:rPr>
      </w:pPr>
    </w:p>
    <w:p w14:paraId="2DC1F9F5" w14:textId="77777777" w:rsidR="00250B32" w:rsidRDefault="00250B32" w:rsidP="00250B32">
      <w:pPr>
        <w:rPr>
          <w:rFonts w:ascii="Times New Roman" w:hAnsi="Times New Roman" w:cs="Times New Roman"/>
          <w:sz w:val="28"/>
          <w:szCs w:val="28"/>
        </w:rPr>
      </w:pPr>
    </w:p>
    <w:p w14:paraId="059F0147" w14:textId="77777777" w:rsidR="00250B32" w:rsidRDefault="00250B32" w:rsidP="00250B32">
      <w:pPr>
        <w:rPr>
          <w:rFonts w:ascii="Times New Roman" w:hAnsi="Times New Roman" w:cs="Times New Roman"/>
          <w:sz w:val="28"/>
          <w:szCs w:val="28"/>
        </w:rPr>
      </w:pPr>
    </w:p>
    <w:p w14:paraId="4000A908" w14:textId="77777777" w:rsidR="00250B32" w:rsidRDefault="00250B32" w:rsidP="00250B32">
      <w:pPr>
        <w:jc w:val="center"/>
        <w:rPr>
          <w:rFonts w:ascii="Times New Roman" w:hAnsi="Times New Roman" w:cs="Times New Roman"/>
          <w:sz w:val="28"/>
          <w:szCs w:val="28"/>
        </w:rPr>
      </w:pPr>
    </w:p>
    <w:p w14:paraId="74616022" w14:textId="77777777" w:rsidR="00250B32" w:rsidRDefault="00250B32" w:rsidP="00250B32">
      <w:pPr>
        <w:rPr>
          <w:rFonts w:ascii="Times New Roman" w:hAnsi="Times New Roman" w:cs="Times New Roman"/>
          <w:sz w:val="28"/>
          <w:szCs w:val="28"/>
        </w:rPr>
      </w:pPr>
    </w:p>
    <w:p w14:paraId="56B1FC73" w14:textId="77777777" w:rsidR="00250B32" w:rsidRDefault="00D11D3D" w:rsidP="00250B32">
      <w:pPr>
        <w:jc w:val="center"/>
        <w:rPr>
          <w:rFonts w:ascii="Times New Roman" w:hAnsi="Times New Roman" w:cs="Times New Roman"/>
          <w:sz w:val="28"/>
          <w:szCs w:val="28"/>
        </w:rPr>
      </w:pPr>
      <w:r>
        <w:rPr>
          <w:rFonts w:ascii="Times New Roman" w:hAnsi="Times New Roman" w:cs="Times New Roman"/>
          <w:sz w:val="28"/>
          <w:szCs w:val="28"/>
        </w:rPr>
        <w:t>г</w:t>
      </w:r>
      <w:r w:rsidR="00250B32">
        <w:rPr>
          <w:rFonts w:ascii="Times New Roman" w:hAnsi="Times New Roman" w:cs="Times New Roman"/>
          <w:sz w:val="28"/>
          <w:szCs w:val="28"/>
        </w:rPr>
        <w:t>. Псков</w:t>
      </w:r>
    </w:p>
    <w:p w14:paraId="052EAA9D" w14:textId="77777777" w:rsidR="00250B32" w:rsidRDefault="00250B32" w:rsidP="00250B32">
      <w:pPr>
        <w:jc w:val="center"/>
        <w:rPr>
          <w:rFonts w:ascii="Times New Roman" w:hAnsi="Times New Roman" w:cs="Times New Roman"/>
          <w:sz w:val="28"/>
          <w:szCs w:val="28"/>
        </w:rPr>
      </w:pPr>
      <w:r>
        <w:rPr>
          <w:rFonts w:ascii="Times New Roman" w:hAnsi="Times New Roman" w:cs="Times New Roman"/>
          <w:sz w:val="28"/>
          <w:szCs w:val="28"/>
        </w:rPr>
        <w:t>2021</w:t>
      </w:r>
    </w:p>
    <w:bookmarkEnd w:id="0"/>
    <w:p w14:paraId="6A53EC8D" w14:textId="77777777" w:rsidR="00250B32" w:rsidRDefault="00250B32" w:rsidP="0071229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Проект</w:t>
      </w:r>
      <w:r w:rsidR="003E71B2">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hAnsi="Times New Roman" w:cs="Times New Roman"/>
          <w:sz w:val="28"/>
          <w:szCs w:val="28"/>
        </w:rPr>
        <w:t>Социально-коммуникативное развитие детей с ОВЗ средствами мультипликации</w:t>
      </w:r>
      <w:r w:rsidR="006072AE">
        <w:rPr>
          <w:rFonts w:ascii="Times New Roman" w:hAnsi="Times New Roman" w:cs="Times New Roman"/>
          <w:sz w:val="28"/>
          <w:szCs w:val="28"/>
        </w:rPr>
        <w:t>»</w:t>
      </w:r>
    </w:p>
    <w:p w14:paraId="30A6BACF" w14:textId="77777777" w:rsidR="00250B32" w:rsidRDefault="00250B32" w:rsidP="00712295">
      <w:pPr>
        <w:spacing w:after="0" w:line="360" w:lineRule="auto"/>
        <w:jc w:val="both"/>
        <w:rPr>
          <w:rFonts w:ascii="Times New Roman" w:hAnsi="Times New Roman" w:cs="Times New Roman"/>
          <w:sz w:val="28"/>
          <w:szCs w:val="28"/>
        </w:rPr>
      </w:pPr>
      <w:r w:rsidRPr="00B42F02">
        <w:rPr>
          <w:rFonts w:ascii="Times New Roman" w:hAnsi="Times New Roman" w:cs="Times New Roman"/>
          <w:b/>
          <w:sz w:val="28"/>
          <w:szCs w:val="28"/>
        </w:rPr>
        <w:t>Направленность проекта</w:t>
      </w:r>
      <w:r>
        <w:rPr>
          <w:rFonts w:ascii="Times New Roman" w:hAnsi="Times New Roman" w:cs="Times New Roman"/>
          <w:sz w:val="28"/>
          <w:szCs w:val="28"/>
        </w:rPr>
        <w:t xml:space="preserve">: </w:t>
      </w:r>
      <w:r w:rsidR="003E71B2">
        <w:rPr>
          <w:rFonts w:ascii="Times New Roman" w:hAnsi="Times New Roman" w:cs="Times New Roman"/>
          <w:sz w:val="28"/>
          <w:szCs w:val="28"/>
        </w:rPr>
        <w:t>реализация социально-коммуникативного компонента в ходе психолого-педагогического сопровождения детей с ОВЗ</w:t>
      </w:r>
    </w:p>
    <w:p w14:paraId="07596C06" w14:textId="09324C61" w:rsidR="00250B32" w:rsidRPr="00BE26B8" w:rsidRDefault="00250B32" w:rsidP="00712295">
      <w:pPr>
        <w:spacing w:after="0" w:line="360" w:lineRule="auto"/>
        <w:jc w:val="both"/>
        <w:rPr>
          <w:rFonts w:ascii="Times New Roman" w:hAnsi="Times New Roman" w:cs="Times New Roman"/>
          <w:color w:val="FF0000"/>
          <w:sz w:val="28"/>
          <w:szCs w:val="28"/>
        </w:rPr>
      </w:pPr>
      <w:r w:rsidRPr="00B42F02">
        <w:rPr>
          <w:rFonts w:ascii="Times New Roman" w:hAnsi="Times New Roman" w:cs="Times New Roman"/>
          <w:b/>
          <w:sz w:val="28"/>
          <w:szCs w:val="28"/>
        </w:rPr>
        <w:t>Разработчик</w:t>
      </w:r>
      <w:r>
        <w:rPr>
          <w:rFonts w:ascii="Times New Roman" w:hAnsi="Times New Roman" w:cs="Times New Roman"/>
          <w:sz w:val="28"/>
          <w:szCs w:val="28"/>
        </w:rPr>
        <w:t>: педагог-психолог МБДОУ №5 «Академия детства»</w:t>
      </w:r>
      <w:r w:rsidR="00F06A86">
        <w:rPr>
          <w:rFonts w:ascii="Times New Roman" w:hAnsi="Times New Roman" w:cs="Times New Roman"/>
          <w:sz w:val="28"/>
          <w:szCs w:val="28"/>
        </w:rPr>
        <w:t>,</w:t>
      </w:r>
      <w:r w:rsidR="00BE26B8">
        <w:rPr>
          <w:rFonts w:ascii="Times New Roman" w:hAnsi="Times New Roman" w:cs="Times New Roman"/>
          <w:sz w:val="28"/>
          <w:szCs w:val="28"/>
        </w:rPr>
        <w:t xml:space="preserve"> </w:t>
      </w:r>
      <w:r w:rsidR="00BE26B8" w:rsidRPr="00F06A86">
        <w:rPr>
          <w:rFonts w:ascii="Times New Roman" w:hAnsi="Times New Roman" w:cs="Times New Roman"/>
          <w:sz w:val="28"/>
          <w:szCs w:val="28"/>
        </w:rPr>
        <w:t>А.В. Дворниченко</w:t>
      </w:r>
    </w:p>
    <w:p w14:paraId="0C91C6F9" w14:textId="77777777" w:rsidR="00250B32" w:rsidRPr="00712295" w:rsidRDefault="00250B32" w:rsidP="00712295">
      <w:pPr>
        <w:spacing w:after="0" w:line="360" w:lineRule="auto"/>
        <w:jc w:val="both"/>
        <w:rPr>
          <w:rFonts w:ascii="Times New Roman" w:hAnsi="Times New Roman" w:cs="Times New Roman"/>
          <w:sz w:val="28"/>
          <w:szCs w:val="28"/>
        </w:rPr>
      </w:pPr>
      <w:r w:rsidRPr="00712295">
        <w:rPr>
          <w:rFonts w:ascii="Times New Roman" w:hAnsi="Times New Roman" w:cs="Times New Roman"/>
          <w:b/>
          <w:sz w:val="28"/>
          <w:szCs w:val="28"/>
        </w:rPr>
        <w:t>Место реализации проекта (информация об организации)</w:t>
      </w:r>
      <w:r w:rsidRPr="00712295">
        <w:rPr>
          <w:rFonts w:ascii="Times New Roman" w:hAnsi="Times New Roman" w:cs="Times New Roman"/>
          <w:sz w:val="28"/>
          <w:szCs w:val="28"/>
        </w:rPr>
        <w:t>: МБДОУ №5 «Академия детства»</w:t>
      </w:r>
    </w:p>
    <w:p w14:paraId="4F8AF90D" w14:textId="44160EB6" w:rsidR="00250B32" w:rsidRPr="00712295" w:rsidRDefault="00250B32" w:rsidP="00712295">
      <w:pPr>
        <w:spacing w:after="0" w:line="360" w:lineRule="auto"/>
        <w:jc w:val="both"/>
        <w:rPr>
          <w:rFonts w:ascii="Times New Roman" w:hAnsi="Times New Roman" w:cs="Times New Roman"/>
          <w:b/>
          <w:sz w:val="28"/>
          <w:szCs w:val="28"/>
        </w:rPr>
      </w:pPr>
      <w:r w:rsidRPr="00712295">
        <w:rPr>
          <w:rFonts w:ascii="Times New Roman" w:hAnsi="Times New Roman" w:cs="Times New Roman"/>
          <w:b/>
          <w:sz w:val="28"/>
          <w:szCs w:val="28"/>
        </w:rPr>
        <w:t xml:space="preserve">Сайт: </w:t>
      </w:r>
      <w:r w:rsidR="00F06A86" w:rsidRPr="00F06A86">
        <w:rPr>
          <w:rFonts w:ascii="Times New Roman" w:hAnsi="Times New Roman" w:cs="Times New Roman"/>
          <w:sz w:val="28"/>
          <w:szCs w:val="28"/>
        </w:rPr>
        <w:t>org2212@pskovedu.ru</w:t>
      </w:r>
    </w:p>
    <w:p w14:paraId="21814336" w14:textId="77777777" w:rsidR="00290C58" w:rsidRPr="00712295" w:rsidRDefault="00712295" w:rsidP="00712295">
      <w:pPr>
        <w:spacing w:after="0" w:line="360" w:lineRule="auto"/>
        <w:jc w:val="both"/>
        <w:rPr>
          <w:rFonts w:ascii="Times New Roman" w:hAnsi="Times New Roman" w:cs="Times New Roman"/>
          <w:sz w:val="28"/>
          <w:szCs w:val="28"/>
        </w:rPr>
      </w:pPr>
      <w:r w:rsidRPr="00712295">
        <w:rPr>
          <w:rFonts w:ascii="Times New Roman" w:eastAsia="Times New Roman" w:hAnsi="Times New Roman" w:cs="Times New Roman"/>
          <w:b/>
          <w:sz w:val="28"/>
          <w:szCs w:val="28"/>
        </w:rPr>
        <w:t>Т</w:t>
      </w:r>
      <w:r w:rsidR="00290C58" w:rsidRPr="00712295">
        <w:rPr>
          <w:rFonts w:ascii="Times New Roman" w:eastAsia="Times New Roman" w:hAnsi="Times New Roman" w:cs="Times New Roman"/>
          <w:b/>
          <w:sz w:val="28"/>
          <w:szCs w:val="28"/>
        </w:rPr>
        <w:t>ел./факс:</w:t>
      </w:r>
      <w:r w:rsidR="00290C58" w:rsidRPr="00712295">
        <w:rPr>
          <w:rFonts w:ascii="Times New Roman" w:eastAsia="Times New Roman" w:hAnsi="Times New Roman" w:cs="Times New Roman"/>
          <w:sz w:val="28"/>
          <w:szCs w:val="28"/>
        </w:rPr>
        <w:t xml:space="preserve"> (8112)500047</w:t>
      </w:r>
    </w:p>
    <w:p w14:paraId="76FC4023" w14:textId="1D1353EB" w:rsidR="00250B32" w:rsidRPr="00712295" w:rsidRDefault="00250B32" w:rsidP="00712295">
      <w:pPr>
        <w:spacing w:after="0" w:line="360" w:lineRule="auto"/>
        <w:jc w:val="both"/>
        <w:rPr>
          <w:rStyle w:val="a5"/>
          <w:rFonts w:ascii="Times New Roman" w:hAnsi="Times New Roman" w:cs="Times New Roman"/>
          <w:sz w:val="28"/>
          <w:szCs w:val="28"/>
        </w:rPr>
      </w:pPr>
      <w:r w:rsidRPr="00712295">
        <w:rPr>
          <w:rStyle w:val="a5"/>
          <w:rFonts w:ascii="Times New Roman" w:hAnsi="Times New Roman" w:cs="Times New Roman"/>
          <w:b/>
          <w:color w:val="auto"/>
          <w:sz w:val="28"/>
          <w:szCs w:val="28"/>
          <w:u w:val="none"/>
        </w:rPr>
        <w:t>Адрес электронной почты</w:t>
      </w:r>
      <w:r w:rsidR="0055174A">
        <w:rPr>
          <w:rStyle w:val="a5"/>
          <w:rFonts w:ascii="Times New Roman" w:hAnsi="Times New Roman" w:cs="Times New Roman"/>
          <w:b/>
          <w:color w:val="auto"/>
          <w:sz w:val="28"/>
          <w:szCs w:val="28"/>
          <w:u w:val="none"/>
        </w:rPr>
        <w:t xml:space="preserve"> организации</w:t>
      </w:r>
      <w:r w:rsidRPr="00712295">
        <w:rPr>
          <w:rStyle w:val="a5"/>
          <w:rFonts w:ascii="Times New Roman" w:hAnsi="Times New Roman" w:cs="Times New Roman"/>
          <w:b/>
          <w:color w:val="auto"/>
          <w:sz w:val="28"/>
          <w:szCs w:val="28"/>
          <w:u w:val="none"/>
        </w:rPr>
        <w:t>:</w:t>
      </w:r>
      <w:r w:rsidRPr="00712295">
        <w:rPr>
          <w:rStyle w:val="a5"/>
          <w:rFonts w:ascii="Times New Roman" w:hAnsi="Times New Roman" w:cs="Times New Roman"/>
          <w:color w:val="auto"/>
          <w:sz w:val="28"/>
          <w:szCs w:val="28"/>
          <w:u w:val="none"/>
        </w:rPr>
        <w:t xml:space="preserve"> </w:t>
      </w:r>
      <w:r w:rsidR="00290C58" w:rsidRPr="00712295">
        <w:rPr>
          <w:rFonts w:ascii="Times New Roman" w:eastAsia="Times New Roman" w:hAnsi="Times New Roman" w:cs="Times New Roman"/>
          <w:sz w:val="28"/>
          <w:szCs w:val="28"/>
          <w:lang w:val="en-US"/>
        </w:rPr>
        <w:t>org</w:t>
      </w:r>
      <w:r w:rsidR="00290C58" w:rsidRPr="00712295">
        <w:rPr>
          <w:rFonts w:ascii="Times New Roman" w:eastAsia="Times New Roman" w:hAnsi="Times New Roman" w:cs="Times New Roman"/>
          <w:sz w:val="28"/>
          <w:szCs w:val="28"/>
        </w:rPr>
        <w:t>2212@</w:t>
      </w:r>
      <w:proofErr w:type="spellStart"/>
      <w:r w:rsidR="00290C58" w:rsidRPr="00712295">
        <w:rPr>
          <w:rFonts w:ascii="Times New Roman" w:eastAsia="Times New Roman" w:hAnsi="Times New Roman" w:cs="Times New Roman"/>
          <w:sz w:val="28"/>
          <w:szCs w:val="28"/>
          <w:lang w:val="en-US"/>
        </w:rPr>
        <w:t>pskovedu</w:t>
      </w:r>
      <w:proofErr w:type="spellEnd"/>
      <w:r w:rsidR="00290C58" w:rsidRPr="00712295">
        <w:rPr>
          <w:rFonts w:ascii="Times New Roman" w:eastAsia="Times New Roman" w:hAnsi="Times New Roman" w:cs="Times New Roman"/>
          <w:sz w:val="28"/>
          <w:szCs w:val="28"/>
        </w:rPr>
        <w:t>.</w:t>
      </w:r>
      <w:proofErr w:type="spellStart"/>
      <w:r w:rsidR="00290C58" w:rsidRPr="00712295">
        <w:rPr>
          <w:rFonts w:ascii="Times New Roman" w:eastAsia="Times New Roman" w:hAnsi="Times New Roman" w:cs="Times New Roman"/>
          <w:sz w:val="28"/>
          <w:szCs w:val="28"/>
          <w:lang w:val="en-US"/>
        </w:rPr>
        <w:t>ru</w:t>
      </w:r>
      <w:proofErr w:type="spellEnd"/>
    </w:p>
    <w:p w14:paraId="46357088" w14:textId="77777777" w:rsidR="00250B32" w:rsidRPr="00712295" w:rsidRDefault="00250B32" w:rsidP="00712295">
      <w:pPr>
        <w:spacing w:after="0" w:line="360" w:lineRule="auto"/>
        <w:jc w:val="both"/>
        <w:rPr>
          <w:rFonts w:ascii="Times New Roman" w:hAnsi="Times New Roman" w:cs="Times New Roman"/>
          <w:sz w:val="28"/>
          <w:szCs w:val="28"/>
        </w:rPr>
      </w:pPr>
      <w:r w:rsidRPr="00712295">
        <w:rPr>
          <w:rFonts w:ascii="Times New Roman" w:hAnsi="Times New Roman" w:cs="Times New Roman"/>
          <w:b/>
          <w:sz w:val="28"/>
          <w:szCs w:val="28"/>
        </w:rPr>
        <w:t>Руководитель образовательной организации:</w:t>
      </w:r>
      <w:r w:rsidRPr="00712295">
        <w:rPr>
          <w:rFonts w:ascii="Times New Roman" w:hAnsi="Times New Roman" w:cs="Times New Roman"/>
          <w:sz w:val="28"/>
          <w:szCs w:val="28"/>
        </w:rPr>
        <w:t xml:space="preserve"> </w:t>
      </w:r>
      <w:proofErr w:type="spellStart"/>
      <w:r w:rsidRPr="00712295">
        <w:rPr>
          <w:rFonts w:ascii="Times New Roman" w:hAnsi="Times New Roman" w:cs="Times New Roman"/>
          <w:sz w:val="28"/>
          <w:szCs w:val="28"/>
        </w:rPr>
        <w:t>Повхова</w:t>
      </w:r>
      <w:proofErr w:type="spellEnd"/>
      <w:r w:rsidRPr="00712295">
        <w:rPr>
          <w:rFonts w:ascii="Times New Roman" w:hAnsi="Times New Roman" w:cs="Times New Roman"/>
          <w:sz w:val="28"/>
          <w:szCs w:val="28"/>
        </w:rPr>
        <w:t xml:space="preserve"> Елена Викторовна</w:t>
      </w:r>
    </w:p>
    <w:p w14:paraId="0B2AE7F4" w14:textId="77777777" w:rsidR="00250B32" w:rsidRPr="00712295" w:rsidRDefault="00250B32" w:rsidP="00712295">
      <w:pPr>
        <w:spacing w:after="0" w:line="360" w:lineRule="auto"/>
        <w:jc w:val="both"/>
        <w:rPr>
          <w:rFonts w:ascii="Times New Roman" w:hAnsi="Times New Roman" w:cs="Times New Roman"/>
          <w:sz w:val="28"/>
          <w:szCs w:val="28"/>
        </w:rPr>
      </w:pPr>
      <w:r w:rsidRPr="00712295">
        <w:rPr>
          <w:rFonts w:ascii="Times New Roman" w:hAnsi="Times New Roman" w:cs="Times New Roman"/>
          <w:b/>
          <w:sz w:val="28"/>
          <w:szCs w:val="28"/>
        </w:rPr>
        <w:t>Участники</w:t>
      </w:r>
      <w:r w:rsidRPr="00712295">
        <w:rPr>
          <w:rFonts w:ascii="Times New Roman" w:hAnsi="Times New Roman" w:cs="Times New Roman"/>
          <w:sz w:val="28"/>
          <w:szCs w:val="28"/>
        </w:rPr>
        <w:t>: родители, педагог-психолог, воспитанники 5-6 лет</w:t>
      </w:r>
      <w:r w:rsidR="00290C58" w:rsidRPr="00712295">
        <w:rPr>
          <w:rFonts w:ascii="Times New Roman" w:hAnsi="Times New Roman" w:cs="Times New Roman"/>
          <w:sz w:val="28"/>
          <w:szCs w:val="28"/>
        </w:rPr>
        <w:t xml:space="preserve"> с ОВЗ</w:t>
      </w:r>
      <w:r w:rsidRPr="00712295">
        <w:rPr>
          <w:rFonts w:ascii="Times New Roman" w:hAnsi="Times New Roman" w:cs="Times New Roman"/>
          <w:sz w:val="28"/>
          <w:szCs w:val="28"/>
        </w:rPr>
        <w:t>.</w:t>
      </w:r>
    </w:p>
    <w:p w14:paraId="08112741" w14:textId="77777777" w:rsidR="00250B32" w:rsidRDefault="00250B32" w:rsidP="00D11D3D">
      <w:pPr>
        <w:spacing w:after="0" w:line="360" w:lineRule="auto"/>
        <w:ind w:firstLine="708"/>
        <w:jc w:val="center"/>
        <w:rPr>
          <w:rFonts w:ascii="Times New Roman" w:hAnsi="Times New Roman" w:cs="Times New Roman"/>
          <w:b/>
          <w:sz w:val="28"/>
        </w:rPr>
      </w:pPr>
      <w:r w:rsidRPr="001A3938">
        <w:rPr>
          <w:rFonts w:ascii="Times New Roman" w:hAnsi="Times New Roman" w:cs="Times New Roman"/>
          <w:b/>
          <w:sz w:val="28"/>
        </w:rPr>
        <w:t>Актуальн</w:t>
      </w:r>
      <w:r>
        <w:rPr>
          <w:rFonts w:ascii="Times New Roman" w:hAnsi="Times New Roman" w:cs="Times New Roman"/>
          <w:b/>
          <w:sz w:val="28"/>
        </w:rPr>
        <w:t>ость</w:t>
      </w:r>
    </w:p>
    <w:p w14:paraId="151B9127" w14:textId="32AB102D" w:rsidR="00250B32" w:rsidRPr="00F06A86" w:rsidRDefault="00250B32" w:rsidP="00BE26B8">
      <w:pPr>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F06A86">
        <w:rPr>
          <w:rFonts w:ascii="Times New Roman" w:eastAsia="Times New Roman" w:hAnsi="Times New Roman" w:cs="Times New Roman"/>
          <w:i/>
          <w:iCs/>
          <w:sz w:val="28"/>
          <w:szCs w:val="28"/>
          <w:bdr w:val="none" w:sz="0" w:space="0" w:color="auto" w:frame="1"/>
          <w:lang w:eastAsia="ru-RU"/>
        </w:rPr>
        <w:t>Актуальность проекта</w:t>
      </w:r>
      <w:r w:rsidRPr="00F06A86">
        <w:rPr>
          <w:rFonts w:ascii="Times New Roman" w:eastAsia="Times New Roman" w:hAnsi="Times New Roman" w:cs="Times New Roman"/>
          <w:sz w:val="28"/>
          <w:szCs w:val="28"/>
          <w:bdr w:val="none" w:sz="0" w:space="0" w:color="auto" w:frame="1"/>
          <w:lang w:eastAsia="ru-RU"/>
        </w:rPr>
        <w:t xml:space="preserve"> обусловлена тем, что в настоящее время общество </w:t>
      </w:r>
      <w:r w:rsidR="00F06A86" w:rsidRPr="00F06A86">
        <w:rPr>
          <w:rFonts w:ascii="Times New Roman" w:eastAsia="Times New Roman" w:hAnsi="Times New Roman" w:cs="Times New Roman"/>
          <w:sz w:val="28"/>
          <w:szCs w:val="28"/>
          <w:bdr w:val="none" w:sz="0" w:space="0" w:color="auto" w:frame="1"/>
          <w:lang w:eastAsia="ru-RU"/>
        </w:rPr>
        <w:t xml:space="preserve">нуждается в </w:t>
      </w:r>
      <w:r w:rsidRPr="00F06A86">
        <w:rPr>
          <w:rFonts w:ascii="Times New Roman" w:eastAsia="Times New Roman" w:hAnsi="Times New Roman" w:cs="Times New Roman"/>
          <w:sz w:val="28"/>
          <w:szCs w:val="28"/>
          <w:bdr w:val="none" w:sz="0" w:space="0" w:color="auto" w:frame="1"/>
          <w:lang w:eastAsia="ru-RU"/>
        </w:rPr>
        <w:t>коммуникативно-развитых люд</w:t>
      </w:r>
      <w:r w:rsidR="00F06A86" w:rsidRPr="00F06A86">
        <w:rPr>
          <w:rFonts w:ascii="Times New Roman" w:eastAsia="Times New Roman" w:hAnsi="Times New Roman" w:cs="Times New Roman"/>
          <w:sz w:val="28"/>
          <w:szCs w:val="28"/>
          <w:bdr w:val="none" w:sz="0" w:space="0" w:color="auto" w:frame="1"/>
          <w:lang w:eastAsia="ru-RU"/>
        </w:rPr>
        <w:t>ях</w:t>
      </w:r>
      <w:r w:rsidRPr="00F06A86">
        <w:rPr>
          <w:rFonts w:ascii="Times New Roman" w:eastAsia="Times New Roman" w:hAnsi="Times New Roman" w:cs="Times New Roman"/>
          <w:sz w:val="28"/>
          <w:szCs w:val="28"/>
          <w:bdr w:val="none" w:sz="0" w:space="0" w:color="auto" w:frame="1"/>
          <w:lang w:eastAsia="ru-RU"/>
        </w:rPr>
        <w:t xml:space="preserve">, умеющих устанавливать контакты для </w:t>
      </w:r>
      <w:r w:rsidR="0055174A" w:rsidRPr="00F06A86">
        <w:rPr>
          <w:rFonts w:ascii="Times New Roman" w:eastAsia="Times New Roman" w:hAnsi="Times New Roman" w:cs="Times New Roman"/>
          <w:sz w:val="28"/>
          <w:szCs w:val="28"/>
          <w:bdr w:val="none" w:sz="0" w:space="0" w:color="auto" w:frame="1"/>
          <w:lang w:eastAsia="ru-RU"/>
        </w:rPr>
        <w:t>сотрудничества</w:t>
      </w:r>
      <w:r w:rsidRPr="00F06A86">
        <w:rPr>
          <w:rFonts w:ascii="Times New Roman" w:eastAsia="Times New Roman" w:hAnsi="Times New Roman" w:cs="Times New Roman"/>
          <w:sz w:val="28"/>
          <w:szCs w:val="28"/>
          <w:bdr w:val="none" w:sz="0" w:space="0" w:color="auto" w:frame="1"/>
          <w:lang w:eastAsia="ru-RU"/>
        </w:rPr>
        <w:t xml:space="preserve">, полноценного общения. </w:t>
      </w:r>
      <w:r w:rsidR="00BE26B8" w:rsidRPr="00F06A86">
        <w:rPr>
          <w:rFonts w:ascii="Times New Roman" w:eastAsia="Times New Roman" w:hAnsi="Times New Roman" w:cs="Times New Roman"/>
          <w:sz w:val="28"/>
          <w:szCs w:val="28"/>
          <w:bdr w:val="none" w:sz="0" w:space="0" w:color="auto" w:frame="1"/>
          <w:lang w:eastAsia="ru-RU"/>
        </w:rPr>
        <w:t>Не следует н</w:t>
      </w:r>
      <w:r w:rsidRPr="00F06A86">
        <w:rPr>
          <w:rFonts w:ascii="Times New Roman" w:eastAsia="Times New Roman" w:hAnsi="Times New Roman" w:cs="Times New Roman"/>
          <w:sz w:val="28"/>
          <w:szCs w:val="28"/>
          <w:bdr w:val="none" w:sz="0" w:space="0" w:color="auto" w:frame="1"/>
          <w:lang w:eastAsia="ru-RU"/>
        </w:rPr>
        <w:t>едооцени</w:t>
      </w:r>
      <w:r w:rsidR="00BE26B8" w:rsidRPr="00F06A86">
        <w:rPr>
          <w:rFonts w:ascii="Times New Roman" w:eastAsia="Times New Roman" w:hAnsi="Times New Roman" w:cs="Times New Roman"/>
          <w:sz w:val="28"/>
          <w:szCs w:val="28"/>
          <w:bdr w:val="none" w:sz="0" w:space="0" w:color="auto" w:frame="1"/>
          <w:lang w:eastAsia="ru-RU"/>
        </w:rPr>
        <w:t>ва</w:t>
      </w:r>
      <w:r w:rsidRPr="00F06A86">
        <w:rPr>
          <w:rFonts w:ascii="Times New Roman" w:eastAsia="Times New Roman" w:hAnsi="Times New Roman" w:cs="Times New Roman"/>
          <w:sz w:val="28"/>
          <w:szCs w:val="28"/>
          <w:bdr w:val="none" w:sz="0" w:space="0" w:color="auto" w:frame="1"/>
          <w:lang w:eastAsia="ru-RU"/>
        </w:rPr>
        <w:t xml:space="preserve">ть важность </w:t>
      </w:r>
      <w:r w:rsidR="00BE26B8" w:rsidRPr="00F06A86">
        <w:rPr>
          <w:rFonts w:ascii="Times New Roman" w:eastAsia="Times New Roman" w:hAnsi="Times New Roman" w:cs="Times New Roman"/>
          <w:sz w:val="28"/>
          <w:szCs w:val="28"/>
          <w:bdr w:val="none" w:sz="0" w:space="0" w:color="auto" w:frame="1"/>
          <w:lang w:eastAsia="ru-RU"/>
        </w:rPr>
        <w:t>развития коммуникативных навыков</w:t>
      </w:r>
      <w:r w:rsidRPr="00F06A86">
        <w:rPr>
          <w:rFonts w:ascii="Times New Roman" w:eastAsia="Times New Roman" w:hAnsi="Times New Roman" w:cs="Times New Roman"/>
          <w:sz w:val="28"/>
          <w:szCs w:val="28"/>
          <w:bdr w:val="none" w:sz="0" w:space="0" w:color="auto" w:frame="1"/>
          <w:lang w:eastAsia="ru-RU"/>
        </w:rPr>
        <w:t>, так как высокий уровень коммуникативности</w:t>
      </w:r>
      <w:r w:rsidR="00BE26B8" w:rsidRPr="00F06A86">
        <w:rPr>
          <w:rFonts w:ascii="Times New Roman" w:eastAsia="Times New Roman" w:hAnsi="Times New Roman" w:cs="Times New Roman"/>
          <w:sz w:val="28"/>
          <w:szCs w:val="28"/>
          <w:bdr w:val="none" w:sz="0" w:space="0" w:color="auto" w:frame="1"/>
          <w:lang w:eastAsia="ru-RU"/>
        </w:rPr>
        <w:t xml:space="preserve"> может </w:t>
      </w:r>
      <w:r w:rsidRPr="00F06A86">
        <w:rPr>
          <w:rFonts w:ascii="Times New Roman" w:eastAsia="Times New Roman" w:hAnsi="Times New Roman" w:cs="Times New Roman"/>
          <w:sz w:val="28"/>
          <w:szCs w:val="28"/>
          <w:bdr w:val="none" w:sz="0" w:space="0" w:color="auto" w:frame="1"/>
          <w:lang w:eastAsia="ru-RU"/>
        </w:rPr>
        <w:t>служит</w:t>
      </w:r>
      <w:r w:rsidR="00BE26B8" w:rsidRPr="00F06A86">
        <w:rPr>
          <w:rFonts w:ascii="Times New Roman" w:eastAsia="Times New Roman" w:hAnsi="Times New Roman" w:cs="Times New Roman"/>
          <w:sz w:val="28"/>
          <w:szCs w:val="28"/>
          <w:bdr w:val="none" w:sz="0" w:space="0" w:color="auto" w:frame="1"/>
          <w:lang w:eastAsia="ru-RU"/>
        </w:rPr>
        <w:t>ь</w:t>
      </w:r>
      <w:r w:rsidRPr="00F06A86">
        <w:rPr>
          <w:rFonts w:ascii="Times New Roman" w:eastAsia="Times New Roman" w:hAnsi="Times New Roman" w:cs="Times New Roman"/>
          <w:sz w:val="28"/>
          <w:szCs w:val="28"/>
          <w:bdr w:val="none" w:sz="0" w:space="0" w:color="auto" w:frame="1"/>
          <w:lang w:eastAsia="ru-RU"/>
        </w:rPr>
        <w:t xml:space="preserve"> залогом успешной адаптации ребенка в любой социальной среде.</w:t>
      </w:r>
    </w:p>
    <w:p w14:paraId="5D9C42E8" w14:textId="77777777" w:rsidR="00290C58" w:rsidRPr="00290C58" w:rsidRDefault="00290C58" w:rsidP="00D11D3D">
      <w:pPr>
        <w:pStyle w:val="a3"/>
        <w:tabs>
          <w:tab w:val="left" w:pos="851"/>
        </w:tabs>
        <w:spacing w:after="0" w:line="360" w:lineRule="auto"/>
        <w:ind w:left="0" w:firstLine="567"/>
        <w:jc w:val="both"/>
        <w:rPr>
          <w:rFonts w:ascii="Times New Roman" w:hAnsi="Times New Roman" w:cs="Times New Roman"/>
          <w:b/>
          <w:sz w:val="28"/>
          <w:szCs w:val="28"/>
        </w:rPr>
      </w:pPr>
      <w:r w:rsidRPr="00290C58">
        <w:rPr>
          <w:rFonts w:ascii="Times New Roman" w:hAnsi="Times New Roman" w:cs="Times New Roman"/>
          <w:b/>
          <w:sz w:val="28"/>
          <w:szCs w:val="28"/>
        </w:rPr>
        <w:t>Социально-коммуникативное развитие дошкольника</w:t>
      </w:r>
      <w:r>
        <w:rPr>
          <w:rFonts w:ascii="Times New Roman" w:hAnsi="Times New Roman" w:cs="Times New Roman"/>
          <w:sz w:val="28"/>
          <w:szCs w:val="28"/>
        </w:rPr>
        <w:t xml:space="preserve"> – это </w:t>
      </w:r>
      <w:r w:rsidRPr="00290C58">
        <w:rPr>
          <w:rFonts w:ascii="Times New Roman" w:hAnsi="Times New Roman" w:cs="Times New Roman"/>
          <w:sz w:val="28"/>
          <w:szCs w:val="28"/>
        </w:rPr>
        <w:t>процесс усвоения и дальнейшего развития ребенком социально-культурного опыта, необходимого для его включения в систему общественных отношений.</w:t>
      </w:r>
    </w:p>
    <w:p w14:paraId="4EBFB1E5" w14:textId="1F629458" w:rsidR="00250B32" w:rsidRDefault="00250B32" w:rsidP="00D11D3D">
      <w:pPr>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250B32">
        <w:rPr>
          <w:rFonts w:ascii="Times New Roman" w:eastAsia="Times New Roman" w:hAnsi="Times New Roman" w:cs="Times New Roman"/>
          <w:sz w:val="28"/>
          <w:szCs w:val="28"/>
          <w:bdr w:val="none" w:sz="0" w:space="0" w:color="auto" w:frame="1"/>
          <w:lang w:eastAsia="ru-RU"/>
        </w:rPr>
        <w:t>Сегодня как для педагогов, так и для родителей становится очевидным, что дошкольники все чаще сталкиваются с труднос</w:t>
      </w:r>
      <w:r w:rsidR="00290C58">
        <w:rPr>
          <w:rFonts w:ascii="Times New Roman" w:eastAsia="Times New Roman" w:hAnsi="Times New Roman" w:cs="Times New Roman"/>
          <w:sz w:val="28"/>
          <w:szCs w:val="28"/>
          <w:bdr w:val="none" w:sz="0" w:space="0" w:color="auto" w:frame="1"/>
          <w:lang w:eastAsia="ru-RU"/>
        </w:rPr>
        <w:t>тями в отношениях с ровесниками, особенно дети с ОВЗ.</w:t>
      </w:r>
      <w:r w:rsidRPr="00250B32">
        <w:rPr>
          <w:rFonts w:ascii="Times New Roman" w:eastAsia="Times New Roman" w:hAnsi="Times New Roman" w:cs="Times New Roman"/>
          <w:sz w:val="28"/>
          <w:szCs w:val="28"/>
          <w:bdr w:val="none" w:sz="0" w:space="0" w:color="auto" w:frame="1"/>
          <w:lang w:eastAsia="ru-RU"/>
        </w:rPr>
        <w:t xml:space="preserve"> Это проявляется в том, что ребенок не знает, как найти правильный подход к собеседнику, не умеет устанавливать, развивать и поддерживать к</w:t>
      </w:r>
      <w:r w:rsidR="0055174A">
        <w:rPr>
          <w:rFonts w:ascii="Times New Roman" w:eastAsia="Times New Roman" w:hAnsi="Times New Roman" w:cs="Times New Roman"/>
          <w:sz w:val="28"/>
          <w:szCs w:val="28"/>
          <w:bdr w:val="none" w:sz="0" w:space="0" w:color="auto" w:frame="1"/>
          <w:lang w:eastAsia="ru-RU"/>
        </w:rPr>
        <w:t>онтакты с людьми. Следовательно,</w:t>
      </w:r>
      <w:r w:rsidRPr="00250B32">
        <w:rPr>
          <w:rFonts w:ascii="Times New Roman" w:eastAsia="Times New Roman" w:hAnsi="Times New Roman" w:cs="Times New Roman"/>
          <w:sz w:val="28"/>
          <w:szCs w:val="28"/>
          <w:bdr w:val="none" w:sz="0" w:space="0" w:color="auto" w:frame="1"/>
          <w:lang w:eastAsia="ru-RU"/>
        </w:rPr>
        <w:t xml:space="preserve"> развивать коммуникативные навыки надо еще в дошкольном детстве, когда ребенок наиболее гибок и пластичен, способен все впитывать в себя.</w:t>
      </w:r>
    </w:p>
    <w:p w14:paraId="52DC31F5" w14:textId="77777777" w:rsidR="00290C58" w:rsidRPr="00290C58" w:rsidRDefault="00290C58" w:rsidP="00D11D3D">
      <w:pPr>
        <w:pStyle w:val="a3"/>
        <w:tabs>
          <w:tab w:val="left" w:pos="851"/>
        </w:tabs>
        <w:spacing w:after="0" w:line="36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Проблемы социально-коммуникативного развития, с которыми сталкиваются дети с ОВЗ.</w:t>
      </w:r>
    </w:p>
    <w:p w14:paraId="64755FF0" w14:textId="77777777" w:rsidR="00290C58" w:rsidRPr="00290C58" w:rsidRDefault="00290C58" w:rsidP="00D11D3D">
      <w:pPr>
        <w:pStyle w:val="a3"/>
        <w:numPr>
          <w:ilvl w:val="0"/>
          <w:numId w:val="8"/>
        </w:numPr>
        <w:tabs>
          <w:tab w:val="left" w:pos="851"/>
        </w:tabs>
        <w:spacing w:after="0" w:line="360" w:lineRule="auto"/>
        <w:ind w:left="0" w:firstLine="567"/>
        <w:jc w:val="both"/>
        <w:rPr>
          <w:rFonts w:ascii="Times New Roman" w:hAnsi="Times New Roman" w:cs="Times New Roman"/>
          <w:sz w:val="28"/>
          <w:szCs w:val="28"/>
        </w:rPr>
      </w:pPr>
      <w:r w:rsidRPr="00290C58">
        <w:rPr>
          <w:rFonts w:ascii="Times New Roman" w:hAnsi="Times New Roman" w:cs="Times New Roman"/>
          <w:sz w:val="28"/>
          <w:szCs w:val="28"/>
        </w:rPr>
        <w:t>Редко проявляют инициативу в общении как со взрослыми, так и с детьми.</w:t>
      </w:r>
    </w:p>
    <w:p w14:paraId="05EE7586" w14:textId="77777777" w:rsidR="00290C58" w:rsidRPr="00290C58" w:rsidRDefault="00290C58" w:rsidP="00D11D3D">
      <w:pPr>
        <w:pStyle w:val="a3"/>
        <w:numPr>
          <w:ilvl w:val="0"/>
          <w:numId w:val="8"/>
        </w:numPr>
        <w:tabs>
          <w:tab w:val="left" w:pos="851"/>
        </w:tabs>
        <w:spacing w:after="0" w:line="360" w:lineRule="auto"/>
        <w:ind w:left="0" w:firstLine="567"/>
        <w:jc w:val="both"/>
        <w:rPr>
          <w:rFonts w:ascii="Times New Roman" w:hAnsi="Times New Roman" w:cs="Times New Roman"/>
          <w:sz w:val="28"/>
          <w:szCs w:val="28"/>
        </w:rPr>
      </w:pPr>
      <w:r w:rsidRPr="00290C58">
        <w:rPr>
          <w:rFonts w:ascii="Times New Roman" w:hAnsi="Times New Roman" w:cs="Times New Roman"/>
          <w:sz w:val="28"/>
          <w:szCs w:val="28"/>
        </w:rPr>
        <w:lastRenderedPageBreak/>
        <w:t xml:space="preserve">Часто конфликтуют со сверстниками, проявляют негативизм к требованиям взрослых. Наблюдается эмоциональная неуравновешенность в отношениях с близкими. </w:t>
      </w:r>
    </w:p>
    <w:p w14:paraId="281F4868" w14:textId="77777777" w:rsidR="00290C58" w:rsidRPr="00290C58" w:rsidRDefault="00290C58" w:rsidP="00D11D3D">
      <w:pPr>
        <w:pStyle w:val="a3"/>
        <w:numPr>
          <w:ilvl w:val="0"/>
          <w:numId w:val="8"/>
        </w:numPr>
        <w:tabs>
          <w:tab w:val="left" w:pos="851"/>
        </w:tabs>
        <w:spacing w:after="0" w:line="360" w:lineRule="auto"/>
        <w:ind w:left="0" w:firstLine="567"/>
        <w:jc w:val="both"/>
        <w:rPr>
          <w:rFonts w:ascii="Times New Roman" w:hAnsi="Times New Roman" w:cs="Times New Roman"/>
          <w:sz w:val="28"/>
          <w:szCs w:val="28"/>
        </w:rPr>
      </w:pPr>
      <w:r w:rsidRPr="00290C58">
        <w:rPr>
          <w:rFonts w:ascii="Times New Roman" w:hAnsi="Times New Roman" w:cs="Times New Roman"/>
          <w:sz w:val="28"/>
          <w:szCs w:val="28"/>
        </w:rPr>
        <w:t xml:space="preserve">Могут быть протестные реакции на посещение детского сада и дополнительных занятий. </w:t>
      </w:r>
    </w:p>
    <w:p w14:paraId="5329967F" w14:textId="77777777" w:rsidR="00290C58" w:rsidRPr="00290C58" w:rsidRDefault="00290C58" w:rsidP="00D11D3D">
      <w:pPr>
        <w:pStyle w:val="a3"/>
        <w:numPr>
          <w:ilvl w:val="0"/>
          <w:numId w:val="8"/>
        </w:numPr>
        <w:tabs>
          <w:tab w:val="left" w:pos="851"/>
        </w:tabs>
        <w:spacing w:after="0" w:line="360" w:lineRule="auto"/>
        <w:ind w:left="0" w:firstLine="567"/>
        <w:jc w:val="both"/>
        <w:rPr>
          <w:rFonts w:ascii="Times New Roman" w:hAnsi="Times New Roman" w:cs="Times New Roman"/>
          <w:sz w:val="28"/>
          <w:szCs w:val="28"/>
        </w:rPr>
      </w:pPr>
      <w:r w:rsidRPr="00290C58">
        <w:rPr>
          <w:rFonts w:ascii="Times New Roman" w:hAnsi="Times New Roman" w:cs="Times New Roman"/>
          <w:sz w:val="28"/>
          <w:szCs w:val="28"/>
        </w:rPr>
        <w:t>Плохо понимают и усваивают нормы поведения, социальные устои, этикет, культурные традиции как семьи, так и общества в целом.</w:t>
      </w:r>
    </w:p>
    <w:p w14:paraId="7D7F625F" w14:textId="77777777" w:rsidR="00290C58" w:rsidRPr="00290C58" w:rsidRDefault="00290C58" w:rsidP="00D11D3D">
      <w:pPr>
        <w:pStyle w:val="a3"/>
        <w:numPr>
          <w:ilvl w:val="0"/>
          <w:numId w:val="8"/>
        </w:numPr>
        <w:tabs>
          <w:tab w:val="left" w:pos="851"/>
        </w:tabs>
        <w:spacing w:after="0" w:line="360" w:lineRule="auto"/>
        <w:ind w:left="0" w:firstLine="567"/>
        <w:jc w:val="both"/>
        <w:rPr>
          <w:rFonts w:ascii="Times New Roman" w:hAnsi="Times New Roman" w:cs="Times New Roman"/>
          <w:sz w:val="28"/>
          <w:szCs w:val="28"/>
        </w:rPr>
      </w:pPr>
      <w:r w:rsidRPr="00290C58">
        <w:rPr>
          <w:rFonts w:ascii="Times New Roman" w:hAnsi="Times New Roman" w:cs="Times New Roman"/>
          <w:sz w:val="28"/>
          <w:szCs w:val="28"/>
        </w:rPr>
        <w:t xml:space="preserve">Не обладают достаточной самокритичностью. </w:t>
      </w:r>
    </w:p>
    <w:p w14:paraId="1AEDC75B" w14:textId="77777777" w:rsidR="00290C58" w:rsidRPr="00290C58" w:rsidRDefault="00290C58" w:rsidP="00D11D3D">
      <w:pPr>
        <w:pStyle w:val="a3"/>
        <w:numPr>
          <w:ilvl w:val="0"/>
          <w:numId w:val="8"/>
        </w:numPr>
        <w:tabs>
          <w:tab w:val="left" w:pos="851"/>
        </w:tabs>
        <w:spacing w:after="0" w:line="360" w:lineRule="auto"/>
        <w:ind w:left="0" w:firstLine="567"/>
        <w:jc w:val="both"/>
        <w:rPr>
          <w:rFonts w:ascii="Times New Roman" w:hAnsi="Times New Roman" w:cs="Times New Roman"/>
          <w:sz w:val="28"/>
          <w:szCs w:val="28"/>
        </w:rPr>
      </w:pPr>
      <w:r w:rsidRPr="00290C58">
        <w:rPr>
          <w:rFonts w:ascii="Times New Roman" w:hAnsi="Times New Roman" w:cs="Times New Roman"/>
          <w:sz w:val="28"/>
          <w:szCs w:val="28"/>
        </w:rPr>
        <w:t>Не оценивают свои поступки и поведение адекватно.</w:t>
      </w:r>
    </w:p>
    <w:p w14:paraId="2F05B6D1" w14:textId="77777777" w:rsidR="00290C58" w:rsidRPr="00290C58" w:rsidRDefault="00290C58" w:rsidP="00D11D3D">
      <w:pPr>
        <w:pStyle w:val="a3"/>
        <w:numPr>
          <w:ilvl w:val="0"/>
          <w:numId w:val="8"/>
        </w:numPr>
        <w:tabs>
          <w:tab w:val="left" w:pos="851"/>
        </w:tabs>
        <w:spacing w:after="0" w:line="360" w:lineRule="auto"/>
        <w:ind w:left="0" w:firstLine="567"/>
        <w:jc w:val="both"/>
        <w:rPr>
          <w:rFonts w:ascii="Times New Roman" w:hAnsi="Times New Roman" w:cs="Times New Roman"/>
          <w:sz w:val="28"/>
          <w:szCs w:val="28"/>
        </w:rPr>
      </w:pPr>
      <w:r w:rsidRPr="00290C58">
        <w:rPr>
          <w:rFonts w:ascii="Times New Roman" w:hAnsi="Times New Roman" w:cs="Times New Roman"/>
          <w:sz w:val="28"/>
          <w:szCs w:val="28"/>
        </w:rPr>
        <w:t xml:space="preserve">Не соблюдают речевой этикет. </w:t>
      </w:r>
    </w:p>
    <w:p w14:paraId="094331B7" w14:textId="77777777" w:rsidR="00290C58" w:rsidRPr="00290C58" w:rsidRDefault="00290C58" w:rsidP="00D11D3D">
      <w:pPr>
        <w:pStyle w:val="a3"/>
        <w:numPr>
          <w:ilvl w:val="0"/>
          <w:numId w:val="8"/>
        </w:numPr>
        <w:tabs>
          <w:tab w:val="left" w:pos="851"/>
        </w:tabs>
        <w:spacing w:after="0" w:line="360" w:lineRule="auto"/>
        <w:ind w:left="0" w:firstLine="567"/>
        <w:jc w:val="both"/>
        <w:rPr>
          <w:rFonts w:ascii="Times New Roman" w:hAnsi="Times New Roman" w:cs="Times New Roman"/>
          <w:sz w:val="28"/>
          <w:szCs w:val="28"/>
        </w:rPr>
      </w:pPr>
      <w:r w:rsidRPr="00290C58">
        <w:rPr>
          <w:rFonts w:ascii="Times New Roman" w:hAnsi="Times New Roman" w:cs="Times New Roman"/>
          <w:sz w:val="28"/>
          <w:szCs w:val="28"/>
        </w:rPr>
        <w:t xml:space="preserve">Почти не проявляют волевых усилий в большинстве ситуаций. </w:t>
      </w:r>
    </w:p>
    <w:p w14:paraId="71D6FF63" w14:textId="77777777" w:rsidR="00290C58" w:rsidRPr="00290C58" w:rsidRDefault="00290C58" w:rsidP="00D11D3D">
      <w:pPr>
        <w:pStyle w:val="a3"/>
        <w:numPr>
          <w:ilvl w:val="0"/>
          <w:numId w:val="8"/>
        </w:numPr>
        <w:tabs>
          <w:tab w:val="left" w:pos="851"/>
        </w:tabs>
        <w:spacing w:after="0" w:line="360" w:lineRule="auto"/>
        <w:ind w:left="0" w:firstLine="567"/>
        <w:jc w:val="both"/>
        <w:rPr>
          <w:rFonts w:ascii="Times New Roman" w:hAnsi="Times New Roman" w:cs="Times New Roman"/>
          <w:sz w:val="28"/>
          <w:szCs w:val="28"/>
        </w:rPr>
      </w:pPr>
      <w:r w:rsidRPr="00290C58">
        <w:rPr>
          <w:rFonts w:ascii="Times New Roman" w:hAnsi="Times New Roman" w:cs="Times New Roman"/>
          <w:sz w:val="28"/>
          <w:szCs w:val="28"/>
        </w:rPr>
        <w:t>Плохо работают совместно с коллективом, не умеют достигать общей цели.</w:t>
      </w:r>
    </w:p>
    <w:p w14:paraId="601064DC" w14:textId="1915048E" w:rsidR="00250B32" w:rsidRDefault="00BE26B8" w:rsidP="00D11D3D">
      <w:pPr>
        <w:spacing w:after="0" w:line="36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Именно поэтому</w:t>
      </w:r>
      <w:r w:rsidR="00250B32" w:rsidRPr="00250B32">
        <w:rPr>
          <w:rFonts w:ascii="Times New Roman" w:eastAsia="Times New Roman" w:hAnsi="Times New Roman" w:cs="Times New Roman"/>
          <w:sz w:val="28"/>
          <w:szCs w:val="28"/>
          <w:bdr w:val="none" w:sz="0" w:space="0" w:color="auto" w:frame="1"/>
          <w:lang w:eastAsia="ru-RU"/>
        </w:rPr>
        <w:t xml:space="preserve"> в федеральном государственном образовательном стандарте (ФГОС) дошкольного образования,  социально-коммуникативное развитие выделяется как приоритетное направление воспитательно-образовательного процесса.   </w:t>
      </w:r>
    </w:p>
    <w:p w14:paraId="6FFA3B56" w14:textId="77777777" w:rsidR="00250B32" w:rsidRPr="00250B32" w:rsidRDefault="00250B32" w:rsidP="00D11D3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50B32">
        <w:rPr>
          <w:rFonts w:ascii="Times New Roman" w:eastAsia="Times New Roman" w:hAnsi="Times New Roman" w:cs="Times New Roman"/>
          <w:sz w:val="28"/>
          <w:szCs w:val="28"/>
          <w:bdr w:val="none" w:sz="0" w:space="0" w:color="auto" w:frame="1"/>
          <w:lang w:eastAsia="ru-RU"/>
        </w:rPr>
        <w:t>Многие исследования показывают, что от степени сформированности коммуникативной компетентности дошкольников зависит психическое здоровье ребенка. Также это оказывает влияние практически на все аспекты деятельности. Именно от сформированности коммуникативной компетентности, в первую очередь, зависит соблюдение принципа преемственности дошкольного и начального образования. Коммуникация – это наиважнейшее направление в социальном и личностном развитии любого ребенка.</w:t>
      </w:r>
    </w:p>
    <w:p w14:paraId="6DC35643" w14:textId="77777777" w:rsidR="00250B32" w:rsidRDefault="00250B32" w:rsidP="00D11D3D">
      <w:pPr>
        <w:spacing w:after="0" w:line="360" w:lineRule="auto"/>
        <w:ind w:firstLine="708"/>
        <w:jc w:val="both"/>
        <w:rPr>
          <w:rFonts w:ascii="Times New Roman" w:eastAsia="Times New Roman" w:hAnsi="Times New Roman" w:cs="Times New Roman"/>
          <w:sz w:val="28"/>
          <w:szCs w:val="28"/>
          <w:bdr w:val="none" w:sz="0" w:space="0" w:color="auto" w:frame="1"/>
          <w:lang w:eastAsia="ru-RU"/>
        </w:rPr>
      </w:pPr>
      <w:r w:rsidRPr="00250B32">
        <w:rPr>
          <w:rFonts w:ascii="Times New Roman" w:eastAsia="Times New Roman" w:hAnsi="Times New Roman" w:cs="Times New Roman"/>
          <w:sz w:val="28"/>
          <w:szCs w:val="28"/>
          <w:bdr w:val="none" w:sz="0" w:space="0" w:color="auto" w:frame="1"/>
          <w:lang w:eastAsia="ru-RU"/>
        </w:rPr>
        <w:t xml:space="preserve">Вопросам коммуникативного развития уделялось особое внимание таких ученых как А.А. </w:t>
      </w:r>
      <w:proofErr w:type="spellStart"/>
      <w:r w:rsidRPr="00250B32">
        <w:rPr>
          <w:rFonts w:ascii="Times New Roman" w:eastAsia="Times New Roman" w:hAnsi="Times New Roman" w:cs="Times New Roman"/>
          <w:sz w:val="28"/>
          <w:szCs w:val="28"/>
          <w:bdr w:val="none" w:sz="0" w:space="0" w:color="auto" w:frame="1"/>
          <w:lang w:eastAsia="ru-RU"/>
        </w:rPr>
        <w:t>Бодалев</w:t>
      </w:r>
      <w:proofErr w:type="spellEnd"/>
      <w:r w:rsidRPr="00250B32">
        <w:rPr>
          <w:rFonts w:ascii="Times New Roman" w:eastAsia="Times New Roman" w:hAnsi="Times New Roman" w:cs="Times New Roman"/>
          <w:sz w:val="28"/>
          <w:szCs w:val="28"/>
          <w:bdr w:val="none" w:sz="0" w:space="0" w:color="auto" w:frame="1"/>
          <w:lang w:eastAsia="ru-RU"/>
        </w:rPr>
        <w:t xml:space="preserve">, Л.С. Выготский, А.В. Запорожец, А.Н. Леонтьев, М.И. Лисина, В.С. </w:t>
      </w:r>
      <w:proofErr w:type="gramStart"/>
      <w:r w:rsidRPr="00250B32">
        <w:rPr>
          <w:rFonts w:ascii="Times New Roman" w:eastAsia="Times New Roman" w:hAnsi="Times New Roman" w:cs="Times New Roman"/>
          <w:sz w:val="28"/>
          <w:szCs w:val="28"/>
          <w:bdr w:val="none" w:sz="0" w:space="0" w:color="auto" w:frame="1"/>
          <w:lang w:eastAsia="ru-RU"/>
        </w:rPr>
        <w:t>Мухина,  С.Л.</w:t>
      </w:r>
      <w:proofErr w:type="gramEnd"/>
      <w:r w:rsidRPr="00250B32">
        <w:rPr>
          <w:rFonts w:ascii="Times New Roman" w:eastAsia="Times New Roman" w:hAnsi="Times New Roman" w:cs="Times New Roman"/>
          <w:sz w:val="28"/>
          <w:szCs w:val="28"/>
          <w:bdr w:val="none" w:sz="0" w:space="0" w:color="auto" w:frame="1"/>
          <w:lang w:eastAsia="ru-RU"/>
        </w:rPr>
        <w:t xml:space="preserve"> Рубинштейн и </w:t>
      </w:r>
      <w:proofErr w:type="spellStart"/>
      <w:r w:rsidRPr="00250B32">
        <w:rPr>
          <w:rFonts w:ascii="Times New Roman" w:eastAsia="Times New Roman" w:hAnsi="Times New Roman" w:cs="Times New Roman"/>
          <w:sz w:val="28"/>
          <w:szCs w:val="28"/>
          <w:bdr w:val="none" w:sz="0" w:space="0" w:color="auto" w:frame="1"/>
          <w:lang w:eastAsia="ru-RU"/>
        </w:rPr>
        <w:t>др</w:t>
      </w:r>
      <w:proofErr w:type="spellEnd"/>
    </w:p>
    <w:p w14:paraId="79D14AA3" w14:textId="450B0161" w:rsidR="006072AE" w:rsidRPr="002930D0" w:rsidRDefault="006072AE" w:rsidP="00D11D3D">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C3486B">
        <w:rPr>
          <w:rFonts w:ascii="Times New Roman" w:eastAsia="Times New Roman" w:hAnsi="Times New Roman" w:cs="Times New Roman"/>
          <w:sz w:val="28"/>
          <w:szCs w:val="28"/>
          <w:bdr w:val="none" w:sz="0" w:space="0" w:color="auto" w:frame="1"/>
          <w:lang w:eastAsia="ru-RU"/>
        </w:rPr>
        <w:t>Анализируя психолого-педагогическую литературу, опыт работы специалистов, психологов</w:t>
      </w:r>
      <w:r w:rsidR="0009014D">
        <w:rPr>
          <w:rFonts w:ascii="Times New Roman" w:eastAsia="Times New Roman" w:hAnsi="Times New Roman" w:cs="Times New Roman"/>
          <w:sz w:val="28"/>
          <w:szCs w:val="28"/>
          <w:bdr w:val="none" w:sz="0" w:space="0" w:color="auto" w:frame="1"/>
          <w:lang w:eastAsia="ru-RU"/>
        </w:rPr>
        <w:t>,</w:t>
      </w:r>
      <w:r w:rsidRPr="00C3486B">
        <w:rPr>
          <w:rFonts w:ascii="Times New Roman" w:eastAsia="Times New Roman" w:hAnsi="Times New Roman" w:cs="Times New Roman"/>
          <w:sz w:val="28"/>
          <w:szCs w:val="28"/>
          <w:bdr w:val="none" w:sz="0" w:space="0" w:color="auto" w:frame="1"/>
          <w:lang w:eastAsia="ru-RU"/>
        </w:rPr>
        <w:t xml:space="preserve"> в качестве средства формирования коммуникативных </w:t>
      </w:r>
      <w:r>
        <w:rPr>
          <w:rFonts w:ascii="Times New Roman" w:eastAsia="Times New Roman" w:hAnsi="Times New Roman" w:cs="Times New Roman"/>
          <w:sz w:val="28"/>
          <w:szCs w:val="28"/>
          <w:bdr w:val="none" w:sz="0" w:space="0" w:color="auto" w:frame="1"/>
          <w:lang w:eastAsia="ru-RU"/>
        </w:rPr>
        <w:t xml:space="preserve">навыков дошкольников  нами были выбраны средства мультипликации. Данная технология способствует развитию </w:t>
      </w:r>
      <w:r w:rsidRPr="00C3486B">
        <w:rPr>
          <w:rFonts w:ascii="Times New Roman" w:eastAsia="Times New Roman" w:hAnsi="Times New Roman" w:cs="Times New Roman"/>
          <w:sz w:val="28"/>
          <w:szCs w:val="28"/>
          <w:bdr w:val="none" w:sz="0" w:space="0" w:color="auto" w:frame="1"/>
          <w:lang w:eastAsia="ru-RU"/>
        </w:rPr>
        <w:t>и творческой соци</w:t>
      </w:r>
      <w:r w:rsidR="00BE26B8">
        <w:rPr>
          <w:rFonts w:ascii="Times New Roman" w:eastAsia="Times New Roman" w:hAnsi="Times New Roman" w:cs="Times New Roman"/>
          <w:sz w:val="28"/>
          <w:szCs w:val="28"/>
          <w:bdr w:val="none" w:sz="0" w:space="0" w:color="auto" w:frame="1"/>
          <w:lang w:eastAsia="ru-RU"/>
        </w:rPr>
        <w:t>ализации детей</w:t>
      </w:r>
      <w:r w:rsidRPr="00C3486B">
        <w:rPr>
          <w:rFonts w:ascii="Times New Roman" w:eastAsia="Times New Roman" w:hAnsi="Times New Roman" w:cs="Times New Roman"/>
          <w:sz w:val="28"/>
          <w:szCs w:val="28"/>
          <w:bdr w:val="none" w:sz="0" w:space="0" w:color="auto" w:frame="1"/>
          <w:lang w:eastAsia="ru-RU"/>
        </w:rPr>
        <w:t xml:space="preserve"> путем использования различных техник создания мультфильмов. Это синтез психологии, арт-терапии и анимации, который помогает детям эмоционально  развиваться, учит общаться со </w:t>
      </w:r>
      <w:r w:rsidRPr="00C3486B">
        <w:rPr>
          <w:rFonts w:ascii="Times New Roman" w:eastAsia="Times New Roman" w:hAnsi="Times New Roman" w:cs="Times New Roman"/>
          <w:sz w:val="28"/>
          <w:szCs w:val="28"/>
          <w:bdr w:val="none" w:sz="0" w:space="0" w:color="auto" w:frame="1"/>
          <w:lang w:eastAsia="ru-RU"/>
        </w:rPr>
        <w:lastRenderedPageBreak/>
        <w:t>сверстниками и с взрослыми. Этот инновационный метод основан на совместной работе детей и взрослых, в результате которой создается мультфильм</w:t>
      </w:r>
      <w:r>
        <w:rPr>
          <w:rFonts w:ascii="Times New Roman" w:eastAsia="Times New Roman" w:hAnsi="Times New Roman" w:cs="Times New Roman"/>
          <w:sz w:val="28"/>
          <w:szCs w:val="28"/>
          <w:bdr w:val="none" w:sz="0" w:space="0" w:color="auto" w:frame="1"/>
          <w:lang w:eastAsia="ru-RU"/>
        </w:rPr>
        <w:t>.</w:t>
      </w:r>
    </w:p>
    <w:p w14:paraId="6D294A9F" w14:textId="77777777" w:rsidR="00250B32" w:rsidRDefault="00250B32" w:rsidP="00D11D3D">
      <w:pPr>
        <w:tabs>
          <w:tab w:val="left" w:pos="567"/>
        </w:tabs>
        <w:spacing w:after="0" w:line="360" w:lineRule="auto"/>
        <w:jc w:val="both"/>
        <w:rPr>
          <w:rFonts w:ascii="Times New Roman" w:hAnsi="Times New Roman" w:cs="Times New Roman"/>
          <w:sz w:val="28"/>
          <w:szCs w:val="28"/>
        </w:rPr>
      </w:pPr>
      <w:r w:rsidRPr="00D73FDF">
        <w:rPr>
          <w:rFonts w:ascii="Times New Roman" w:hAnsi="Times New Roman" w:cs="Times New Roman"/>
          <w:b/>
          <w:sz w:val="28"/>
          <w:szCs w:val="28"/>
        </w:rPr>
        <w:tab/>
        <w:t>Цель проекта</w:t>
      </w:r>
      <w:r w:rsidRPr="00D73FDF">
        <w:rPr>
          <w:rFonts w:ascii="Times New Roman" w:hAnsi="Times New Roman" w:cs="Times New Roman"/>
          <w:sz w:val="28"/>
          <w:szCs w:val="28"/>
        </w:rPr>
        <w:t>:</w:t>
      </w:r>
      <w:r w:rsidR="00290C58">
        <w:rPr>
          <w:rFonts w:ascii="Times New Roman" w:hAnsi="Times New Roman" w:cs="Times New Roman"/>
          <w:sz w:val="28"/>
          <w:szCs w:val="28"/>
        </w:rPr>
        <w:t xml:space="preserve"> </w:t>
      </w:r>
      <w:r w:rsidR="00712295">
        <w:rPr>
          <w:rFonts w:ascii="Times New Roman" w:hAnsi="Times New Roman" w:cs="Times New Roman"/>
          <w:sz w:val="28"/>
          <w:szCs w:val="28"/>
        </w:rPr>
        <w:t>с</w:t>
      </w:r>
      <w:r w:rsidR="00290C58" w:rsidRPr="00290C58">
        <w:rPr>
          <w:rFonts w:ascii="Times New Roman" w:hAnsi="Times New Roman" w:cs="Times New Roman"/>
          <w:sz w:val="28"/>
          <w:szCs w:val="28"/>
        </w:rPr>
        <w:t>оздание коррекционно-развивающей технологии, обеспечивающей оптимальные условия для развития социально-коммуникативных навыков воспитанников старшего дошкольного возраста с ОВЗ в мультипликационной деятельности</w:t>
      </w:r>
    </w:p>
    <w:p w14:paraId="642095E5" w14:textId="77777777" w:rsidR="00250B32" w:rsidRDefault="00250B32" w:rsidP="00D11D3D">
      <w:pPr>
        <w:tabs>
          <w:tab w:val="left" w:pos="567"/>
        </w:tabs>
        <w:spacing w:after="0" w:line="360" w:lineRule="auto"/>
        <w:jc w:val="both"/>
        <w:rPr>
          <w:rFonts w:ascii="Times New Roman" w:hAnsi="Times New Roman" w:cs="Times New Roman"/>
          <w:b/>
          <w:sz w:val="28"/>
          <w:szCs w:val="28"/>
          <w:lang w:val="en-US"/>
        </w:rPr>
      </w:pPr>
      <w:r w:rsidRPr="00D73FDF">
        <w:rPr>
          <w:rFonts w:ascii="Times New Roman" w:hAnsi="Times New Roman" w:cs="Times New Roman"/>
          <w:b/>
          <w:sz w:val="28"/>
          <w:szCs w:val="28"/>
        </w:rPr>
        <w:tab/>
        <w:t>Задачи проекта:</w:t>
      </w:r>
    </w:p>
    <w:p w14:paraId="51234DD4" w14:textId="77777777" w:rsidR="00712295" w:rsidRDefault="00290C58" w:rsidP="00D11D3D">
      <w:pPr>
        <w:pStyle w:val="a3"/>
        <w:numPr>
          <w:ilvl w:val="0"/>
          <w:numId w:val="9"/>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Разработать и апробировать технологию коррекционно-образовательных мероприятий как единого интегрированного поля по развитию социально-коммуникативны</w:t>
      </w:r>
      <w:r w:rsidR="00712295">
        <w:rPr>
          <w:rFonts w:ascii="Times New Roman" w:hAnsi="Times New Roman" w:cs="Times New Roman"/>
          <w:sz w:val="28"/>
          <w:szCs w:val="28"/>
        </w:rPr>
        <w:t>х навыков дошкольников с ОВЗ.</w:t>
      </w:r>
      <w:r w:rsidR="00712295" w:rsidRPr="00712295">
        <w:rPr>
          <w:rFonts w:ascii="Times New Roman" w:hAnsi="Times New Roman" w:cs="Times New Roman"/>
          <w:sz w:val="28"/>
          <w:szCs w:val="28"/>
        </w:rPr>
        <w:t xml:space="preserve"> </w:t>
      </w:r>
    </w:p>
    <w:p w14:paraId="526D9D79" w14:textId="5803E09E" w:rsidR="00712295" w:rsidRPr="00712295" w:rsidRDefault="00290C58" w:rsidP="00D11D3D">
      <w:pPr>
        <w:pStyle w:val="a3"/>
        <w:numPr>
          <w:ilvl w:val="0"/>
          <w:numId w:val="9"/>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Создать и реализовать систему средств диагностики уровня сформированности социально</w:t>
      </w:r>
      <w:r w:rsidR="00712295">
        <w:rPr>
          <w:rFonts w:ascii="Times New Roman" w:hAnsi="Times New Roman" w:cs="Times New Roman"/>
          <w:sz w:val="28"/>
          <w:szCs w:val="28"/>
        </w:rPr>
        <w:t>-</w:t>
      </w:r>
      <w:r w:rsidRPr="00712295">
        <w:rPr>
          <w:rFonts w:ascii="Times New Roman" w:hAnsi="Times New Roman" w:cs="Times New Roman"/>
          <w:sz w:val="28"/>
          <w:szCs w:val="28"/>
        </w:rPr>
        <w:t>коммуникати</w:t>
      </w:r>
      <w:r w:rsidR="0009014D">
        <w:rPr>
          <w:rFonts w:ascii="Times New Roman" w:hAnsi="Times New Roman" w:cs="Times New Roman"/>
          <w:sz w:val="28"/>
          <w:szCs w:val="28"/>
        </w:rPr>
        <w:t>вных навыков дошкольников с ОВЗ.</w:t>
      </w:r>
    </w:p>
    <w:p w14:paraId="523F1488" w14:textId="77777777" w:rsidR="00712295" w:rsidRPr="00712295" w:rsidRDefault="00290C58" w:rsidP="00D11D3D">
      <w:pPr>
        <w:pStyle w:val="a3"/>
        <w:numPr>
          <w:ilvl w:val="0"/>
          <w:numId w:val="9"/>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 xml:space="preserve">Содействовать развитию творческой активности детей, выразительности в диалогической и монологической речи. </w:t>
      </w:r>
    </w:p>
    <w:p w14:paraId="59037C9F" w14:textId="77777777" w:rsidR="00290C58" w:rsidRDefault="00290C58" w:rsidP="00CF1A80">
      <w:pPr>
        <w:pStyle w:val="a3"/>
        <w:numPr>
          <w:ilvl w:val="0"/>
          <w:numId w:val="9"/>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Обучать детей осознанно воспринимать эмоции, чувства и переживания, осваивать этические формы, способы поведения и отношения с людьми, оказывать помощь ребенку в преодолении неуверенности в себе, поддерживать положительную самооценку посредством совместной деятельности педагогов, родителей и детей с ОВЗ в драматизации и анимации.</w:t>
      </w:r>
    </w:p>
    <w:p w14:paraId="75D0CA15" w14:textId="564A4AC0" w:rsidR="00CF1A80" w:rsidRPr="00CF1A80" w:rsidRDefault="00CF1A80" w:rsidP="00CF1A80">
      <w:pPr>
        <w:shd w:val="clear" w:color="auto" w:fill="FFFFFF"/>
        <w:spacing w:after="0" w:line="360" w:lineRule="auto"/>
        <w:jc w:val="both"/>
        <w:rPr>
          <w:rFonts w:ascii="Times New Roman" w:eastAsia="Times New Roman" w:hAnsi="Times New Roman" w:cs="Times New Roman"/>
          <w:sz w:val="28"/>
          <w:szCs w:val="28"/>
          <w:lang w:eastAsia="ru-RU"/>
        </w:rPr>
      </w:pPr>
      <w:r w:rsidRPr="00CF1A80">
        <w:rPr>
          <w:rFonts w:ascii="Times New Roman" w:eastAsia="Times New Roman" w:hAnsi="Times New Roman" w:cs="Times New Roman"/>
          <w:b/>
          <w:iCs/>
          <w:color w:val="000000"/>
          <w:sz w:val="28"/>
          <w:szCs w:val="28"/>
          <w:bdr w:val="none" w:sz="0" w:space="0" w:color="auto" w:frame="1"/>
          <w:lang w:eastAsia="ru-RU"/>
        </w:rPr>
        <w:t>Новизна проекта</w:t>
      </w:r>
      <w:r>
        <w:rPr>
          <w:rFonts w:ascii="Times New Roman" w:eastAsia="Times New Roman" w:hAnsi="Times New Roman" w:cs="Times New Roman"/>
          <w:i/>
          <w:iCs/>
          <w:color w:val="000000"/>
          <w:sz w:val="28"/>
          <w:szCs w:val="28"/>
          <w:bdr w:val="none" w:sz="0" w:space="0" w:color="auto" w:frame="1"/>
          <w:lang w:eastAsia="ru-RU"/>
        </w:rPr>
        <w:t xml:space="preserve"> </w:t>
      </w:r>
      <w:r w:rsidRPr="00CF1A80">
        <w:rPr>
          <w:rFonts w:ascii="Times New Roman" w:eastAsia="Times New Roman" w:hAnsi="Times New Roman" w:cs="Times New Roman"/>
          <w:sz w:val="28"/>
          <w:szCs w:val="28"/>
          <w:bdr w:val="none" w:sz="0" w:space="0" w:color="auto" w:frame="1"/>
          <w:lang w:eastAsia="ru-RU"/>
        </w:rPr>
        <w:t xml:space="preserve">состоит в анализе научной литературы и систематизации материала по влиянию </w:t>
      </w:r>
      <w:r>
        <w:rPr>
          <w:rFonts w:ascii="Times New Roman" w:hAnsi="Times New Roman" w:cs="Times New Roman"/>
          <w:sz w:val="28"/>
          <w:szCs w:val="28"/>
        </w:rPr>
        <w:t>мультипликации</w:t>
      </w:r>
      <w:r w:rsidRPr="00CF1A80">
        <w:rPr>
          <w:rFonts w:ascii="Times New Roman" w:eastAsia="Times New Roman" w:hAnsi="Times New Roman" w:cs="Times New Roman"/>
          <w:sz w:val="28"/>
          <w:szCs w:val="28"/>
          <w:bdr w:val="none" w:sz="0" w:space="0" w:color="auto" w:frame="1"/>
          <w:lang w:eastAsia="ru-RU"/>
        </w:rPr>
        <w:t xml:space="preserve"> на коммуникативные навыки детей </w:t>
      </w:r>
      <w:r>
        <w:rPr>
          <w:rFonts w:ascii="Times New Roman" w:eastAsia="Times New Roman" w:hAnsi="Times New Roman" w:cs="Times New Roman"/>
          <w:sz w:val="28"/>
          <w:szCs w:val="28"/>
          <w:bdr w:val="none" w:sz="0" w:space="0" w:color="auto" w:frame="1"/>
          <w:lang w:eastAsia="ru-RU"/>
        </w:rPr>
        <w:t>с ОВЗ</w:t>
      </w:r>
      <w:r w:rsidRPr="00CF1A80">
        <w:rPr>
          <w:rFonts w:ascii="Times New Roman" w:eastAsia="Times New Roman" w:hAnsi="Times New Roman" w:cs="Times New Roman"/>
          <w:sz w:val="28"/>
          <w:szCs w:val="28"/>
          <w:bdr w:val="none" w:sz="0" w:space="0" w:color="auto" w:frame="1"/>
          <w:lang w:eastAsia="ru-RU"/>
        </w:rPr>
        <w:t>.</w:t>
      </w:r>
    </w:p>
    <w:p w14:paraId="65E57E2A" w14:textId="080B57F6" w:rsidR="00CF1A80" w:rsidRPr="00CF1A80" w:rsidRDefault="00CF1A80" w:rsidP="00CF1A80">
      <w:pPr>
        <w:spacing w:after="0" w:line="360" w:lineRule="auto"/>
        <w:jc w:val="both"/>
        <w:rPr>
          <w:rFonts w:ascii="Times New Roman" w:eastAsia="Times New Roman" w:hAnsi="Times New Roman" w:cs="Times New Roman"/>
          <w:sz w:val="28"/>
          <w:szCs w:val="28"/>
          <w:lang w:eastAsia="ru-RU"/>
        </w:rPr>
      </w:pPr>
      <w:r w:rsidRPr="00CF1A80">
        <w:rPr>
          <w:rFonts w:ascii="Times New Roman" w:eastAsia="Times New Roman" w:hAnsi="Times New Roman" w:cs="Times New Roman"/>
          <w:b/>
          <w:iCs/>
          <w:sz w:val="28"/>
          <w:szCs w:val="28"/>
          <w:bdr w:val="none" w:sz="0" w:space="0" w:color="auto" w:frame="1"/>
          <w:shd w:val="clear" w:color="auto" w:fill="FFFFFF"/>
          <w:lang w:eastAsia="ru-RU"/>
        </w:rPr>
        <w:t>Практическая значимость</w:t>
      </w:r>
      <w:r w:rsidRPr="00CF1A80">
        <w:rPr>
          <w:rFonts w:ascii="Times New Roman" w:eastAsia="Times New Roman" w:hAnsi="Times New Roman" w:cs="Times New Roman"/>
          <w:i/>
          <w:iCs/>
          <w:sz w:val="28"/>
          <w:szCs w:val="28"/>
          <w:bdr w:val="none" w:sz="0" w:space="0" w:color="auto" w:frame="1"/>
          <w:shd w:val="clear" w:color="auto" w:fill="FFFFFF"/>
          <w:lang w:eastAsia="ru-RU"/>
        </w:rPr>
        <w:t>.</w:t>
      </w:r>
      <w:r w:rsidRPr="00CF1A80">
        <w:rPr>
          <w:rFonts w:ascii="Times New Roman" w:eastAsia="Times New Roman" w:hAnsi="Times New Roman" w:cs="Times New Roman"/>
          <w:color w:val="333333"/>
          <w:sz w:val="28"/>
          <w:szCs w:val="28"/>
          <w:bdr w:val="none" w:sz="0" w:space="0" w:color="auto" w:frame="1"/>
          <w:shd w:val="clear" w:color="auto" w:fill="FFFFFF"/>
          <w:lang w:eastAsia="ru-RU"/>
        </w:rPr>
        <w:t> </w:t>
      </w:r>
      <w:r w:rsidRPr="00CF1A80">
        <w:rPr>
          <w:rFonts w:ascii="Times New Roman" w:eastAsia="Times New Roman" w:hAnsi="Times New Roman" w:cs="Times New Roman"/>
          <w:sz w:val="28"/>
          <w:szCs w:val="28"/>
          <w:bdr w:val="none" w:sz="0" w:space="0" w:color="auto" w:frame="1"/>
          <w:lang w:eastAsia="ru-RU"/>
        </w:rPr>
        <w:t xml:space="preserve">Разработанная </w:t>
      </w:r>
      <w:r>
        <w:rPr>
          <w:rFonts w:ascii="Times New Roman" w:eastAsia="Times New Roman" w:hAnsi="Times New Roman" w:cs="Times New Roman"/>
          <w:sz w:val="28"/>
          <w:szCs w:val="28"/>
          <w:bdr w:val="none" w:sz="0" w:space="0" w:color="auto" w:frame="1"/>
          <w:lang w:eastAsia="ru-RU"/>
        </w:rPr>
        <w:t xml:space="preserve">система занятий </w:t>
      </w:r>
      <w:r w:rsidRPr="00CF1A80">
        <w:rPr>
          <w:rFonts w:ascii="Times New Roman" w:eastAsia="Times New Roman" w:hAnsi="Times New Roman" w:cs="Times New Roman"/>
          <w:sz w:val="28"/>
          <w:szCs w:val="28"/>
          <w:bdr w:val="none" w:sz="0" w:space="0" w:color="auto" w:frame="1"/>
          <w:lang w:eastAsia="ru-RU"/>
        </w:rPr>
        <w:t>по развитию ко</w:t>
      </w:r>
      <w:r>
        <w:rPr>
          <w:rFonts w:ascii="Times New Roman" w:eastAsia="Times New Roman" w:hAnsi="Times New Roman" w:cs="Times New Roman"/>
          <w:sz w:val="28"/>
          <w:szCs w:val="28"/>
          <w:bdr w:val="none" w:sz="0" w:space="0" w:color="auto" w:frame="1"/>
          <w:lang w:eastAsia="ru-RU"/>
        </w:rPr>
        <w:t xml:space="preserve">ммуникативных навыков с помощью мультипликации </w:t>
      </w:r>
      <w:r w:rsidRPr="00CF1A80">
        <w:rPr>
          <w:rFonts w:ascii="Times New Roman" w:eastAsia="Times New Roman" w:hAnsi="Times New Roman" w:cs="Times New Roman"/>
          <w:sz w:val="28"/>
          <w:szCs w:val="28"/>
          <w:bdr w:val="none" w:sz="0" w:space="0" w:color="auto" w:frame="1"/>
          <w:lang w:eastAsia="ru-RU"/>
        </w:rPr>
        <w:t>может быть  использована в работе с детьми в системе дошкольных образовательных учреждений  в образовательных областях  «Познавательное развитие», «Социально-коммуникативное развитие»; результаты исследования могут быть полезны педагогам дошкольного об</w:t>
      </w:r>
      <w:r w:rsidR="0009014D">
        <w:rPr>
          <w:rFonts w:ascii="Times New Roman" w:eastAsia="Times New Roman" w:hAnsi="Times New Roman" w:cs="Times New Roman"/>
          <w:sz w:val="28"/>
          <w:szCs w:val="28"/>
          <w:bdr w:val="none" w:sz="0" w:space="0" w:color="auto" w:frame="1"/>
          <w:lang w:eastAsia="ru-RU"/>
        </w:rPr>
        <w:t>разования и студентам, обучающим</w:t>
      </w:r>
      <w:r w:rsidRPr="00CF1A80">
        <w:rPr>
          <w:rFonts w:ascii="Times New Roman" w:eastAsia="Times New Roman" w:hAnsi="Times New Roman" w:cs="Times New Roman"/>
          <w:sz w:val="28"/>
          <w:szCs w:val="28"/>
          <w:bdr w:val="none" w:sz="0" w:space="0" w:color="auto" w:frame="1"/>
          <w:lang w:eastAsia="ru-RU"/>
        </w:rPr>
        <w:t>ся по направлению «Психолого-педагогическое образование».</w:t>
      </w:r>
    </w:p>
    <w:p w14:paraId="3025F8E3" w14:textId="77777777" w:rsidR="00712295" w:rsidRDefault="00290C58" w:rsidP="00D11D3D">
      <w:pPr>
        <w:tabs>
          <w:tab w:val="left" w:pos="567"/>
        </w:tabs>
        <w:spacing w:after="0" w:line="360" w:lineRule="auto"/>
        <w:jc w:val="both"/>
        <w:rPr>
          <w:rFonts w:ascii="Times New Roman" w:hAnsi="Times New Roman" w:cs="Times New Roman"/>
          <w:b/>
          <w:sz w:val="28"/>
          <w:szCs w:val="28"/>
        </w:rPr>
      </w:pPr>
      <w:r w:rsidRPr="00290C58">
        <w:rPr>
          <w:rFonts w:ascii="Times New Roman" w:hAnsi="Times New Roman" w:cs="Times New Roman"/>
          <w:b/>
          <w:sz w:val="28"/>
          <w:szCs w:val="28"/>
        </w:rPr>
        <w:t>О</w:t>
      </w:r>
      <w:r w:rsidR="00712295">
        <w:rPr>
          <w:rFonts w:ascii="Times New Roman" w:hAnsi="Times New Roman" w:cs="Times New Roman"/>
          <w:b/>
          <w:sz w:val="28"/>
          <w:szCs w:val="28"/>
        </w:rPr>
        <w:t>жидаемые результаты:</w:t>
      </w:r>
    </w:p>
    <w:p w14:paraId="3BC9D7F5" w14:textId="77777777" w:rsidR="00712295" w:rsidRPr="00712295" w:rsidRDefault="00290C58" w:rsidP="00D11D3D">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 xml:space="preserve">Будет разработана и апробирована коррекционно-развивающая практика, обеспечивающая оптимальные условия для развития социально-коммуникативных навыков дошкольников с </w:t>
      </w:r>
      <w:r w:rsidR="00712295">
        <w:rPr>
          <w:rFonts w:ascii="Times New Roman" w:hAnsi="Times New Roman" w:cs="Times New Roman"/>
          <w:sz w:val="28"/>
          <w:szCs w:val="28"/>
        </w:rPr>
        <w:t xml:space="preserve">ОВЗ </w:t>
      </w:r>
      <w:r w:rsidRPr="00712295">
        <w:rPr>
          <w:rFonts w:ascii="Times New Roman" w:hAnsi="Times New Roman" w:cs="Times New Roman"/>
          <w:sz w:val="28"/>
          <w:szCs w:val="28"/>
        </w:rPr>
        <w:t>в мультипликационной деятельности.</w:t>
      </w:r>
    </w:p>
    <w:p w14:paraId="496EB462" w14:textId="77777777" w:rsidR="00712295" w:rsidRPr="00712295" w:rsidRDefault="00290C58" w:rsidP="00D11D3D">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lastRenderedPageBreak/>
        <w:t>Будет создана и реализована система средств диагностики уровня сформированности социально</w:t>
      </w:r>
      <w:r w:rsidR="00712295">
        <w:rPr>
          <w:rFonts w:ascii="Times New Roman" w:hAnsi="Times New Roman" w:cs="Times New Roman"/>
          <w:sz w:val="28"/>
          <w:szCs w:val="28"/>
        </w:rPr>
        <w:t>-</w:t>
      </w:r>
      <w:r w:rsidRPr="00712295">
        <w:rPr>
          <w:rFonts w:ascii="Times New Roman" w:hAnsi="Times New Roman" w:cs="Times New Roman"/>
          <w:sz w:val="28"/>
          <w:szCs w:val="28"/>
        </w:rPr>
        <w:t xml:space="preserve">коммуникативных навыков дошкольников с ОВЗ. </w:t>
      </w:r>
    </w:p>
    <w:p w14:paraId="370B0066" w14:textId="77777777" w:rsidR="00712295" w:rsidRDefault="00290C58" w:rsidP="00D11D3D">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Коллективный характер мультипликационной деятельности позволит расширить и обогатить опыт сотрудничества детей, как в реальных, так и в воображаемых ситуациях, что будет способствовать формированию положительных взаимоотношений между детьми и взрослыми в проц</w:t>
      </w:r>
      <w:r w:rsidR="00712295" w:rsidRPr="00712295">
        <w:rPr>
          <w:rFonts w:ascii="Times New Roman" w:hAnsi="Times New Roman" w:cs="Times New Roman"/>
          <w:sz w:val="28"/>
          <w:szCs w:val="28"/>
        </w:rPr>
        <w:t xml:space="preserve">ессе совместной деятельности. </w:t>
      </w:r>
    </w:p>
    <w:p w14:paraId="3C1B1901" w14:textId="363A30CA" w:rsidR="00712295" w:rsidRPr="00712295" w:rsidRDefault="00712295" w:rsidP="00D11D3D">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00290C58" w:rsidRPr="00712295">
        <w:rPr>
          <w:rFonts w:ascii="Times New Roman" w:hAnsi="Times New Roman" w:cs="Times New Roman"/>
          <w:sz w:val="28"/>
          <w:szCs w:val="28"/>
        </w:rPr>
        <w:t xml:space="preserve">ехнология позволит развить </w:t>
      </w:r>
      <w:r w:rsidR="0009014D">
        <w:rPr>
          <w:rFonts w:ascii="Times New Roman" w:hAnsi="Times New Roman" w:cs="Times New Roman"/>
          <w:sz w:val="28"/>
          <w:szCs w:val="28"/>
        </w:rPr>
        <w:t xml:space="preserve">у детей </w:t>
      </w:r>
      <w:r w:rsidR="00290C58" w:rsidRPr="00712295">
        <w:rPr>
          <w:rFonts w:ascii="Times New Roman" w:hAnsi="Times New Roman" w:cs="Times New Roman"/>
          <w:sz w:val="28"/>
          <w:szCs w:val="28"/>
        </w:rPr>
        <w:t>эмоциональную выразительность при построении монолога и диалога; появится инициативность и самостоятельность, повысится уровень творческой активности.</w:t>
      </w:r>
    </w:p>
    <w:p w14:paraId="769B0DEE" w14:textId="77777777" w:rsidR="00290C58" w:rsidRDefault="00290C58" w:rsidP="00D11D3D">
      <w:pPr>
        <w:pStyle w:val="a3"/>
        <w:numPr>
          <w:ilvl w:val="0"/>
          <w:numId w:val="10"/>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В процессе совместной деятельности (дети, родители, педагоги) будут созданы мультфильмы.</w:t>
      </w:r>
    </w:p>
    <w:p w14:paraId="35726A1C" w14:textId="77777777" w:rsidR="00290C58" w:rsidRDefault="00712295" w:rsidP="00290C58">
      <w:pPr>
        <w:tabs>
          <w:tab w:val="left" w:pos="851"/>
        </w:tabs>
        <w:spacing w:after="0" w:line="360" w:lineRule="auto"/>
        <w:jc w:val="both"/>
        <w:rPr>
          <w:rFonts w:ascii="Times New Roman" w:hAnsi="Times New Roman" w:cs="Times New Roman"/>
          <w:b/>
          <w:sz w:val="28"/>
          <w:szCs w:val="28"/>
        </w:rPr>
      </w:pPr>
      <w:r w:rsidRPr="00712295">
        <w:rPr>
          <w:rFonts w:ascii="Times New Roman" w:hAnsi="Times New Roman" w:cs="Times New Roman"/>
          <w:b/>
          <w:sz w:val="28"/>
          <w:szCs w:val="28"/>
        </w:rPr>
        <w:t>Алгоритм действий</w:t>
      </w:r>
      <w:r w:rsidR="00D11D3D">
        <w:rPr>
          <w:rFonts w:ascii="Times New Roman" w:hAnsi="Times New Roman" w:cs="Times New Roman"/>
          <w:b/>
          <w:sz w:val="28"/>
          <w:szCs w:val="28"/>
        </w:rPr>
        <w:t>:</w:t>
      </w:r>
    </w:p>
    <w:p w14:paraId="015D7763" w14:textId="77777777" w:rsidR="00712295" w:rsidRPr="00712295" w:rsidRDefault="00712295" w:rsidP="00712295">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Поиск замысла будущего сюжета</w:t>
      </w:r>
    </w:p>
    <w:p w14:paraId="79B9C1D1" w14:textId="77777777" w:rsidR="00712295" w:rsidRPr="00712295" w:rsidRDefault="00712295" w:rsidP="00712295">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Написание сценария (завязка, развитие действий, кульминация, развязка, конец)</w:t>
      </w:r>
    </w:p>
    <w:p w14:paraId="664D5940" w14:textId="77777777" w:rsidR="00712295" w:rsidRPr="00712295" w:rsidRDefault="00712295" w:rsidP="00712295">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Распределение ролей</w:t>
      </w:r>
    </w:p>
    <w:p w14:paraId="4065C80A" w14:textId="77777777" w:rsidR="00712295" w:rsidRPr="00712295" w:rsidRDefault="00712295" w:rsidP="00712295">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Изготовление персонажей и деко</w:t>
      </w:r>
      <w:r w:rsidRPr="00712295">
        <w:rPr>
          <w:rFonts w:ascii="Times New Roman" w:hAnsi="Times New Roman" w:cs="Times New Roman"/>
          <w:sz w:val="28"/>
          <w:szCs w:val="28"/>
        </w:rPr>
        <w:t>раций</w:t>
      </w:r>
    </w:p>
    <w:p w14:paraId="1BB7EEAB" w14:textId="77777777" w:rsidR="00712295" w:rsidRPr="00712295" w:rsidRDefault="00712295" w:rsidP="00712295">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Анимация мультфильма (покадровое фотографирование)</w:t>
      </w:r>
    </w:p>
    <w:p w14:paraId="7A4BD116" w14:textId="77777777" w:rsidR="00712295" w:rsidRPr="00712295" w:rsidRDefault="00712295" w:rsidP="00712295">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Озвуч</w:t>
      </w:r>
      <w:r w:rsidR="008378F2">
        <w:rPr>
          <w:rFonts w:ascii="Times New Roman" w:hAnsi="Times New Roman" w:cs="Times New Roman"/>
          <w:sz w:val="28"/>
          <w:szCs w:val="28"/>
        </w:rPr>
        <w:t xml:space="preserve">ивание </w:t>
      </w:r>
      <w:r w:rsidRPr="00712295">
        <w:rPr>
          <w:rFonts w:ascii="Times New Roman" w:hAnsi="Times New Roman" w:cs="Times New Roman"/>
          <w:sz w:val="28"/>
          <w:szCs w:val="28"/>
        </w:rPr>
        <w:t>мультфильма</w:t>
      </w:r>
    </w:p>
    <w:p w14:paraId="49A13752" w14:textId="77777777" w:rsidR="00712295" w:rsidRPr="00712295" w:rsidRDefault="00712295" w:rsidP="00712295">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Монтаж фотоматериалов</w:t>
      </w:r>
    </w:p>
    <w:p w14:paraId="48D42838" w14:textId="77777777" w:rsidR="00712295" w:rsidRDefault="00712295" w:rsidP="00712295">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sidRPr="00712295">
        <w:rPr>
          <w:rFonts w:ascii="Times New Roman" w:hAnsi="Times New Roman" w:cs="Times New Roman"/>
          <w:sz w:val="28"/>
          <w:szCs w:val="28"/>
        </w:rPr>
        <w:t>Демонстрация мультфильма, его обсуждение и анализ</w:t>
      </w:r>
    </w:p>
    <w:p w14:paraId="0E17C79C" w14:textId="77777777" w:rsidR="00CF1A80" w:rsidRPr="00CF1A80" w:rsidRDefault="00CF1A80" w:rsidP="00CF1A80">
      <w:pPr>
        <w:pStyle w:val="a3"/>
        <w:spacing w:after="0" w:line="360" w:lineRule="auto"/>
        <w:ind w:left="0"/>
        <w:jc w:val="both"/>
        <w:rPr>
          <w:rFonts w:ascii="Times New Roman" w:eastAsia="Times New Roman" w:hAnsi="Times New Roman" w:cs="Times New Roman"/>
          <w:b/>
          <w:sz w:val="20"/>
          <w:szCs w:val="20"/>
          <w:lang w:eastAsia="ru-RU"/>
        </w:rPr>
      </w:pPr>
      <w:r w:rsidRPr="00CF1A80">
        <w:rPr>
          <w:rFonts w:ascii="Times New Roman" w:eastAsia="Times New Roman" w:hAnsi="Times New Roman" w:cs="Times New Roman"/>
          <w:b/>
          <w:sz w:val="28"/>
          <w:szCs w:val="28"/>
          <w:bdr w:val="none" w:sz="0" w:space="0" w:color="auto" w:frame="1"/>
          <w:lang w:eastAsia="ru-RU"/>
        </w:rPr>
        <w:t>Условия использования мультипликации при работе с детьми:</w:t>
      </w:r>
    </w:p>
    <w:p w14:paraId="4151684A" w14:textId="77777777" w:rsidR="00CF1A80" w:rsidRPr="00CF1A80" w:rsidRDefault="00CF1A80" w:rsidP="00CF1A80">
      <w:pPr>
        <w:pStyle w:val="a3"/>
        <w:spacing w:after="0" w:line="360" w:lineRule="auto"/>
        <w:ind w:left="0"/>
        <w:jc w:val="both"/>
        <w:rPr>
          <w:rFonts w:ascii="Times New Roman" w:eastAsia="Times New Roman" w:hAnsi="Times New Roman" w:cs="Times New Roman"/>
          <w:sz w:val="20"/>
          <w:szCs w:val="20"/>
          <w:lang w:eastAsia="ru-RU"/>
        </w:rPr>
      </w:pPr>
      <w:r w:rsidRPr="00CF1A80">
        <w:rPr>
          <w:rFonts w:ascii="Times New Roman" w:eastAsia="Times New Roman" w:hAnsi="Times New Roman" w:cs="Times New Roman"/>
          <w:sz w:val="28"/>
          <w:szCs w:val="28"/>
          <w:bdr w:val="none" w:sz="0" w:space="0" w:color="auto" w:frame="1"/>
          <w:lang w:eastAsia="ru-RU"/>
        </w:rPr>
        <w:t>- плюрализм мнений. Ни в коем случае нельзя навязывать свое мнение, все решения принимаются коллективно на основе диалога;</w:t>
      </w:r>
    </w:p>
    <w:p w14:paraId="6B1AB6B2" w14:textId="77777777" w:rsidR="00CF1A80" w:rsidRPr="00CF1A80" w:rsidRDefault="00CF1A80" w:rsidP="00CF1A80">
      <w:pPr>
        <w:pStyle w:val="a3"/>
        <w:spacing w:after="0" w:line="360" w:lineRule="auto"/>
        <w:ind w:left="0"/>
        <w:jc w:val="both"/>
        <w:rPr>
          <w:rFonts w:ascii="Times New Roman" w:eastAsia="Times New Roman" w:hAnsi="Times New Roman" w:cs="Times New Roman"/>
          <w:sz w:val="20"/>
          <w:szCs w:val="20"/>
          <w:lang w:eastAsia="ru-RU"/>
        </w:rPr>
      </w:pPr>
      <w:r w:rsidRPr="00CF1A80">
        <w:rPr>
          <w:rFonts w:ascii="Times New Roman" w:eastAsia="Times New Roman" w:hAnsi="Times New Roman" w:cs="Times New Roman"/>
          <w:sz w:val="28"/>
          <w:szCs w:val="28"/>
          <w:bdr w:val="none" w:sz="0" w:space="0" w:color="auto" w:frame="1"/>
          <w:lang w:eastAsia="ru-RU"/>
        </w:rPr>
        <w:t>- фиксирование и учёт пожеланий детей;</w:t>
      </w:r>
    </w:p>
    <w:p w14:paraId="7ADFC65E" w14:textId="77777777" w:rsidR="00CF1A80" w:rsidRPr="00CF1A80" w:rsidRDefault="00CF1A80" w:rsidP="00CF1A80">
      <w:pPr>
        <w:pStyle w:val="a3"/>
        <w:spacing w:after="0" w:line="360" w:lineRule="auto"/>
        <w:ind w:left="0"/>
        <w:jc w:val="both"/>
        <w:rPr>
          <w:rFonts w:ascii="Times New Roman" w:eastAsia="Times New Roman" w:hAnsi="Times New Roman" w:cs="Times New Roman"/>
          <w:sz w:val="20"/>
          <w:szCs w:val="20"/>
          <w:lang w:eastAsia="ru-RU"/>
        </w:rPr>
      </w:pPr>
      <w:r w:rsidRPr="00CF1A80">
        <w:rPr>
          <w:rFonts w:ascii="Times New Roman" w:eastAsia="Times New Roman" w:hAnsi="Times New Roman" w:cs="Times New Roman"/>
          <w:sz w:val="28"/>
          <w:szCs w:val="28"/>
          <w:bdr w:val="none" w:sz="0" w:space="0" w:color="auto" w:frame="1"/>
          <w:lang w:eastAsia="ru-RU"/>
        </w:rPr>
        <w:t>- добровольность. Ни в коем случае не заставлять ребенка участвовать в процессе против его воли;</w:t>
      </w:r>
    </w:p>
    <w:p w14:paraId="75CA0027" w14:textId="77777777" w:rsidR="00CF1A80" w:rsidRDefault="00CF1A80" w:rsidP="00CF1A80">
      <w:pPr>
        <w:pStyle w:val="a3"/>
        <w:spacing w:after="0" w:line="360" w:lineRule="auto"/>
        <w:ind w:left="0"/>
        <w:jc w:val="both"/>
        <w:rPr>
          <w:rFonts w:ascii="Times New Roman" w:eastAsia="Times New Roman" w:hAnsi="Times New Roman" w:cs="Times New Roman"/>
          <w:sz w:val="28"/>
          <w:szCs w:val="28"/>
          <w:bdr w:val="none" w:sz="0" w:space="0" w:color="auto" w:frame="1"/>
          <w:lang w:eastAsia="ru-RU"/>
        </w:rPr>
      </w:pPr>
      <w:r w:rsidRPr="00CF1A80">
        <w:rPr>
          <w:rFonts w:ascii="Times New Roman" w:eastAsia="Times New Roman" w:hAnsi="Times New Roman" w:cs="Times New Roman"/>
          <w:sz w:val="28"/>
          <w:szCs w:val="28"/>
          <w:bdr w:val="none" w:sz="0" w:space="0" w:color="auto" w:frame="1"/>
          <w:lang w:eastAsia="ru-RU"/>
        </w:rPr>
        <w:t xml:space="preserve">- грамотная организация совместной партнёрской деятельности детей в </w:t>
      </w:r>
      <w:proofErr w:type="spellStart"/>
      <w:r w:rsidRPr="00CF1A80">
        <w:rPr>
          <w:rFonts w:ascii="Times New Roman" w:eastAsia="Times New Roman" w:hAnsi="Times New Roman" w:cs="Times New Roman"/>
          <w:sz w:val="28"/>
          <w:szCs w:val="28"/>
          <w:bdr w:val="none" w:sz="0" w:space="0" w:color="auto" w:frame="1"/>
          <w:lang w:eastAsia="ru-RU"/>
        </w:rPr>
        <w:t>микрогруппах</w:t>
      </w:r>
      <w:proofErr w:type="spellEnd"/>
      <w:r w:rsidRPr="00CF1A80">
        <w:rPr>
          <w:rFonts w:ascii="Times New Roman" w:eastAsia="Times New Roman" w:hAnsi="Times New Roman" w:cs="Times New Roman"/>
          <w:sz w:val="28"/>
          <w:szCs w:val="28"/>
          <w:bdr w:val="none" w:sz="0" w:space="0" w:color="auto" w:frame="1"/>
          <w:lang w:eastAsia="ru-RU"/>
        </w:rPr>
        <w:t>.</w:t>
      </w:r>
    </w:p>
    <w:p w14:paraId="6174C9AF" w14:textId="77777777" w:rsidR="008378F2" w:rsidRPr="008378F2" w:rsidRDefault="008378F2" w:rsidP="008378F2">
      <w:pPr>
        <w:spacing w:before="225" w:after="100" w:afterAutospacing="1" w:line="360" w:lineRule="auto"/>
        <w:rPr>
          <w:rFonts w:ascii="Times New Roman" w:eastAsia="Times New Roman" w:hAnsi="Times New Roman" w:cs="Times New Roman"/>
          <w:b/>
          <w:sz w:val="28"/>
          <w:szCs w:val="28"/>
          <w:lang w:eastAsia="ru-RU"/>
        </w:rPr>
      </w:pPr>
      <w:r w:rsidRPr="008378F2">
        <w:rPr>
          <w:rFonts w:ascii="Times New Roman" w:eastAsia="Times New Roman" w:hAnsi="Times New Roman" w:cs="Times New Roman"/>
          <w:b/>
          <w:sz w:val="28"/>
          <w:szCs w:val="28"/>
          <w:lang w:eastAsia="ru-RU"/>
        </w:rPr>
        <w:t>Принципы реализации проекта:</w:t>
      </w:r>
    </w:p>
    <w:p w14:paraId="586A1F9B" w14:textId="77777777" w:rsidR="008378F2" w:rsidRPr="008378F2" w:rsidRDefault="008378F2" w:rsidP="008378F2">
      <w:pPr>
        <w:pStyle w:val="a3"/>
        <w:numPr>
          <w:ilvl w:val="0"/>
          <w:numId w:val="14"/>
        </w:numPr>
        <w:spacing w:before="225" w:after="100" w:afterAutospacing="1" w:line="360" w:lineRule="auto"/>
        <w:ind w:left="0" w:firstLine="0"/>
        <w:jc w:val="both"/>
        <w:rPr>
          <w:rFonts w:ascii="Times New Roman" w:eastAsia="Times New Roman" w:hAnsi="Times New Roman" w:cs="Times New Roman"/>
          <w:sz w:val="28"/>
          <w:szCs w:val="28"/>
          <w:lang w:eastAsia="ru-RU"/>
        </w:rPr>
      </w:pPr>
      <w:r w:rsidRPr="008378F2">
        <w:rPr>
          <w:rFonts w:ascii="Times New Roman" w:eastAsia="Times New Roman" w:hAnsi="Times New Roman" w:cs="Times New Roman"/>
          <w:i/>
          <w:sz w:val="28"/>
          <w:szCs w:val="28"/>
          <w:lang w:eastAsia="ru-RU"/>
        </w:rPr>
        <w:t>Принцип отсутствия давления на участников</w:t>
      </w:r>
      <w:r w:rsidRPr="008378F2">
        <w:rPr>
          <w:rFonts w:ascii="Times New Roman" w:eastAsia="Times New Roman" w:hAnsi="Times New Roman" w:cs="Times New Roman"/>
          <w:sz w:val="28"/>
          <w:szCs w:val="28"/>
          <w:lang w:eastAsia="ru-RU"/>
        </w:rPr>
        <w:t xml:space="preserve">. Детям нельзя навязывать свое мнение, все решения принимаются коллективно, на основе диалога. </w:t>
      </w:r>
    </w:p>
    <w:p w14:paraId="7A4B5FC3" w14:textId="77777777" w:rsidR="008378F2" w:rsidRPr="008378F2" w:rsidRDefault="008378F2" w:rsidP="008378F2">
      <w:pPr>
        <w:pStyle w:val="a3"/>
        <w:numPr>
          <w:ilvl w:val="0"/>
          <w:numId w:val="14"/>
        </w:numPr>
        <w:spacing w:before="225" w:after="100" w:afterAutospacing="1" w:line="360" w:lineRule="auto"/>
        <w:ind w:left="0" w:firstLine="0"/>
        <w:jc w:val="both"/>
        <w:rPr>
          <w:rFonts w:ascii="Times New Roman" w:eastAsia="Times New Roman" w:hAnsi="Times New Roman" w:cs="Times New Roman"/>
          <w:sz w:val="28"/>
          <w:szCs w:val="28"/>
          <w:lang w:eastAsia="ru-RU"/>
        </w:rPr>
      </w:pPr>
      <w:r w:rsidRPr="008378F2">
        <w:rPr>
          <w:rFonts w:ascii="Times New Roman" w:eastAsia="Times New Roman" w:hAnsi="Times New Roman" w:cs="Times New Roman"/>
          <w:i/>
          <w:sz w:val="28"/>
          <w:szCs w:val="28"/>
          <w:lang w:eastAsia="ru-RU"/>
        </w:rPr>
        <w:lastRenderedPageBreak/>
        <w:t>Принцип доверия</w:t>
      </w:r>
      <w:r>
        <w:rPr>
          <w:rFonts w:ascii="Times New Roman" w:eastAsia="Times New Roman" w:hAnsi="Times New Roman" w:cs="Times New Roman"/>
          <w:sz w:val="28"/>
          <w:szCs w:val="28"/>
          <w:lang w:eastAsia="ru-RU"/>
        </w:rPr>
        <w:t>. Сотрудничество и одобрение</w:t>
      </w:r>
      <w:r w:rsidRPr="008378F2">
        <w:rPr>
          <w:rFonts w:ascii="Times New Roman" w:eastAsia="Times New Roman" w:hAnsi="Times New Roman" w:cs="Times New Roman"/>
          <w:sz w:val="28"/>
          <w:szCs w:val="28"/>
          <w:lang w:eastAsia="ru-RU"/>
        </w:rPr>
        <w:t xml:space="preserve"> позволят ребенку поднять свою самооценку, инициативность, да</w:t>
      </w:r>
      <w:r>
        <w:rPr>
          <w:rFonts w:ascii="Times New Roman" w:eastAsia="Times New Roman" w:hAnsi="Times New Roman" w:cs="Times New Roman"/>
          <w:sz w:val="28"/>
          <w:szCs w:val="28"/>
          <w:lang w:eastAsia="ru-RU"/>
        </w:rPr>
        <w:t>ёт</w:t>
      </w:r>
      <w:r w:rsidRPr="008378F2">
        <w:rPr>
          <w:rFonts w:ascii="Times New Roman" w:eastAsia="Times New Roman" w:hAnsi="Times New Roman" w:cs="Times New Roman"/>
          <w:sz w:val="28"/>
          <w:szCs w:val="28"/>
          <w:lang w:eastAsia="ru-RU"/>
        </w:rPr>
        <w:t xml:space="preserve"> потенциал работать согласно личным интересам и умениям сформ</w:t>
      </w:r>
      <w:r>
        <w:rPr>
          <w:rFonts w:ascii="Times New Roman" w:eastAsia="Times New Roman" w:hAnsi="Times New Roman" w:cs="Times New Roman"/>
          <w:sz w:val="28"/>
          <w:szCs w:val="28"/>
          <w:lang w:eastAsia="ru-RU"/>
        </w:rPr>
        <w:t>ировать желание познавать новое.</w:t>
      </w:r>
    </w:p>
    <w:p w14:paraId="38A5AF9B" w14:textId="77777777" w:rsidR="008378F2" w:rsidRPr="008378F2" w:rsidRDefault="008378F2" w:rsidP="008378F2">
      <w:pPr>
        <w:pStyle w:val="a3"/>
        <w:numPr>
          <w:ilvl w:val="0"/>
          <w:numId w:val="14"/>
        </w:numPr>
        <w:spacing w:before="225" w:after="100" w:afterAutospacing="1" w:line="360" w:lineRule="auto"/>
        <w:ind w:left="0" w:firstLine="0"/>
        <w:jc w:val="both"/>
        <w:rPr>
          <w:rFonts w:ascii="Times New Roman" w:eastAsia="Times New Roman" w:hAnsi="Times New Roman" w:cs="Times New Roman"/>
          <w:sz w:val="28"/>
          <w:szCs w:val="28"/>
          <w:lang w:eastAsia="ru-RU"/>
        </w:rPr>
      </w:pPr>
      <w:r w:rsidRPr="008378F2">
        <w:rPr>
          <w:rFonts w:ascii="Times New Roman" w:eastAsia="Times New Roman" w:hAnsi="Times New Roman" w:cs="Times New Roman"/>
          <w:i/>
          <w:sz w:val="28"/>
          <w:szCs w:val="28"/>
          <w:lang w:eastAsia="ru-RU"/>
        </w:rPr>
        <w:t>Принцип безусловного принятия того, что создал ребенок во время занятия</w:t>
      </w:r>
      <w:r w:rsidRPr="008378F2">
        <w:rPr>
          <w:rFonts w:ascii="Times New Roman" w:eastAsia="Times New Roman" w:hAnsi="Times New Roman" w:cs="Times New Roman"/>
          <w:sz w:val="28"/>
          <w:szCs w:val="28"/>
          <w:lang w:eastAsia="ru-RU"/>
        </w:rPr>
        <w:t>;</w:t>
      </w:r>
    </w:p>
    <w:p w14:paraId="474E9936" w14:textId="7A27F49B" w:rsidR="008D2874" w:rsidRDefault="0009014D" w:rsidP="008D2874">
      <w:pPr>
        <w:pStyle w:val="a3"/>
        <w:numPr>
          <w:ilvl w:val="0"/>
          <w:numId w:val="14"/>
        </w:numPr>
        <w:spacing w:before="225" w:after="100" w:afterAutospacing="1" w:line="360" w:lineRule="auto"/>
        <w:ind w:left="0" w:firstLine="0"/>
        <w:jc w:val="both"/>
        <w:rPr>
          <w:rFonts w:ascii="Times New Roman" w:eastAsia="Times New Roman" w:hAnsi="Times New Roman" w:cs="Times New Roman"/>
          <w:sz w:val="28"/>
          <w:szCs w:val="28"/>
          <w:lang w:eastAsia="ru-RU"/>
        </w:rPr>
      </w:pPr>
      <w:r w:rsidRPr="0014646B">
        <w:rPr>
          <w:rFonts w:ascii="Times New Roman" w:eastAsia="Times New Roman" w:hAnsi="Times New Roman" w:cs="Times New Roman"/>
          <w:i/>
          <w:color w:val="000000" w:themeColor="text1"/>
          <w:sz w:val="28"/>
          <w:szCs w:val="28"/>
          <w:lang w:eastAsia="ru-RU"/>
        </w:rPr>
        <w:t xml:space="preserve">Принципы </w:t>
      </w:r>
      <w:r w:rsidR="0014646B" w:rsidRPr="0014646B">
        <w:rPr>
          <w:rFonts w:ascii="Times New Roman" w:eastAsia="Times New Roman" w:hAnsi="Times New Roman" w:cs="Times New Roman"/>
          <w:i/>
          <w:color w:val="000000" w:themeColor="text1"/>
          <w:sz w:val="28"/>
          <w:szCs w:val="28"/>
          <w:lang w:eastAsia="ru-RU"/>
        </w:rPr>
        <w:t>в</w:t>
      </w:r>
      <w:r w:rsidR="008378F2" w:rsidRPr="0014646B">
        <w:rPr>
          <w:rFonts w:ascii="Times New Roman" w:eastAsia="Times New Roman" w:hAnsi="Times New Roman" w:cs="Times New Roman"/>
          <w:i/>
          <w:color w:val="000000" w:themeColor="text1"/>
          <w:sz w:val="28"/>
          <w:szCs w:val="28"/>
          <w:lang w:eastAsia="ru-RU"/>
        </w:rPr>
        <w:t>ыполнения правил «от простого к сложному», «от известного к неизвестному»,</w:t>
      </w:r>
      <w:r w:rsidR="008378F2" w:rsidRPr="0014646B">
        <w:rPr>
          <w:rFonts w:ascii="Times New Roman" w:eastAsia="Times New Roman" w:hAnsi="Times New Roman" w:cs="Times New Roman"/>
          <w:color w:val="000000" w:themeColor="text1"/>
          <w:sz w:val="28"/>
          <w:szCs w:val="28"/>
          <w:lang w:eastAsia="ru-RU"/>
        </w:rPr>
        <w:t xml:space="preserve"> </w:t>
      </w:r>
      <w:r w:rsidR="008378F2" w:rsidRPr="008378F2">
        <w:rPr>
          <w:rFonts w:ascii="Times New Roman" w:eastAsia="Times New Roman" w:hAnsi="Times New Roman" w:cs="Times New Roman"/>
          <w:sz w:val="28"/>
          <w:szCs w:val="28"/>
          <w:lang w:eastAsia="ru-RU"/>
        </w:rPr>
        <w:t>которые дают возможность отбора и дальнейшего планирования материала, усвоения его ребенком во взаимосвязи целостности с развитием основ самостоятельности.</w:t>
      </w:r>
    </w:p>
    <w:p w14:paraId="2D588688" w14:textId="0175AE34" w:rsidR="008D2874" w:rsidRPr="008D2874" w:rsidRDefault="008D2874" w:rsidP="008D2874">
      <w:pPr>
        <w:spacing w:before="225" w:after="100" w:afterAutospacing="1" w:line="360" w:lineRule="auto"/>
        <w:jc w:val="both"/>
        <w:rPr>
          <w:rFonts w:ascii="Times New Roman" w:eastAsia="Times New Roman" w:hAnsi="Times New Roman" w:cs="Times New Roman"/>
          <w:sz w:val="28"/>
          <w:szCs w:val="28"/>
          <w:lang w:eastAsia="ru-RU"/>
        </w:rPr>
      </w:pPr>
      <w:r w:rsidRPr="008D2874">
        <w:rPr>
          <w:rFonts w:ascii="Times New Roman" w:eastAsia="Times New Roman" w:hAnsi="Times New Roman" w:cs="Times New Roman"/>
          <w:b/>
          <w:sz w:val="28"/>
          <w:szCs w:val="28"/>
          <w:lang w:eastAsia="ru-RU"/>
        </w:rPr>
        <w:t>Взаимодействие с родителями воспитанников:</w:t>
      </w:r>
      <w:r>
        <w:rPr>
          <w:rFonts w:ascii="Times New Roman" w:eastAsia="Times New Roman" w:hAnsi="Times New Roman" w:cs="Times New Roman"/>
          <w:b/>
          <w:sz w:val="28"/>
          <w:szCs w:val="28"/>
          <w:lang w:eastAsia="ru-RU"/>
        </w:rPr>
        <w:t xml:space="preserve"> </w:t>
      </w:r>
      <w:r w:rsidRPr="008D2874">
        <w:rPr>
          <w:rFonts w:ascii="Times New Roman" w:eastAsia="Times New Roman" w:hAnsi="Times New Roman" w:cs="Times New Roman"/>
          <w:sz w:val="28"/>
          <w:szCs w:val="28"/>
          <w:lang w:eastAsia="ru-RU"/>
        </w:rPr>
        <w:t>вовлечение родителей воспитанников в проектную деятельность</w:t>
      </w:r>
      <w:r w:rsidR="0009014D">
        <w:rPr>
          <w:rFonts w:ascii="Times New Roman" w:eastAsia="Times New Roman" w:hAnsi="Times New Roman" w:cs="Times New Roman"/>
          <w:sz w:val="28"/>
          <w:szCs w:val="28"/>
          <w:lang w:eastAsia="ru-RU"/>
        </w:rPr>
        <w:t xml:space="preserve"> через к</w:t>
      </w:r>
      <w:r>
        <w:rPr>
          <w:rFonts w:ascii="Times New Roman" w:eastAsia="Times New Roman" w:hAnsi="Times New Roman" w:cs="Times New Roman"/>
          <w:sz w:val="28"/>
          <w:szCs w:val="28"/>
          <w:lang w:eastAsia="ru-RU"/>
        </w:rPr>
        <w:t>онсультации о пользе и вреде мультфильмов, помощь в заучивании текста для озвучивания мультфильма, закрепление психолого-педагогического воздействия в ходе обсуждения готового сценария.</w:t>
      </w:r>
    </w:p>
    <w:p w14:paraId="382DE80C" w14:textId="77777777" w:rsidR="00712295" w:rsidRPr="00D11D3D" w:rsidRDefault="00712295" w:rsidP="00D11D3D">
      <w:pPr>
        <w:tabs>
          <w:tab w:val="left" w:pos="851"/>
        </w:tabs>
        <w:spacing w:after="0" w:line="360" w:lineRule="auto"/>
        <w:jc w:val="both"/>
        <w:rPr>
          <w:rFonts w:ascii="Times New Roman" w:hAnsi="Times New Roman" w:cs="Times New Roman"/>
          <w:sz w:val="28"/>
          <w:szCs w:val="28"/>
        </w:rPr>
      </w:pPr>
      <w:r w:rsidRPr="00D11D3D">
        <w:rPr>
          <w:rFonts w:ascii="Times New Roman" w:hAnsi="Times New Roman" w:cs="Times New Roman"/>
          <w:b/>
          <w:sz w:val="28"/>
          <w:szCs w:val="28"/>
        </w:rPr>
        <w:t>Необходимые материалы</w:t>
      </w:r>
      <w:r w:rsidRPr="00D11D3D">
        <w:rPr>
          <w:rFonts w:ascii="Times New Roman" w:hAnsi="Times New Roman" w:cs="Times New Roman"/>
          <w:sz w:val="28"/>
          <w:szCs w:val="28"/>
        </w:rPr>
        <w:t xml:space="preserve">: </w:t>
      </w:r>
    </w:p>
    <w:p w14:paraId="542BE9A0" w14:textId="77777777" w:rsidR="00712295" w:rsidRPr="006072AE" w:rsidRDefault="00712295" w:rsidP="00D11D3D">
      <w:pPr>
        <w:spacing w:after="0" w:line="360" w:lineRule="auto"/>
        <w:rPr>
          <w:rFonts w:ascii="Times New Roman" w:hAnsi="Times New Roman" w:cs="Times New Roman"/>
          <w:sz w:val="28"/>
          <w:szCs w:val="28"/>
        </w:rPr>
      </w:pPr>
      <w:r w:rsidRPr="006072AE">
        <w:rPr>
          <w:rFonts w:ascii="Times New Roman" w:hAnsi="Times New Roman" w:cs="Times New Roman"/>
          <w:sz w:val="28"/>
          <w:szCs w:val="28"/>
        </w:rPr>
        <w:t>1. Фотоаппарат</w:t>
      </w:r>
    </w:p>
    <w:p w14:paraId="33AE9417" w14:textId="77777777" w:rsidR="00712295" w:rsidRPr="006072AE" w:rsidRDefault="00712295" w:rsidP="00D11D3D">
      <w:pPr>
        <w:spacing w:after="0" w:line="360" w:lineRule="auto"/>
        <w:rPr>
          <w:rFonts w:ascii="Times New Roman" w:hAnsi="Times New Roman" w:cs="Times New Roman"/>
          <w:sz w:val="28"/>
          <w:szCs w:val="28"/>
        </w:rPr>
      </w:pPr>
      <w:r w:rsidRPr="006072AE">
        <w:rPr>
          <w:rFonts w:ascii="Times New Roman" w:hAnsi="Times New Roman" w:cs="Times New Roman"/>
          <w:sz w:val="28"/>
          <w:szCs w:val="28"/>
        </w:rPr>
        <w:t>2. Диктофон</w:t>
      </w:r>
    </w:p>
    <w:p w14:paraId="4B73FE96" w14:textId="77777777" w:rsidR="00712295" w:rsidRPr="006072AE" w:rsidRDefault="00712295" w:rsidP="00D11D3D">
      <w:pPr>
        <w:spacing w:after="0" w:line="360" w:lineRule="auto"/>
        <w:rPr>
          <w:rFonts w:ascii="Times New Roman" w:hAnsi="Times New Roman" w:cs="Times New Roman"/>
          <w:sz w:val="28"/>
          <w:szCs w:val="28"/>
        </w:rPr>
      </w:pPr>
      <w:r w:rsidRPr="006072AE">
        <w:rPr>
          <w:rFonts w:ascii="Times New Roman" w:hAnsi="Times New Roman" w:cs="Times New Roman"/>
          <w:sz w:val="28"/>
          <w:szCs w:val="28"/>
        </w:rPr>
        <w:t xml:space="preserve">3. Ноутбук с программой Киностудия </w:t>
      </w:r>
    </w:p>
    <w:p w14:paraId="3BFA9E3A" w14:textId="77777777" w:rsidR="00712295" w:rsidRPr="006072AE" w:rsidRDefault="00712295" w:rsidP="00D11D3D">
      <w:pPr>
        <w:spacing w:after="0" w:line="360" w:lineRule="auto"/>
        <w:rPr>
          <w:rFonts w:ascii="Times New Roman" w:hAnsi="Times New Roman" w:cs="Times New Roman"/>
          <w:sz w:val="28"/>
          <w:szCs w:val="28"/>
        </w:rPr>
      </w:pPr>
      <w:r w:rsidRPr="006072AE">
        <w:rPr>
          <w:rFonts w:ascii="Times New Roman" w:hAnsi="Times New Roman" w:cs="Times New Roman"/>
          <w:sz w:val="28"/>
          <w:szCs w:val="28"/>
        </w:rPr>
        <w:t>4. Штатив</w:t>
      </w:r>
    </w:p>
    <w:p w14:paraId="1894F9D4" w14:textId="77777777" w:rsidR="00712295" w:rsidRPr="006072AE" w:rsidRDefault="00712295" w:rsidP="00D11D3D">
      <w:pPr>
        <w:spacing w:after="0" w:line="360" w:lineRule="auto"/>
        <w:rPr>
          <w:rFonts w:ascii="Times New Roman" w:hAnsi="Times New Roman" w:cs="Times New Roman"/>
          <w:sz w:val="28"/>
          <w:szCs w:val="28"/>
        </w:rPr>
      </w:pPr>
      <w:r w:rsidRPr="006072AE">
        <w:rPr>
          <w:rFonts w:ascii="Times New Roman" w:hAnsi="Times New Roman" w:cs="Times New Roman"/>
          <w:sz w:val="28"/>
          <w:szCs w:val="28"/>
        </w:rPr>
        <w:t>5. Искусственные источники света</w:t>
      </w:r>
    </w:p>
    <w:p w14:paraId="2640FCEE" w14:textId="77777777" w:rsidR="00712295" w:rsidRPr="006072AE" w:rsidRDefault="00712295" w:rsidP="00D11D3D">
      <w:pPr>
        <w:spacing w:after="0" w:line="360" w:lineRule="auto"/>
        <w:rPr>
          <w:rFonts w:ascii="Times New Roman" w:hAnsi="Times New Roman" w:cs="Times New Roman"/>
          <w:sz w:val="28"/>
          <w:szCs w:val="28"/>
        </w:rPr>
      </w:pPr>
      <w:r w:rsidRPr="006072AE">
        <w:rPr>
          <w:rFonts w:ascii="Times New Roman" w:hAnsi="Times New Roman" w:cs="Times New Roman"/>
          <w:sz w:val="28"/>
          <w:szCs w:val="28"/>
        </w:rPr>
        <w:t>6. Ватман, использующийся в качестве фона</w:t>
      </w:r>
    </w:p>
    <w:p w14:paraId="2633F1CE" w14:textId="77777777" w:rsidR="00712295" w:rsidRPr="006072AE" w:rsidRDefault="00712295" w:rsidP="00D11D3D">
      <w:pPr>
        <w:spacing w:after="0" w:line="360" w:lineRule="auto"/>
        <w:rPr>
          <w:rFonts w:ascii="Times New Roman" w:hAnsi="Times New Roman" w:cs="Times New Roman"/>
          <w:sz w:val="28"/>
          <w:szCs w:val="28"/>
        </w:rPr>
      </w:pPr>
      <w:r w:rsidRPr="006072AE">
        <w:rPr>
          <w:rFonts w:ascii="Times New Roman" w:hAnsi="Times New Roman" w:cs="Times New Roman"/>
          <w:sz w:val="28"/>
          <w:szCs w:val="28"/>
        </w:rPr>
        <w:t xml:space="preserve">7. </w:t>
      </w:r>
      <w:proofErr w:type="spellStart"/>
      <w:r w:rsidRPr="006072AE">
        <w:rPr>
          <w:rFonts w:ascii="Times New Roman" w:hAnsi="Times New Roman" w:cs="Times New Roman"/>
          <w:sz w:val="28"/>
          <w:szCs w:val="28"/>
        </w:rPr>
        <w:t>Cтол</w:t>
      </w:r>
      <w:proofErr w:type="spellEnd"/>
    </w:p>
    <w:p w14:paraId="31D04048" w14:textId="77777777" w:rsidR="00712295" w:rsidRDefault="00712295" w:rsidP="00D11D3D">
      <w:pPr>
        <w:spacing w:after="0" w:line="360" w:lineRule="auto"/>
        <w:rPr>
          <w:rFonts w:ascii="Times New Roman" w:hAnsi="Times New Roman" w:cs="Times New Roman"/>
          <w:sz w:val="28"/>
          <w:szCs w:val="28"/>
        </w:rPr>
      </w:pPr>
      <w:r w:rsidRPr="006072AE">
        <w:rPr>
          <w:rFonts w:ascii="Times New Roman" w:hAnsi="Times New Roman" w:cs="Times New Roman"/>
          <w:sz w:val="28"/>
          <w:szCs w:val="28"/>
        </w:rPr>
        <w:t>8. Материал для изготовления анимационных персонажей (пластилин, цветная бумага, картон)</w:t>
      </w:r>
    </w:p>
    <w:p w14:paraId="1D3ED8D5" w14:textId="77777777" w:rsidR="00F70BA0" w:rsidRDefault="00F70BA0" w:rsidP="00F70BA0">
      <w:pPr>
        <w:pStyle w:val="a3"/>
        <w:tabs>
          <w:tab w:val="left" w:pos="851"/>
        </w:tabs>
        <w:spacing w:after="0" w:line="360" w:lineRule="auto"/>
        <w:ind w:left="0" w:firstLine="709"/>
        <w:jc w:val="both"/>
        <w:rPr>
          <w:rFonts w:ascii="Times New Roman" w:hAnsi="Times New Roman" w:cs="Times New Roman"/>
          <w:sz w:val="28"/>
          <w:szCs w:val="28"/>
        </w:rPr>
      </w:pPr>
      <w:r w:rsidRPr="005F38A0">
        <w:rPr>
          <w:rFonts w:ascii="Times New Roman" w:hAnsi="Times New Roman" w:cs="Times New Roman"/>
          <w:b/>
          <w:sz w:val="28"/>
          <w:szCs w:val="28"/>
        </w:rPr>
        <w:t>Требования к специалистам, задействованным в реализации проекта</w:t>
      </w:r>
      <w:r>
        <w:rPr>
          <w:rFonts w:ascii="Times New Roman" w:hAnsi="Times New Roman" w:cs="Times New Roman"/>
          <w:sz w:val="28"/>
          <w:szCs w:val="28"/>
        </w:rPr>
        <w:t>:</w:t>
      </w:r>
    </w:p>
    <w:p w14:paraId="0F113295" w14:textId="77777777" w:rsidR="00F70BA0" w:rsidRDefault="003E71B2" w:rsidP="003E71B2">
      <w:pPr>
        <w:pStyle w:val="a3"/>
        <w:numPr>
          <w:ilvl w:val="0"/>
          <w:numId w:val="16"/>
        </w:numPr>
        <w:spacing w:after="0" w:line="360" w:lineRule="auto"/>
        <w:rPr>
          <w:rFonts w:ascii="Times New Roman" w:hAnsi="Times New Roman" w:cs="Times New Roman"/>
          <w:sz w:val="28"/>
          <w:szCs w:val="28"/>
        </w:rPr>
      </w:pPr>
      <w:r>
        <w:rPr>
          <w:rFonts w:ascii="Times New Roman" w:hAnsi="Times New Roman" w:cs="Times New Roman"/>
          <w:sz w:val="28"/>
          <w:szCs w:val="28"/>
        </w:rPr>
        <w:t>Умение использовать методы сказкотерапии в работе с детьми дошкольного возраста</w:t>
      </w:r>
    </w:p>
    <w:p w14:paraId="21CE3162" w14:textId="77777777" w:rsidR="003E71B2" w:rsidRDefault="003E71B2" w:rsidP="003E71B2">
      <w:pPr>
        <w:pStyle w:val="a3"/>
        <w:numPr>
          <w:ilvl w:val="0"/>
          <w:numId w:val="16"/>
        </w:numPr>
        <w:spacing w:after="0" w:line="360" w:lineRule="auto"/>
        <w:rPr>
          <w:rFonts w:ascii="Times New Roman" w:hAnsi="Times New Roman" w:cs="Times New Roman"/>
          <w:sz w:val="28"/>
          <w:szCs w:val="28"/>
        </w:rPr>
      </w:pPr>
      <w:r>
        <w:rPr>
          <w:rFonts w:ascii="Times New Roman" w:hAnsi="Times New Roman" w:cs="Times New Roman"/>
          <w:sz w:val="28"/>
          <w:szCs w:val="28"/>
        </w:rPr>
        <w:t>Знание о психолого-</w:t>
      </w:r>
      <w:proofErr w:type="gramStart"/>
      <w:r>
        <w:rPr>
          <w:rFonts w:ascii="Times New Roman" w:hAnsi="Times New Roman" w:cs="Times New Roman"/>
          <w:sz w:val="28"/>
          <w:szCs w:val="28"/>
        </w:rPr>
        <w:t>педагогических  особенностях</w:t>
      </w:r>
      <w:proofErr w:type="gramEnd"/>
      <w:r>
        <w:rPr>
          <w:rFonts w:ascii="Times New Roman" w:hAnsi="Times New Roman" w:cs="Times New Roman"/>
          <w:sz w:val="28"/>
          <w:szCs w:val="28"/>
        </w:rPr>
        <w:t xml:space="preserve"> детей с ОВЗ 5-6 лет (с </w:t>
      </w:r>
    </w:p>
    <w:p w14:paraId="7E49395D" w14:textId="77777777" w:rsidR="003E71B2" w:rsidRPr="0009014D" w:rsidRDefault="003E71B2" w:rsidP="0009014D">
      <w:pPr>
        <w:spacing w:after="0" w:line="360" w:lineRule="auto"/>
        <w:ind w:left="360"/>
        <w:rPr>
          <w:rFonts w:ascii="Times New Roman" w:hAnsi="Times New Roman" w:cs="Times New Roman"/>
          <w:sz w:val="28"/>
          <w:szCs w:val="28"/>
        </w:rPr>
      </w:pPr>
      <w:r w:rsidRPr="0009014D">
        <w:rPr>
          <w:rFonts w:ascii="Times New Roman" w:hAnsi="Times New Roman" w:cs="Times New Roman"/>
          <w:sz w:val="28"/>
          <w:szCs w:val="28"/>
        </w:rPr>
        <w:t>учётом поставленного диагноза)</w:t>
      </w:r>
    </w:p>
    <w:p w14:paraId="5A2AB0E6" w14:textId="77777777" w:rsidR="003E71B2" w:rsidRPr="003E71B2" w:rsidRDefault="003E71B2" w:rsidP="003E71B2">
      <w:pPr>
        <w:pStyle w:val="a3"/>
        <w:numPr>
          <w:ilvl w:val="0"/>
          <w:numId w:val="16"/>
        </w:numPr>
        <w:spacing w:after="0" w:line="360" w:lineRule="auto"/>
        <w:rPr>
          <w:rFonts w:ascii="Times New Roman" w:hAnsi="Times New Roman" w:cs="Times New Roman"/>
          <w:sz w:val="28"/>
          <w:szCs w:val="28"/>
        </w:rPr>
      </w:pPr>
      <w:r>
        <w:rPr>
          <w:rFonts w:ascii="Times New Roman" w:hAnsi="Times New Roman" w:cs="Times New Roman"/>
          <w:sz w:val="28"/>
          <w:szCs w:val="28"/>
        </w:rPr>
        <w:t>Владение ИКТ технологиями</w:t>
      </w:r>
    </w:p>
    <w:p w14:paraId="32D15B2C" w14:textId="77777777" w:rsidR="00250B32" w:rsidRDefault="00250B32" w:rsidP="00250B32">
      <w:pPr>
        <w:pStyle w:val="a3"/>
        <w:tabs>
          <w:tab w:val="left" w:pos="851"/>
        </w:tabs>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Н</w:t>
      </w:r>
      <w:r w:rsidRPr="00D73FDF">
        <w:rPr>
          <w:rFonts w:ascii="Times New Roman" w:hAnsi="Times New Roman" w:cs="Times New Roman"/>
          <w:b/>
          <w:sz w:val="28"/>
          <w:szCs w:val="28"/>
        </w:rPr>
        <w:t>ормативно-правовое обеспечение проекта</w:t>
      </w:r>
      <w:r>
        <w:rPr>
          <w:rFonts w:ascii="Times New Roman" w:hAnsi="Times New Roman" w:cs="Times New Roman"/>
          <w:sz w:val="28"/>
          <w:szCs w:val="28"/>
        </w:rPr>
        <w:t xml:space="preserve">: </w:t>
      </w:r>
    </w:p>
    <w:p w14:paraId="24A364E1" w14:textId="77777777" w:rsidR="00250B32" w:rsidRDefault="00250B32" w:rsidP="00D11D3D">
      <w:pPr>
        <w:pStyle w:val="a3"/>
        <w:numPr>
          <w:ilvl w:val="0"/>
          <w:numId w:val="5"/>
        </w:numPr>
        <w:tabs>
          <w:tab w:val="left" w:pos="284"/>
        </w:tabs>
        <w:spacing w:after="0" w:line="336" w:lineRule="auto"/>
        <w:ind w:left="0" w:firstLine="0"/>
        <w:jc w:val="both"/>
        <w:rPr>
          <w:rFonts w:ascii="Times New Roman" w:hAnsi="Times New Roman" w:cs="Times New Roman"/>
          <w:sz w:val="28"/>
          <w:szCs w:val="28"/>
        </w:rPr>
      </w:pPr>
      <w:r w:rsidRPr="00D73FDF">
        <w:rPr>
          <w:rFonts w:ascii="Times New Roman" w:hAnsi="Times New Roman" w:cs="Times New Roman"/>
          <w:sz w:val="28"/>
          <w:szCs w:val="28"/>
        </w:rPr>
        <w:lastRenderedPageBreak/>
        <w:t>Федеральный закон № 273-ФЗ «Об образовании в Российской Федерации»</w:t>
      </w:r>
      <w:r>
        <w:rPr>
          <w:rFonts w:ascii="Times New Roman" w:hAnsi="Times New Roman" w:cs="Times New Roman"/>
          <w:sz w:val="28"/>
          <w:szCs w:val="28"/>
        </w:rPr>
        <w:t xml:space="preserve"> (</w:t>
      </w:r>
      <w:r w:rsidRPr="00D73FDF">
        <w:rPr>
          <w:rFonts w:ascii="Times New Roman" w:hAnsi="Times New Roman" w:cs="Times New Roman"/>
          <w:sz w:val="28"/>
          <w:szCs w:val="28"/>
        </w:rPr>
        <w:t>от 29.12.2012</w:t>
      </w:r>
      <w:r>
        <w:rPr>
          <w:rFonts w:ascii="Times New Roman" w:hAnsi="Times New Roman" w:cs="Times New Roman"/>
          <w:sz w:val="28"/>
          <w:szCs w:val="28"/>
        </w:rPr>
        <w:t>).</w:t>
      </w:r>
    </w:p>
    <w:p w14:paraId="2B61C090" w14:textId="77777777" w:rsidR="00250B32" w:rsidRPr="005F38A0" w:rsidRDefault="0014646B" w:rsidP="00D11D3D">
      <w:pPr>
        <w:pStyle w:val="a3"/>
        <w:numPr>
          <w:ilvl w:val="0"/>
          <w:numId w:val="5"/>
        </w:numPr>
        <w:tabs>
          <w:tab w:val="left" w:pos="284"/>
        </w:tabs>
        <w:spacing w:after="0" w:line="336" w:lineRule="auto"/>
        <w:ind w:left="0" w:firstLine="0"/>
        <w:jc w:val="both"/>
        <w:rPr>
          <w:rFonts w:ascii="Times New Roman" w:hAnsi="Times New Roman" w:cs="Times New Roman"/>
          <w:sz w:val="28"/>
          <w:szCs w:val="28"/>
        </w:rPr>
      </w:pPr>
      <w:hyperlink r:id="rId8" w:history="1">
        <w:r w:rsidR="00250B32" w:rsidRPr="005F38A0">
          <w:rPr>
            <w:rFonts w:ascii="Times New Roman" w:hAnsi="Times New Roman" w:cs="Times New Roman"/>
            <w:sz w:val="28"/>
            <w:szCs w:val="28"/>
          </w:rPr>
          <w:t>Профессиональный стандарт «Педагог-психолог</w:t>
        </w:r>
      </w:hyperlink>
      <w:r w:rsidR="00250B32" w:rsidRPr="005F38A0">
        <w:rPr>
          <w:rFonts w:ascii="Times New Roman" w:hAnsi="Times New Roman" w:cs="Times New Roman"/>
          <w:sz w:val="28"/>
          <w:szCs w:val="28"/>
        </w:rPr>
        <w:t> (психолог в сфере образовани</w:t>
      </w:r>
      <w:r w:rsidR="00250B32">
        <w:rPr>
          <w:rFonts w:ascii="Times New Roman" w:hAnsi="Times New Roman" w:cs="Times New Roman"/>
          <w:sz w:val="28"/>
          <w:szCs w:val="28"/>
        </w:rPr>
        <w:t>я)» (от 24 июля 2015 г. № 514н).</w:t>
      </w:r>
    </w:p>
    <w:p w14:paraId="60253053" w14:textId="77777777" w:rsidR="00250B32" w:rsidRPr="005F38A0" w:rsidRDefault="0014646B" w:rsidP="00D11D3D">
      <w:pPr>
        <w:pStyle w:val="a3"/>
        <w:numPr>
          <w:ilvl w:val="0"/>
          <w:numId w:val="5"/>
        </w:numPr>
        <w:tabs>
          <w:tab w:val="left" w:pos="284"/>
        </w:tabs>
        <w:spacing w:after="0" w:line="336" w:lineRule="auto"/>
        <w:ind w:left="0" w:firstLine="0"/>
        <w:jc w:val="both"/>
        <w:rPr>
          <w:rFonts w:ascii="Times New Roman" w:hAnsi="Times New Roman" w:cs="Times New Roman"/>
          <w:sz w:val="28"/>
          <w:szCs w:val="28"/>
        </w:rPr>
      </w:pPr>
      <w:hyperlink r:id="rId9" w:history="1">
        <w:r w:rsidR="00250B32" w:rsidRPr="005F38A0">
          <w:rPr>
            <w:rFonts w:ascii="Times New Roman" w:hAnsi="Times New Roman" w:cs="Times New Roman"/>
            <w:sz w:val="28"/>
            <w:szCs w:val="28"/>
          </w:rPr>
          <w:t>Концепция</w:t>
        </w:r>
      </w:hyperlink>
      <w:r w:rsidR="00250B32" w:rsidRPr="005F38A0">
        <w:rPr>
          <w:rFonts w:ascii="Times New Roman" w:hAnsi="Times New Roman" w:cs="Times New Roman"/>
          <w:sz w:val="28"/>
          <w:szCs w:val="28"/>
        </w:rPr>
        <w:t> развития психологической службы в системе образования в Российской Федерации на период до 2025 года</w:t>
      </w:r>
      <w:r w:rsidR="00250B32">
        <w:rPr>
          <w:rFonts w:ascii="Times New Roman" w:hAnsi="Times New Roman" w:cs="Times New Roman"/>
          <w:sz w:val="28"/>
          <w:szCs w:val="28"/>
        </w:rPr>
        <w:t xml:space="preserve"> (от 19 декабря 2017 г.).</w:t>
      </w:r>
    </w:p>
    <w:p w14:paraId="0DBBBC18" w14:textId="77777777" w:rsidR="00250B32" w:rsidRDefault="0014646B" w:rsidP="00D11D3D">
      <w:pPr>
        <w:pStyle w:val="a3"/>
        <w:numPr>
          <w:ilvl w:val="0"/>
          <w:numId w:val="5"/>
        </w:numPr>
        <w:tabs>
          <w:tab w:val="left" w:pos="284"/>
        </w:tabs>
        <w:spacing w:after="0" w:line="336" w:lineRule="auto"/>
        <w:ind w:left="0" w:firstLine="0"/>
        <w:jc w:val="both"/>
        <w:rPr>
          <w:rFonts w:ascii="Times New Roman" w:hAnsi="Times New Roman" w:cs="Times New Roman"/>
          <w:sz w:val="28"/>
          <w:szCs w:val="28"/>
        </w:rPr>
      </w:pPr>
      <w:hyperlink r:id="rId10" w:history="1">
        <w:r w:rsidR="00250B32" w:rsidRPr="005F38A0">
          <w:rPr>
            <w:rFonts w:ascii="Times New Roman" w:hAnsi="Times New Roman" w:cs="Times New Roman"/>
            <w:sz w:val="28"/>
            <w:szCs w:val="28"/>
          </w:rPr>
          <w:t>Конвенция о правах ребенка</w:t>
        </w:r>
      </w:hyperlink>
      <w:r w:rsidR="00250B32" w:rsidRPr="005F38A0">
        <w:rPr>
          <w:rFonts w:ascii="Times New Roman" w:hAnsi="Times New Roman" w:cs="Times New Roman"/>
          <w:sz w:val="28"/>
          <w:szCs w:val="28"/>
        </w:rPr>
        <w:t> (от 20 ноября 1989 года)</w:t>
      </w:r>
      <w:r w:rsidR="00250B32">
        <w:rPr>
          <w:rFonts w:ascii="Times New Roman" w:hAnsi="Times New Roman" w:cs="Times New Roman"/>
          <w:sz w:val="28"/>
          <w:szCs w:val="28"/>
        </w:rPr>
        <w:t>.</w:t>
      </w:r>
    </w:p>
    <w:p w14:paraId="762B9352" w14:textId="77777777" w:rsidR="00250B32" w:rsidRDefault="006B6F39" w:rsidP="00D11D3D">
      <w:pPr>
        <w:pStyle w:val="a3"/>
        <w:numPr>
          <w:ilvl w:val="0"/>
          <w:numId w:val="5"/>
        </w:numPr>
        <w:tabs>
          <w:tab w:val="left" w:pos="284"/>
        </w:tabs>
        <w:spacing w:after="0" w:line="336" w:lineRule="auto"/>
        <w:ind w:left="0" w:firstLine="0"/>
        <w:jc w:val="both"/>
        <w:rPr>
          <w:rFonts w:ascii="Times New Roman" w:hAnsi="Times New Roman" w:cs="Times New Roman"/>
          <w:sz w:val="28"/>
          <w:szCs w:val="28"/>
        </w:rPr>
      </w:pPr>
      <w:r>
        <w:rPr>
          <w:rFonts w:ascii="Times New Roman" w:hAnsi="Times New Roman" w:cs="Times New Roman"/>
          <w:noProof/>
          <w:sz w:val="28"/>
          <w:lang w:eastAsia="ru-RU"/>
        </w:rPr>
        <mc:AlternateContent>
          <mc:Choice Requires="wpg">
            <w:drawing>
              <wp:anchor distT="0" distB="0" distL="114300" distR="114300" simplePos="0" relativeHeight="251666432" behindDoc="0" locked="0" layoutInCell="1" allowOverlap="1" wp14:anchorId="1B3C9D0E" wp14:editId="7F61CFA4">
                <wp:simplePos x="0" y="0"/>
                <wp:positionH relativeFrom="margin">
                  <wp:posOffset>309880</wp:posOffset>
                </wp:positionH>
                <wp:positionV relativeFrom="margin">
                  <wp:posOffset>3483610</wp:posOffset>
                </wp:positionV>
                <wp:extent cx="6127115" cy="3823335"/>
                <wp:effectExtent l="57150" t="38100" r="83185" b="100965"/>
                <wp:wrapSquare wrapText="bothSides"/>
                <wp:docPr id="35" name="Группа 35"/>
                <wp:cNvGraphicFramePr/>
                <a:graphic xmlns:a="http://schemas.openxmlformats.org/drawingml/2006/main">
                  <a:graphicData uri="http://schemas.microsoft.com/office/word/2010/wordprocessingGroup">
                    <wpg:wgp>
                      <wpg:cNvGrpSpPr/>
                      <wpg:grpSpPr>
                        <a:xfrm>
                          <a:off x="0" y="0"/>
                          <a:ext cx="6127115" cy="3823335"/>
                          <a:chOff x="-733261" y="-84721"/>
                          <a:chExt cx="9194305" cy="8448072"/>
                        </a:xfrm>
                      </wpg:grpSpPr>
                      <wpg:grpSp>
                        <wpg:cNvPr id="25" name="Группа 25"/>
                        <wpg:cNvGrpSpPr/>
                        <wpg:grpSpPr>
                          <a:xfrm>
                            <a:off x="-733261" y="-84721"/>
                            <a:ext cx="3049744" cy="5030122"/>
                            <a:chOff x="-733261" y="-115201"/>
                            <a:chExt cx="3049744" cy="5030122"/>
                          </a:xfrm>
                        </wpg:grpSpPr>
                        <wps:wsp>
                          <wps:cNvPr id="11" name="Скругленный прямоугольник 11"/>
                          <wps:cNvSpPr/>
                          <wps:spPr>
                            <a:xfrm>
                              <a:off x="-733261" y="-115201"/>
                              <a:ext cx="3049742" cy="422843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оле 15"/>
                          <wps:cNvSpPr txBox="1"/>
                          <wps:spPr>
                            <a:xfrm>
                              <a:off x="-571912" y="338826"/>
                              <a:ext cx="2888395" cy="4576095"/>
                            </a:xfrm>
                            <a:prstGeom prst="rect">
                              <a:avLst/>
                            </a:prstGeom>
                            <a:noFill/>
                            <a:ln w="6350">
                              <a:noFill/>
                            </a:ln>
                            <a:effectLst/>
                          </wps:spPr>
                          <wps:txbx>
                            <w:txbxContent>
                              <w:p w14:paraId="5782D479" w14:textId="77777777" w:rsidR="0009014D" w:rsidRPr="004F46A9" w:rsidRDefault="0009014D" w:rsidP="00AD2F0D">
                                <w:pPr>
                                  <w:pStyle w:val="a3"/>
                                  <w:tabs>
                                    <w:tab w:val="left" w:pos="284"/>
                                  </w:tabs>
                                  <w:spacing w:after="0" w:line="360" w:lineRule="auto"/>
                                  <w:ind w:left="0"/>
                                  <w:rPr>
                                    <w:rFonts w:ascii="Times New Roman" w:hAnsi="Times New Roman" w:cs="Times New Roman"/>
                                    <w:sz w:val="24"/>
                                    <w:szCs w:val="24"/>
                                  </w:rPr>
                                </w:pPr>
                                <w:r w:rsidRPr="004F46A9">
                                  <w:rPr>
                                    <w:rFonts w:ascii="Times New Roman" w:hAnsi="Times New Roman" w:cs="Times New Roman"/>
                                    <w:b/>
                                    <w:sz w:val="24"/>
                                    <w:szCs w:val="24"/>
                                  </w:rPr>
                                  <w:t>1 этап – подготовительный:</w:t>
                                </w:r>
                                <w:r w:rsidRPr="004F46A9">
                                  <w:rPr>
                                    <w:rFonts w:ascii="Times New Roman" w:hAnsi="Times New Roman" w:cs="Times New Roman"/>
                                    <w:sz w:val="24"/>
                                    <w:szCs w:val="24"/>
                                  </w:rPr>
                                  <w:t xml:space="preserve"> написание сценария,</w:t>
                                </w:r>
                              </w:p>
                              <w:p w14:paraId="511E01BE" w14:textId="77777777" w:rsidR="0009014D" w:rsidRPr="004F46A9" w:rsidRDefault="0009014D" w:rsidP="00AD2F0D">
                                <w:pPr>
                                  <w:pStyle w:val="a3"/>
                                  <w:tabs>
                                    <w:tab w:val="left" w:pos="284"/>
                                  </w:tabs>
                                  <w:spacing w:after="0" w:line="360" w:lineRule="auto"/>
                                  <w:ind w:left="0"/>
                                  <w:jc w:val="both"/>
                                  <w:rPr>
                                    <w:rFonts w:ascii="Times New Roman" w:hAnsi="Times New Roman" w:cs="Times New Roman"/>
                                    <w:sz w:val="24"/>
                                    <w:szCs w:val="24"/>
                                  </w:rPr>
                                </w:pPr>
                                <w:r w:rsidRPr="004F46A9">
                                  <w:rPr>
                                    <w:rFonts w:ascii="Times New Roman" w:hAnsi="Times New Roman" w:cs="Times New Roman"/>
                                    <w:sz w:val="24"/>
                                    <w:szCs w:val="24"/>
                                  </w:rPr>
                                  <w:t>распределение ролей,</w:t>
                                </w:r>
                              </w:p>
                              <w:p w14:paraId="0735C36C" w14:textId="77777777" w:rsidR="0009014D" w:rsidRPr="004F46A9" w:rsidRDefault="0009014D" w:rsidP="00AD2F0D">
                                <w:pPr>
                                  <w:pStyle w:val="a3"/>
                                  <w:tabs>
                                    <w:tab w:val="left" w:pos="284"/>
                                  </w:tabs>
                                  <w:spacing w:after="0" w:line="360" w:lineRule="auto"/>
                                  <w:ind w:left="0"/>
                                  <w:jc w:val="both"/>
                                  <w:rPr>
                                    <w:rFonts w:ascii="Times New Roman" w:hAnsi="Times New Roman" w:cs="Times New Roman"/>
                                    <w:sz w:val="24"/>
                                    <w:szCs w:val="24"/>
                                  </w:rPr>
                                </w:pPr>
                                <w:r w:rsidRPr="004F46A9">
                                  <w:rPr>
                                    <w:rFonts w:ascii="Times New Roman" w:hAnsi="Times New Roman" w:cs="Times New Roman"/>
                                    <w:sz w:val="24"/>
                                    <w:szCs w:val="24"/>
                                  </w:rPr>
                                  <w:t>изготовление персонажей и декораций</w:t>
                                </w:r>
                              </w:p>
                              <w:p w14:paraId="3496C134" w14:textId="77777777" w:rsidR="0009014D" w:rsidRPr="001A3938" w:rsidRDefault="0009014D" w:rsidP="00AD2F0D">
                                <w:pPr>
                                  <w:rPr>
                                    <w:rFonts w:ascii="Times New Roman" w:hAnsi="Times New Roman" w:cs="Times New Roman"/>
                                    <w:b/>
                                    <w:sz w:val="28"/>
                                  </w:rPr>
                                </w:pPr>
                              </w:p>
                              <w:p w14:paraId="167EBFDC" w14:textId="77777777" w:rsidR="0009014D" w:rsidRDefault="0009014D" w:rsidP="00AD2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Группа 26"/>
                        <wpg:cNvGrpSpPr/>
                        <wpg:grpSpPr>
                          <a:xfrm>
                            <a:off x="2478496" y="0"/>
                            <a:ext cx="2810850" cy="4086648"/>
                            <a:chOff x="62956" y="0"/>
                            <a:chExt cx="2810850" cy="4086648"/>
                          </a:xfrm>
                        </wpg:grpSpPr>
                        <wps:wsp>
                          <wps:cNvPr id="13" name="Скругленный прямоугольник 13"/>
                          <wps:cNvSpPr/>
                          <wps:spPr>
                            <a:xfrm>
                              <a:off x="62956" y="0"/>
                              <a:ext cx="2810850" cy="4086648"/>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оле 16"/>
                          <wps:cNvSpPr txBox="1"/>
                          <wps:spPr>
                            <a:xfrm>
                              <a:off x="335280" y="236218"/>
                              <a:ext cx="2376150" cy="3584381"/>
                            </a:xfrm>
                            <a:prstGeom prst="rect">
                              <a:avLst/>
                            </a:prstGeom>
                            <a:noFill/>
                            <a:ln w="6350">
                              <a:noFill/>
                            </a:ln>
                            <a:effectLst/>
                          </wps:spPr>
                          <wps:txbx>
                            <w:txbxContent>
                              <w:p w14:paraId="01066070" w14:textId="77777777" w:rsidR="0009014D" w:rsidRPr="00AD2F0D" w:rsidRDefault="0009014D" w:rsidP="00AD2F0D">
                                <w:pPr>
                                  <w:pStyle w:val="a3"/>
                                  <w:tabs>
                                    <w:tab w:val="left" w:pos="284"/>
                                  </w:tabs>
                                  <w:spacing w:after="0" w:line="360" w:lineRule="auto"/>
                                  <w:ind w:left="0"/>
                                  <w:rPr>
                                    <w:rFonts w:ascii="Times New Roman" w:hAnsi="Times New Roman" w:cs="Times New Roman"/>
                                    <w:sz w:val="24"/>
                                    <w:szCs w:val="24"/>
                                  </w:rPr>
                                </w:pPr>
                                <w:r w:rsidRPr="00AD2F0D">
                                  <w:rPr>
                                    <w:rFonts w:ascii="Times New Roman" w:hAnsi="Times New Roman" w:cs="Times New Roman"/>
                                    <w:b/>
                                    <w:sz w:val="24"/>
                                    <w:szCs w:val="24"/>
                                  </w:rPr>
                                  <w:t>2 этап – практический:</w:t>
                                </w:r>
                                <w:r w:rsidRPr="00AD2F0D">
                                  <w:rPr>
                                    <w:rFonts w:ascii="Times New Roman" w:hAnsi="Times New Roman" w:cs="Times New Roman"/>
                                    <w:sz w:val="24"/>
                                    <w:szCs w:val="24"/>
                                  </w:rPr>
                                  <w:t xml:space="preserve"> </w:t>
                                </w:r>
                                <w:r>
                                  <w:rPr>
                                    <w:rFonts w:ascii="Times New Roman" w:hAnsi="Times New Roman" w:cs="Times New Roman"/>
                                    <w:sz w:val="24"/>
                                    <w:szCs w:val="24"/>
                                  </w:rPr>
                                  <w:t>а</w:t>
                                </w:r>
                                <w:r w:rsidRPr="00AD2F0D">
                                  <w:rPr>
                                    <w:rFonts w:ascii="Times New Roman" w:hAnsi="Times New Roman" w:cs="Times New Roman"/>
                                    <w:sz w:val="24"/>
                                    <w:szCs w:val="24"/>
                                  </w:rPr>
                                  <w:t xml:space="preserve">нимация мультфильма </w:t>
                                </w:r>
                              </w:p>
                              <w:p w14:paraId="6CAE472E" w14:textId="77777777" w:rsidR="0009014D" w:rsidRPr="00AD2F0D" w:rsidRDefault="0009014D" w:rsidP="00AD2F0D">
                                <w:pPr>
                                  <w:pStyle w:val="a3"/>
                                  <w:tabs>
                                    <w:tab w:val="left" w:pos="284"/>
                                  </w:tabs>
                                  <w:spacing w:after="0" w:line="360" w:lineRule="auto"/>
                                  <w:ind w:left="0"/>
                                  <w:jc w:val="both"/>
                                  <w:rPr>
                                    <w:rFonts w:ascii="Times New Roman" w:hAnsi="Times New Roman" w:cs="Times New Roman"/>
                                    <w:sz w:val="24"/>
                                    <w:szCs w:val="24"/>
                                  </w:rPr>
                                </w:pPr>
                                <w:r w:rsidRPr="00AD2F0D">
                                  <w:rPr>
                                    <w:rFonts w:ascii="Times New Roman" w:hAnsi="Times New Roman" w:cs="Times New Roman"/>
                                    <w:sz w:val="24"/>
                                    <w:szCs w:val="24"/>
                                  </w:rPr>
                                  <w:t>озвучивание мультфильма, монтаж фотоматериалов</w:t>
                                </w:r>
                              </w:p>
                              <w:p w14:paraId="74EDAD24" w14:textId="77777777" w:rsidR="0009014D" w:rsidRDefault="0009014D" w:rsidP="00AD2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Группа 27"/>
                        <wpg:cNvGrpSpPr/>
                        <wpg:grpSpPr>
                          <a:xfrm>
                            <a:off x="5528479" y="0"/>
                            <a:ext cx="2932565" cy="4086648"/>
                            <a:chOff x="674539" y="0"/>
                            <a:chExt cx="2932565" cy="4086648"/>
                          </a:xfrm>
                        </wpg:grpSpPr>
                        <wps:wsp>
                          <wps:cNvPr id="14" name="Скругленный прямоугольник 14"/>
                          <wps:cNvSpPr/>
                          <wps:spPr>
                            <a:xfrm>
                              <a:off x="674539" y="0"/>
                              <a:ext cx="2932565" cy="4086648"/>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оле 17"/>
                          <wps:cNvSpPr txBox="1"/>
                          <wps:spPr>
                            <a:xfrm>
                              <a:off x="674539" y="369307"/>
                              <a:ext cx="2889599" cy="3641318"/>
                            </a:xfrm>
                            <a:prstGeom prst="rect">
                              <a:avLst/>
                            </a:prstGeom>
                            <a:noFill/>
                            <a:ln w="6350">
                              <a:noFill/>
                            </a:ln>
                            <a:effectLst/>
                          </wps:spPr>
                          <wps:txbx>
                            <w:txbxContent>
                              <w:p w14:paraId="0276CBCF" w14:textId="77777777" w:rsidR="0009014D" w:rsidRPr="00AD2F0D" w:rsidRDefault="0009014D" w:rsidP="00AD2F0D">
                                <w:pPr>
                                  <w:tabs>
                                    <w:tab w:val="left" w:pos="284"/>
                                  </w:tabs>
                                  <w:spacing w:after="0" w:line="360" w:lineRule="auto"/>
                                  <w:ind w:left="357"/>
                                  <w:rPr>
                                    <w:rFonts w:ascii="Times New Roman" w:hAnsi="Times New Roman" w:cs="Times New Roman"/>
                                    <w:sz w:val="24"/>
                                    <w:szCs w:val="24"/>
                                  </w:rPr>
                                </w:pPr>
                                <w:r w:rsidRPr="00AD2F0D">
                                  <w:rPr>
                                    <w:rFonts w:ascii="Times New Roman" w:hAnsi="Times New Roman" w:cs="Times New Roman"/>
                                    <w:b/>
                                    <w:sz w:val="24"/>
                                    <w:szCs w:val="24"/>
                                  </w:rPr>
                                  <w:t>3 этап – заключительный:</w:t>
                                </w:r>
                                <w:r w:rsidRPr="00AD2F0D">
                                  <w:rPr>
                                    <w:rFonts w:ascii="Times New Roman" w:hAnsi="Times New Roman" w:cs="Times New Roman"/>
                                    <w:sz w:val="24"/>
                                    <w:szCs w:val="24"/>
                                  </w:rPr>
                                  <w:t xml:space="preserve"> демонстрация мультфильма, его обсуждение и анализ</w:t>
                                </w:r>
                              </w:p>
                              <w:p w14:paraId="227576B4" w14:textId="77777777" w:rsidR="0009014D" w:rsidRPr="00D11D3D" w:rsidRDefault="0009014D" w:rsidP="00AD2F0D">
                                <w:pPr>
                                  <w:spacing w:after="0"/>
                                  <w:jc w:val="center"/>
                                  <w:rPr>
                                    <w:rFonts w:ascii="Times New Roman" w:hAnsi="Times New Roman" w:cs="Times New Roman"/>
                                    <w:b/>
                                    <w:sz w:val="28"/>
                                    <w:szCs w:val="28"/>
                                  </w:rPr>
                                </w:pPr>
                              </w:p>
                              <w:p w14:paraId="0F579B35" w14:textId="77777777" w:rsidR="0009014D" w:rsidRDefault="0009014D" w:rsidP="00AD2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Овал 18"/>
                        <wps:cNvSpPr/>
                        <wps:spPr>
                          <a:xfrm>
                            <a:off x="552724" y="5542201"/>
                            <a:ext cx="6219184" cy="282115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оле 19"/>
                        <wps:cNvSpPr txBox="1"/>
                        <wps:spPr>
                          <a:xfrm>
                            <a:off x="1714592" y="5908118"/>
                            <a:ext cx="3428149" cy="2117646"/>
                          </a:xfrm>
                          <a:prstGeom prst="rect">
                            <a:avLst/>
                          </a:prstGeom>
                          <a:noFill/>
                          <a:ln w="6350">
                            <a:noFill/>
                          </a:ln>
                          <a:effectLst/>
                        </wps:spPr>
                        <wps:txbx>
                          <w:txbxContent>
                            <w:p w14:paraId="60211FA3" w14:textId="77777777" w:rsidR="0009014D" w:rsidRDefault="0009014D" w:rsidP="00AD2F0D">
                              <w:pPr>
                                <w:jc w:val="center"/>
                                <w:rPr>
                                  <w:rFonts w:ascii="Times New Roman" w:hAnsi="Times New Roman" w:cs="Times New Roman"/>
                                  <w:b/>
                                  <w:sz w:val="28"/>
                                </w:rPr>
                              </w:pPr>
                              <w:r>
                                <w:rPr>
                                  <w:rFonts w:ascii="Times New Roman" w:hAnsi="Times New Roman" w:cs="Times New Roman"/>
                                  <w:b/>
                                  <w:sz w:val="28"/>
                                </w:rPr>
                                <w:t>Социально-коммуникативные навыки детей с ОВЗ</w:t>
                              </w:r>
                            </w:p>
                            <w:p w14:paraId="71C7AA92" w14:textId="77777777" w:rsidR="0009014D" w:rsidRDefault="0009014D" w:rsidP="00AD2F0D">
                              <w:pPr>
                                <w:jc w:val="center"/>
                                <w:rPr>
                                  <w:rFonts w:ascii="Times New Roman" w:hAnsi="Times New Roman" w:cs="Times New Roman"/>
                                  <w:b/>
                                  <w:sz w:val="28"/>
                                </w:rPr>
                              </w:pPr>
                            </w:p>
                            <w:p w14:paraId="13E794A2" w14:textId="77777777" w:rsidR="0009014D" w:rsidRDefault="0009014D" w:rsidP="00AD2F0D">
                              <w:pPr>
                                <w:jc w:val="center"/>
                                <w:rPr>
                                  <w:rFonts w:ascii="Times New Roman" w:hAnsi="Times New Roman" w:cs="Times New Roman"/>
                                  <w:b/>
                                  <w:sz w:val="28"/>
                                </w:rPr>
                              </w:pPr>
                              <w:r>
                                <w:rPr>
                                  <w:rFonts w:ascii="Times New Roman" w:hAnsi="Times New Roman" w:cs="Times New Roman"/>
                                  <w:b/>
                                  <w:sz w:val="28"/>
                                </w:rPr>
                                <w:t>Банк идей</w:t>
                              </w:r>
                            </w:p>
                            <w:p w14:paraId="363DCC6A" w14:textId="77777777" w:rsidR="0009014D" w:rsidRPr="001D352D" w:rsidRDefault="0009014D" w:rsidP="00AD2F0D">
                              <w:pPr>
                                <w:jc w:val="center"/>
                                <w:rPr>
                                  <w:rFonts w:ascii="Times New Roman" w:hAnsi="Times New Roman" w:cs="Times New Roman"/>
                                  <w:sz w:val="28"/>
                                </w:rPr>
                              </w:pPr>
                              <w:r>
                                <w:rPr>
                                  <w:rFonts w:ascii="Times New Roman" w:hAnsi="Times New Roman" w:cs="Times New Roman"/>
                                  <w:b/>
                                  <w:sz w:val="28"/>
                                </w:rPr>
                                <w:t>«</w:t>
                              </w:r>
                              <w:r>
                                <w:rPr>
                                  <w:rFonts w:ascii="Times New Roman" w:hAnsi="Times New Roman" w:cs="Times New Roman"/>
                                  <w:sz w:val="28"/>
                                </w:rPr>
                                <w:t>Игры, в которые играют семьи</w:t>
                              </w:r>
                              <w:r>
                                <w:rPr>
                                  <w:rFonts w:ascii="Times New Roman" w:hAnsi="Times New Roman" w:cs="Times New Roman"/>
                                  <w:b/>
                                  <w:sz w:val="28"/>
                                </w:rPr>
                                <w:t>»</w:t>
                              </w:r>
                            </w:p>
                            <w:p w14:paraId="7BD7D5DF" w14:textId="77777777" w:rsidR="0009014D" w:rsidRDefault="0009014D" w:rsidP="00AD2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C9D0E" id="Группа 35" o:spid="_x0000_s1026" style="position:absolute;left:0;text-align:left;margin-left:24.4pt;margin-top:274.3pt;width:482.45pt;height:301.05pt;z-index:251666432;mso-position-horizontal-relative:margin;mso-position-vertical-relative:margin;mso-width-relative:margin;mso-height-relative:margin" coordorigin="-7332,-847" coordsize="91943,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">
                <v:group id="Группа 25" o:spid="_x0000_s1027" style="position:absolute;left:-7332;top:-847;width:30496;height:50301" coordorigin="-7332,-1152" coordsize="30497,5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Скругленный прямоугольник 11" o:spid="_x0000_s1028" style="position:absolute;left:-7332;top:-1152;width:30496;height:42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" fillcolor="#ffbe86" strokecolor="#f69240">
                    <v:fill color2="#ffebdb" rotate="t" angle="180" colors="0 #ffbe86;22938f #ffd0aa;1 #ffebdb" focus="100%" type="gradient"/>
                    <v:shadow on="t" color="black" opacity="24903f" origin=",.5" offset="0,.55556mm"/>
                  </v:roundrect>
                  <v:shapetype id="_x0000_t202" coordsize="21600,21600" o:spt="202" path="m,l,21600r21600,l21600,xe">
                    <v:stroke joinstyle="miter"/>
                    <v:path gradientshapeok="t" o:connecttype="rect"/>
                  </v:shapetype>
                  <v:shape id="Поле 15" o:spid="_x0000_s1029" type="#_x0000_t202" style="position:absolute;left:-5719;top:3388;width:28883;height:45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782D479" w14:textId="77777777" w:rsidR="0009014D" w:rsidRPr="004F46A9" w:rsidRDefault="0009014D" w:rsidP="00AD2F0D">
                          <w:pPr>
                            <w:pStyle w:val="a3"/>
                            <w:tabs>
                              <w:tab w:val="left" w:pos="284"/>
                            </w:tabs>
                            <w:spacing w:after="0" w:line="360" w:lineRule="auto"/>
                            <w:ind w:left="0"/>
                            <w:rPr>
                              <w:rFonts w:ascii="Times New Roman" w:hAnsi="Times New Roman" w:cs="Times New Roman"/>
                              <w:sz w:val="24"/>
                              <w:szCs w:val="24"/>
                            </w:rPr>
                          </w:pPr>
                          <w:r w:rsidRPr="004F46A9">
                            <w:rPr>
                              <w:rFonts w:ascii="Times New Roman" w:hAnsi="Times New Roman" w:cs="Times New Roman"/>
                              <w:b/>
                              <w:sz w:val="24"/>
                              <w:szCs w:val="24"/>
                            </w:rPr>
                            <w:t>1 этап – подготовительный:</w:t>
                          </w:r>
                          <w:r w:rsidRPr="004F46A9">
                            <w:rPr>
                              <w:rFonts w:ascii="Times New Roman" w:hAnsi="Times New Roman" w:cs="Times New Roman"/>
                              <w:sz w:val="24"/>
                              <w:szCs w:val="24"/>
                            </w:rPr>
                            <w:t xml:space="preserve"> написание сценария,</w:t>
                          </w:r>
                        </w:p>
                        <w:p w14:paraId="511E01BE" w14:textId="77777777" w:rsidR="0009014D" w:rsidRPr="004F46A9" w:rsidRDefault="0009014D" w:rsidP="00AD2F0D">
                          <w:pPr>
                            <w:pStyle w:val="a3"/>
                            <w:tabs>
                              <w:tab w:val="left" w:pos="284"/>
                            </w:tabs>
                            <w:spacing w:after="0" w:line="360" w:lineRule="auto"/>
                            <w:ind w:left="0"/>
                            <w:jc w:val="both"/>
                            <w:rPr>
                              <w:rFonts w:ascii="Times New Roman" w:hAnsi="Times New Roman" w:cs="Times New Roman"/>
                              <w:sz w:val="24"/>
                              <w:szCs w:val="24"/>
                            </w:rPr>
                          </w:pPr>
                          <w:r w:rsidRPr="004F46A9">
                            <w:rPr>
                              <w:rFonts w:ascii="Times New Roman" w:hAnsi="Times New Roman" w:cs="Times New Roman"/>
                              <w:sz w:val="24"/>
                              <w:szCs w:val="24"/>
                            </w:rPr>
                            <w:t>распределение ролей,</w:t>
                          </w:r>
                        </w:p>
                        <w:p w14:paraId="0735C36C" w14:textId="77777777" w:rsidR="0009014D" w:rsidRPr="004F46A9" w:rsidRDefault="0009014D" w:rsidP="00AD2F0D">
                          <w:pPr>
                            <w:pStyle w:val="a3"/>
                            <w:tabs>
                              <w:tab w:val="left" w:pos="284"/>
                            </w:tabs>
                            <w:spacing w:after="0" w:line="360" w:lineRule="auto"/>
                            <w:ind w:left="0"/>
                            <w:jc w:val="both"/>
                            <w:rPr>
                              <w:rFonts w:ascii="Times New Roman" w:hAnsi="Times New Roman" w:cs="Times New Roman"/>
                              <w:sz w:val="24"/>
                              <w:szCs w:val="24"/>
                            </w:rPr>
                          </w:pPr>
                          <w:r w:rsidRPr="004F46A9">
                            <w:rPr>
                              <w:rFonts w:ascii="Times New Roman" w:hAnsi="Times New Roman" w:cs="Times New Roman"/>
                              <w:sz w:val="24"/>
                              <w:szCs w:val="24"/>
                            </w:rPr>
                            <w:t>изготовление персонажей и декораций</w:t>
                          </w:r>
                        </w:p>
                        <w:p w14:paraId="3496C134" w14:textId="77777777" w:rsidR="0009014D" w:rsidRPr="001A3938" w:rsidRDefault="0009014D" w:rsidP="00AD2F0D">
                          <w:pPr>
                            <w:rPr>
                              <w:rFonts w:ascii="Times New Roman" w:hAnsi="Times New Roman" w:cs="Times New Roman"/>
                              <w:b/>
                              <w:sz w:val="28"/>
                            </w:rPr>
                          </w:pPr>
                        </w:p>
                        <w:p w14:paraId="167EBFDC" w14:textId="77777777" w:rsidR="0009014D" w:rsidRDefault="0009014D" w:rsidP="00AD2F0D"/>
                      </w:txbxContent>
                    </v:textbox>
                  </v:shape>
                </v:group>
                <v:group id="Группа 26" o:spid="_x0000_s1030" style="position:absolute;left:24784;width:28109;height:40866" coordorigin="629" coordsize="28108,4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Скругленный прямоугольник 13" o:spid="_x0000_s1031" style="position:absolute;left:629;width:28109;height:40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" fillcolor="#ffa2a1" strokecolor="#be4b48">
                    <v:fill color2="#ffe5e5" rotate="t" angle="180" colors="0 #ffa2a1;22938f #ffbebd;1 #ffe5e5" focus="100%" type="gradient"/>
                    <v:shadow on="t" color="black" opacity="24903f" origin=",.5" offset="0,.55556mm"/>
                  </v:roundrect>
                  <v:shape id="Поле 16" o:spid="_x0000_s1032" type="#_x0000_t202" style="position:absolute;left:3352;top:2362;width:23762;height:35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066070" w14:textId="77777777" w:rsidR="0009014D" w:rsidRPr="00AD2F0D" w:rsidRDefault="0009014D" w:rsidP="00AD2F0D">
                          <w:pPr>
                            <w:pStyle w:val="a3"/>
                            <w:tabs>
                              <w:tab w:val="left" w:pos="284"/>
                            </w:tabs>
                            <w:spacing w:after="0" w:line="360" w:lineRule="auto"/>
                            <w:ind w:left="0"/>
                            <w:rPr>
                              <w:rFonts w:ascii="Times New Roman" w:hAnsi="Times New Roman" w:cs="Times New Roman"/>
                              <w:sz w:val="24"/>
                              <w:szCs w:val="24"/>
                            </w:rPr>
                          </w:pPr>
                          <w:r w:rsidRPr="00AD2F0D">
                            <w:rPr>
                              <w:rFonts w:ascii="Times New Roman" w:hAnsi="Times New Roman" w:cs="Times New Roman"/>
                              <w:b/>
                              <w:sz w:val="24"/>
                              <w:szCs w:val="24"/>
                            </w:rPr>
                            <w:t>2 этап – практический:</w:t>
                          </w:r>
                          <w:r w:rsidRPr="00AD2F0D">
                            <w:rPr>
                              <w:rFonts w:ascii="Times New Roman" w:hAnsi="Times New Roman" w:cs="Times New Roman"/>
                              <w:sz w:val="24"/>
                              <w:szCs w:val="24"/>
                            </w:rPr>
                            <w:t xml:space="preserve"> </w:t>
                          </w:r>
                          <w:r>
                            <w:rPr>
                              <w:rFonts w:ascii="Times New Roman" w:hAnsi="Times New Roman" w:cs="Times New Roman"/>
                              <w:sz w:val="24"/>
                              <w:szCs w:val="24"/>
                            </w:rPr>
                            <w:t>а</w:t>
                          </w:r>
                          <w:r w:rsidRPr="00AD2F0D">
                            <w:rPr>
                              <w:rFonts w:ascii="Times New Roman" w:hAnsi="Times New Roman" w:cs="Times New Roman"/>
                              <w:sz w:val="24"/>
                              <w:szCs w:val="24"/>
                            </w:rPr>
                            <w:t xml:space="preserve">нимация мультфильма </w:t>
                          </w:r>
                        </w:p>
                        <w:p w14:paraId="6CAE472E" w14:textId="77777777" w:rsidR="0009014D" w:rsidRPr="00AD2F0D" w:rsidRDefault="0009014D" w:rsidP="00AD2F0D">
                          <w:pPr>
                            <w:pStyle w:val="a3"/>
                            <w:tabs>
                              <w:tab w:val="left" w:pos="284"/>
                            </w:tabs>
                            <w:spacing w:after="0" w:line="360" w:lineRule="auto"/>
                            <w:ind w:left="0"/>
                            <w:jc w:val="both"/>
                            <w:rPr>
                              <w:rFonts w:ascii="Times New Roman" w:hAnsi="Times New Roman" w:cs="Times New Roman"/>
                              <w:sz w:val="24"/>
                              <w:szCs w:val="24"/>
                            </w:rPr>
                          </w:pPr>
                          <w:r w:rsidRPr="00AD2F0D">
                            <w:rPr>
                              <w:rFonts w:ascii="Times New Roman" w:hAnsi="Times New Roman" w:cs="Times New Roman"/>
                              <w:sz w:val="24"/>
                              <w:szCs w:val="24"/>
                            </w:rPr>
                            <w:t>озвучивание мультфильма, монтаж фотоматериалов</w:t>
                          </w:r>
                        </w:p>
                        <w:p w14:paraId="74EDAD24" w14:textId="77777777" w:rsidR="0009014D" w:rsidRDefault="0009014D" w:rsidP="00AD2F0D"/>
                      </w:txbxContent>
                    </v:textbox>
                  </v:shape>
                </v:group>
                <v:group id="Группа 27" o:spid="_x0000_s1033" style="position:absolute;left:55284;width:29326;height:40866" coordorigin="6745" coordsize="29325,4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Скругленный прямоугольник 14" o:spid="_x0000_s1034" style="position:absolute;left:6745;width:29326;height:40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" fillcolor="#a3c4ff" strokecolor="#4a7ebb">
                    <v:fill color2="#e5eeff" rotate="t" angle="180" colors="0 #a3c4ff;22938f #bfd5ff;1 #e5eeff" focus="100%" type="gradient"/>
                    <v:shadow on="t" color="black" opacity="24903f" origin=",.5" offset="0,.55556mm"/>
                  </v:roundrect>
                  <v:shape id="Поле 17" o:spid="_x0000_s1035" type="#_x0000_t202" style="position:absolute;left:6745;top:3693;width:28896;height:3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276CBCF" w14:textId="77777777" w:rsidR="0009014D" w:rsidRPr="00AD2F0D" w:rsidRDefault="0009014D" w:rsidP="00AD2F0D">
                          <w:pPr>
                            <w:tabs>
                              <w:tab w:val="left" w:pos="284"/>
                            </w:tabs>
                            <w:spacing w:after="0" w:line="360" w:lineRule="auto"/>
                            <w:ind w:left="357"/>
                            <w:rPr>
                              <w:rFonts w:ascii="Times New Roman" w:hAnsi="Times New Roman" w:cs="Times New Roman"/>
                              <w:sz w:val="24"/>
                              <w:szCs w:val="24"/>
                            </w:rPr>
                          </w:pPr>
                          <w:r w:rsidRPr="00AD2F0D">
                            <w:rPr>
                              <w:rFonts w:ascii="Times New Roman" w:hAnsi="Times New Roman" w:cs="Times New Roman"/>
                              <w:b/>
                              <w:sz w:val="24"/>
                              <w:szCs w:val="24"/>
                            </w:rPr>
                            <w:t>3 этап – заключительный:</w:t>
                          </w:r>
                          <w:r w:rsidRPr="00AD2F0D">
                            <w:rPr>
                              <w:rFonts w:ascii="Times New Roman" w:hAnsi="Times New Roman" w:cs="Times New Roman"/>
                              <w:sz w:val="24"/>
                              <w:szCs w:val="24"/>
                            </w:rPr>
                            <w:t xml:space="preserve"> демонстрация мультфильма, его обсуждение и анализ</w:t>
                          </w:r>
                        </w:p>
                        <w:p w14:paraId="227576B4" w14:textId="77777777" w:rsidR="0009014D" w:rsidRPr="00D11D3D" w:rsidRDefault="0009014D" w:rsidP="00AD2F0D">
                          <w:pPr>
                            <w:spacing w:after="0"/>
                            <w:jc w:val="center"/>
                            <w:rPr>
                              <w:rFonts w:ascii="Times New Roman" w:hAnsi="Times New Roman" w:cs="Times New Roman"/>
                              <w:b/>
                              <w:sz w:val="28"/>
                              <w:szCs w:val="28"/>
                            </w:rPr>
                          </w:pPr>
                        </w:p>
                        <w:p w14:paraId="0F579B35" w14:textId="77777777" w:rsidR="0009014D" w:rsidRDefault="0009014D" w:rsidP="00AD2F0D"/>
                      </w:txbxContent>
                    </v:textbox>
                  </v:shape>
                </v:group>
                <v:oval id="Овал 18" o:spid="_x0000_s1036" style="position:absolute;left:5527;top:55422;width:62192;height:28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" fillcolor="#769535" strokecolor="#98b954">
                  <v:fill color2="#9cc746" rotate="t" angle="180" colors="0 #769535;52429f #9bc348;1 #9cc746" focus="100%" type="gradient">
                    <o:fill v:ext="view" type="gradientUnscaled"/>
                  </v:fill>
                  <v:shadow on="t" color="black" opacity="22937f" origin=",.5" offset="0,.63889mm"/>
                </v:oval>
                <v:shape id="Поле 19" o:spid="_x0000_s1037" type="#_x0000_t202" style="position:absolute;left:17145;top:59081;width:34282;height:2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0211FA3" w14:textId="77777777" w:rsidR="0009014D" w:rsidRDefault="0009014D" w:rsidP="00AD2F0D">
                        <w:pPr>
                          <w:jc w:val="center"/>
                          <w:rPr>
                            <w:rFonts w:ascii="Times New Roman" w:hAnsi="Times New Roman" w:cs="Times New Roman"/>
                            <w:b/>
                            <w:sz w:val="28"/>
                          </w:rPr>
                        </w:pPr>
                        <w:r>
                          <w:rPr>
                            <w:rFonts w:ascii="Times New Roman" w:hAnsi="Times New Roman" w:cs="Times New Roman"/>
                            <w:b/>
                            <w:sz w:val="28"/>
                          </w:rPr>
                          <w:t>Социально-коммуникативные навыки детей с ОВЗ</w:t>
                        </w:r>
                      </w:p>
                      <w:p w14:paraId="71C7AA92" w14:textId="77777777" w:rsidR="0009014D" w:rsidRDefault="0009014D" w:rsidP="00AD2F0D">
                        <w:pPr>
                          <w:jc w:val="center"/>
                          <w:rPr>
                            <w:rFonts w:ascii="Times New Roman" w:hAnsi="Times New Roman" w:cs="Times New Roman"/>
                            <w:b/>
                            <w:sz w:val="28"/>
                          </w:rPr>
                        </w:pPr>
                      </w:p>
                      <w:p w14:paraId="13E794A2" w14:textId="77777777" w:rsidR="0009014D" w:rsidRDefault="0009014D" w:rsidP="00AD2F0D">
                        <w:pPr>
                          <w:jc w:val="center"/>
                          <w:rPr>
                            <w:rFonts w:ascii="Times New Roman" w:hAnsi="Times New Roman" w:cs="Times New Roman"/>
                            <w:b/>
                            <w:sz w:val="28"/>
                          </w:rPr>
                        </w:pPr>
                        <w:r>
                          <w:rPr>
                            <w:rFonts w:ascii="Times New Roman" w:hAnsi="Times New Roman" w:cs="Times New Roman"/>
                            <w:b/>
                            <w:sz w:val="28"/>
                          </w:rPr>
                          <w:t>Банк идей</w:t>
                        </w:r>
                      </w:p>
                      <w:p w14:paraId="363DCC6A" w14:textId="77777777" w:rsidR="0009014D" w:rsidRPr="001D352D" w:rsidRDefault="0009014D" w:rsidP="00AD2F0D">
                        <w:pPr>
                          <w:jc w:val="center"/>
                          <w:rPr>
                            <w:rFonts w:ascii="Times New Roman" w:hAnsi="Times New Roman" w:cs="Times New Roman"/>
                            <w:sz w:val="28"/>
                          </w:rPr>
                        </w:pPr>
                        <w:r>
                          <w:rPr>
                            <w:rFonts w:ascii="Times New Roman" w:hAnsi="Times New Roman" w:cs="Times New Roman"/>
                            <w:b/>
                            <w:sz w:val="28"/>
                          </w:rPr>
                          <w:t>«</w:t>
                        </w:r>
                        <w:r>
                          <w:rPr>
                            <w:rFonts w:ascii="Times New Roman" w:hAnsi="Times New Roman" w:cs="Times New Roman"/>
                            <w:sz w:val="28"/>
                          </w:rPr>
                          <w:t>Игры, в которые играют семьи</w:t>
                        </w:r>
                        <w:r>
                          <w:rPr>
                            <w:rFonts w:ascii="Times New Roman" w:hAnsi="Times New Roman" w:cs="Times New Roman"/>
                            <w:b/>
                            <w:sz w:val="28"/>
                          </w:rPr>
                          <w:t>»</w:t>
                        </w:r>
                      </w:p>
                      <w:p w14:paraId="7BD7D5DF" w14:textId="77777777" w:rsidR="0009014D" w:rsidRDefault="0009014D" w:rsidP="00AD2F0D"/>
                    </w:txbxContent>
                  </v:textbox>
                </v:shape>
                <w10:wrap type="square" anchorx="margin" anchory="margin"/>
              </v:group>
            </w:pict>
          </mc:Fallback>
        </mc:AlternateContent>
      </w:r>
      <w:hyperlink r:id="rId11" w:history="1">
        <w:r w:rsidR="00250B32" w:rsidRPr="005F38A0">
          <w:rPr>
            <w:rFonts w:ascii="Times New Roman" w:hAnsi="Times New Roman" w:cs="Times New Roman"/>
            <w:sz w:val="28"/>
            <w:szCs w:val="28"/>
          </w:rPr>
          <w:t>«Этический кодекс психолога» </w:t>
        </w:r>
      </w:hyperlink>
      <w:r w:rsidR="00250B32">
        <w:rPr>
          <w:rFonts w:ascii="Times New Roman" w:hAnsi="Times New Roman" w:cs="Times New Roman"/>
          <w:sz w:val="28"/>
          <w:szCs w:val="28"/>
        </w:rPr>
        <w:t xml:space="preserve">(от </w:t>
      </w:r>
      <w:r w:rsidR="00250B32" w:rsidRPr="005F38A0">
        <w:rPr>
          <w:rFonts w:ascii="Times New Roman" w:hAnsi="Times New Roman" w:cs="Times New Roman"/>
          <w:sz w:val="28"/>
          <w:szCs w:val="28"/>
        </w:rPr>
        <w:t>14.02.2012</w:t>
      </w:r>
      <w:r w:rsidR="00250B32">
        <w:rPr>
          <w:rFonts w:ascii="Times New Roman" w:hAnsi="Times New Roman" w:cs="Times New Roman"/>
          <w:sz w:val="28"/>
          <w:szCs w:val="28"/>
        </w:rPr>
        <w:t>)</w:t>
      </w:r>
      <w:r w:rsidR="00250B32" w:rsidRPr="005F38A0">
        <w:rPr>
          <w:rFonts w:ascii="Times New Roman" w:hAnsi="Times New Roman" w:cs="Times New Roman"/>
          <w:sz w:val="28"/>
          <w:szCs w:val="28"/>
        </w:rPr>
        <w:t>.</w:t>
      </w:r>
    </w:p>
    <w:p w14:paraId="00BFB03F" w14:textId="32FF348A" w:rsidR="003E71B2" w:rsidRDefault="003E71B2" w:rsidP="003E71B2">
      <w:pPr>
        <w:pStyle w:val="a3"/>
        <w:tabs>
          <w:tab w:val="left" w:pos="851"/>
        </w:tabs>
        <w:spacing w:after="0" w:line="360" w:lineRule="auto"/>
        <w:ind w:left="1429"/>
        <w:rPr>
          <w:rFonts w:ascii="Times New Roman" w:hAnsi="Times New Roman" w:cs="Times New Roman"/>
          <w:b/>
          <w:sz w:val="28"/>
          <w:szCs w:val="28"/>
        </w:rPr>
      </w:pPr>
    </w:p>
    <w:p w14:paraId="54D91350" w14:textId="77777777" w:rsidR="003E71B2" w:rsidRPr="006B6F39" w:rsidRDefault="003E71B2" w:rsidP="006B6F39">
      <w:pPr>
        <w:pStyle w:val="a3"/>
        <w:tabs>
          <w:tab w:val="left" w:pos="851"/>
        </w:tabs>
        <w:spacing w:after="0" w:line="360" w:lineRule="auto"/>
        <w:ind w:left="1429"/>
        <w:jc w:val="center"/>
        <w:rPr>
          <w:rFonts w:ascii="Times New Roman" w:hAnsi="Times New Roman" w:cs="Times New Roman"/>
          <w:sz w:val="28"/>
          <w:szCs w:val="28"/>
          <w:lang w:val="en-US"/>
        </w:rPr>
      </w:pPr>
      <w:r w:rsidRPr="00D73FDF">
        <w:rPr>
          <w:rFonts w:ascii="Times New Roman" w:hAnsi="Times New Roman" w:cs="Times New Roman"/>
          <w:b/>
          <w:sz w:val="28"/>
          <w:szCs w:val="28"/>
        </w:rPr>
        <w:t>Основны</w:t>
      </w:r>
      <w:r>
        <w:rPr>
          <w:rFonts w:ascii="Times New Roman" w:hAnsi="Times New Roman" w:cs="Times New Roman"/>
          <w:b/>
          <w:sz w:val="28"/>
          <w:szCs w:val="28"/>
        </w:rPr>
        <w:t>е</w:t>
      </w:r>
      <w:r w:rsidRPr="00D73FDF">
        <w:rPr>
          <w:rFonts w:ascii="Times New Roman" w:hAnsi="Times New Roman" w:cs="Times New Roman"/>
          <w:b/>
          <w:sz w:val="28"/>
          <w:szCs w:val="28"/>
        </w:rPr>
        <w:t xml:space="preserve"> этап</w:t>
      </w:r>
      <w:r>
        <w:rPr>
          <w:rFonts w:ascii="Times New Roman" w:hAnsi="Times New Roman" w:cs="Times New Roman"/>
          <w:b/>
          <w:sz w:val="28"/>
          <w:szCs w:val="28"/>
        </w:rPr>
        <w:t>ы</w:t>
      </w:r>
      <w:r w:rsidRPr="00D73FDF">
        <w:rPr>
          <w:rFonts w:ascii="Times New Roman" w:hAnsi="Times New Roman" w:cs="Times New Roman"/>
          <w:b/>
          <w:sz w:val="28"/>
          <w:szCs w:val="28"/>
        </w:rPr>
        <w:t xml:space="preserve"> реализации проекта</w:t>
      </w:r>
    </w:p>
    <w:p w14:paraId="26C6C745" w14:textId="139EE643" w:rsidR="006B6F39" w:rsidRDefault="0014646B" w:rsidP="006B6F39">
      <w:pPr>
        <w:ind w:firstLine="708"/>
        <w:jc w:val="center"/>
        <w:rPr>
          <w:rFonts w:ascii="Times New Roman" w:hAnsi="Times New Roman" w:cs="Times New Roman"/>
          <w:b/>
          <w:sz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654144" behindDoc="0" locked="0" layoutInCell="1" allowOverlap="1" wp14:anchorId="076215EB" wp14:editId="7D12D10A">
                <wp:simplePos x="0" y="0"/>
                <wp:positionH relativeFrom="column">
                  <wp:posOffset>4322445</wp:posOffset>
                </wp:positionH>
                <wp:positionV relativeFrom="paragraph">
                  <wp:posOffset>2666324</wp:posOffset>
                </wp:positionV>
                <wp:extent cx="575310" cy="441325"/>
                <wp:effectExtent l="0" t="76200" r="15240" b="0"/>
                <wp:wrapNone/>
                <wp:docPr id="4" name="Стрелка вниз 4"/>
                <wp:cNvGraphicFramePr/>
                <a:graphic xmlns:a="http://schemas.openxmlformats.org/drawingml/2006/main">
                  <a:graphicData uri="http://schemas.microsoft.com/office/word/2010/wordprocessingShape">
                    <wps:wsp>
                      <wps:cNvSpPr/>
                      <wps:spPr>
                        <a:xfrm rot="1624932">
                          <a:off x="0" y="0"/>
                          <a:ext cx="575310" cy="441325"/>
                        </a:xfrm>
                        <a:prstGeom prst="downArrow">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684B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340.35pt;margin-top:209.95pt;width:45.3pt;height:34.75pt;rotation:1774859fd;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" adj="10800" fillcolor="yellow" strokecolor="#ffc00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3150745" wp14:editId="24DA2508">
                <wp:simplePos x="0" y="0"/>
                <wp:positionH relativeFrom="column">
                  <wp:posOffset>2853309</wp:posOffset>
                </wp:positionH>
                <wp:positionV relativeFrom="paragraph">
                  <wp:posOffset>2559177</wp:posOffset>
                </wp:positionV>
                <wp:extent cx="575310" cy="441325"/>
                <wp:effectExtent l="19050" t="0" r="15240" b="34925"/>
                <wp:wrapNone/>
                <wp:docPr id="5" name="Стрелка вниз 5"/>
                <wp:cNvGraphicFramePr/>
                <a:graphic xmlns:a="http://schemas.openxmlformats.org/drawingml/2006/main">
                  <a:graphicData uri="http://schemas.microsoft.com/office/word/2010/wordprocessingShape">
                    <wps:wsp>
                      <wps:cNvSpPr/>
                      <wps:spPr>
                        <a:xfrm>
                          <a:off x="0" y="0"/>
                          <a:ext cx="575310" cy="441325"/>
                        </a:xfrm>
                        <a:prstGeom prst="downArrow">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586F7" id="Стрелка вниз 5" o:spid="_x0000_s1026" type="#_x0000_t67" style="position:absolute;margin-left:224.65pt;margin-top:201.5pt;width:45.3pt;height:3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" adj="10800" fillcolor="yellow" strokecolor="#ffc000"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667B133" wp14:editId="77E40C8C">
                <wp:simplePos x="0" y="0"/>
                <wp:positionH relativeFrom="column">
                  <wp:posOffset>1502538</wp:posOffset>
                </wp:positionH>
                <wp:positionV relativeFrom="paragraph">
                  <wp:posOffset>2706370</wp:posOffset>
                </wp:positionV>
                <wp:extent cx="575310" cy="441325"/>
                <wp:effectExtent l="19050" t="57150" r="15240" b="0"/>
                <wp:wrapNone/>
                <wp:docPr id="6" name="Стрелка вниз 6"/>
                <wp:cNvGraphicFramePr/>
                <a:graphic xmlns:a="http://schemas.openxmlformats.org/drawingml/2006/main">
                  <a:graphicData uri="http://schemas.microsoft.com/office/word/2010/wordprocessingShape">
                    <wps:wsp>
                      <wps:cNvSpPr/>
                      <wps:spPr>
                        <a:xfrm rot="20138627">
                          <a:off x="0" y="0"/>
                          <a:ext cx="575310" cy="441325"/>
                        </a:xfrm>
                        <a:prstGeom prst="downArrow">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AAD090" id="Стрелка вниз 6" o:spid="_x0000_s1026" type="#_x0000_t67" style="position:absolute;margin-left:118.3pt;margin-top:213.1pt;width:45.3pt;height:34.75pt;rotation:-1596209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" adj="10800" fillcolor="yellow" strokecolor="#ffc000" strokeweight="2pt"/>
            </w:pict>
          </mc:Fallback>
        </mc:AlternateContent>
      </w:r>
    </w:p>
    <w:p w14:paraId="32D773E4" w14:textId="77777777" w:rsidR="00A614D8" w:rsidRPr="001A3938" w:rsidRDefault="00A614D8" w:rsidP="006B6F39">
      <w:pPr>
        <w:ind w:firstLine="708"/>
        <w:jc w:val="center"/>
        <w:rPr>
          <w:rFonts w:ascii="Times New Roman" w:hAnsi="Times New Roman" w:cs="Times New Roman"/>
          <w:b/>
          <w:sz w:val="28"/>
        </w:rPr>
      </w:pPr>
      <w:r>
        <w:rPr>
          <w:rFonts w:ascii="Times New Roman" w:hAnsi="Times New Roman" w:cs="Times New Roman"/>
          <w:b/>
          <w:sz w:val="28"/>
        </w:rPr>
        <w:t>1 этап - подготовительный</w:t>
      </w:r>
    </w:p>
    <w:p w14:paraId="0E85B2CB" w14:textId="714AF118" w:rsidR="008A6199" w:rsidRPr="006072AE" w:rsidRDefault="00A614D8" w:rsidP="00D11D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rPr>
        <w:t xml:space="preserve">На первом этапе реализации проекта </w:t>
      </w:r>
      <w:r w:rsidR="00D11D3D">
        <w:rPr>
          <w:rFonts w:ascii="Times New Roman" w:hAnsi="Times New Roman" w:cs="Times New Roman"/>
          <w:sz w:val="28"/>
        </w:rPr>
        <w:t xml:space="preserve">педагог подготавливает сценарий. Затем </w:t>
      </w:r>
      <w:r w:rsidR="008A6199">
        <w:rPr>
          <w:rFonts w:ascii="Times New Roman" w:hAnsi="Times New Roman" w:cs="Times New Roman"/>
          <w:sz w:val="28"/>
        </w:rPr>
        <w:t>узна</w:t>
      </w:r>
      <w:r w:rsidR="00D11D3D">
        <w:rPr>
          <w:rFonts w:ascii="Times New Roman" w:hAnsi="Times New Roman" w:cs="Times New Roman"/>
          <w:sz w:val="28"/>
        </w:rPr>
        <w:t>ёт</w:t>
      </w:r>
      <w:r w:rsidR="008A6199">
        <w:rPr>
          <w:rFonts w:ascii="Times New Roman" w:hAnsi="Times New Roman" w:cs="Times New Roman"/>
          <w:sz w:val="28"/>
        </w:rPr>
        <w:t xml:space="preserve"> </w:t>
      </w:r>
      <w:r>
        <w:rPr>
          <w:rFonts w:ascii="Times New Roman" w:hAnsi="Times New Roman" w:cs="Times New Roman"/>
          <w:sz w:val="28"/>
        </w:rPr>
        <w:t>уровень знания детей о способах создания мультфильмов</w:t>
      </w:r>
      <w:r w:rsidR="008A6199">
        <w:rPr>
          <w:rFonts w:ascii="Times New Roman" w:hAnsi="Times New Roman" w:cs="Times New Roman"/>
          <w:sz w:val="28"/>
        </w:rPr>
        <w:t>, их видах, людях создающих мультфильмы</w:t>
      </w:r>
      <w:r w:rsidR="0009014D">
        <w:rPr>
          <w:rFonts w:ascii="Times New Roman" w:hAnsi="Times New Roman" w:cs="Times New Roman"/>
          <w:sz w:val="28"/>
        </w:rPr>
        <w:t>, используя методы беседы</w:t>
      </w:r>
      <w:r w:rsidR="00D11D3D">
        <w:rPr>
          <w:rFonts w:ascii="Times New Roman" w:hAnsi="Times New Roman" w:cs="Times New Roman"/>
          <w:sz w:val="28"/>
        </w:rPr>
        <w:t xml:space="preserve"> и наблюдения. </w:t>
      </w:r>
      <w:r w:rsidR="008A6199" w:rsidRPr="008A6199">
        <w:rPr>
          <w:rFonts w:ascii="Times New Roman" w:hAnsi="Times New Roman" w:cs="Times New Roman"/>
          <w:sz w:val="28"/>
          <w:szCs w:val="28"/>
        </w:rPr>
        <w:t xml:space="preserve"> </w:t>
      </w:r>
      <w:r w:rsidR="008A6199">
        <w:rPr>
          <w:rFonts w:ascii="Times New Roman" w:hAnsi="Times New Roman" w:cs="Times New Roman"/>
          <w:sz w:val="28"/>
          <w:szCs w:val="28"/>
        </w:rPr>
        <w:t xml:space="preserve">Далее </w:t>
      </w:r>
      <w:r w:rsidR="00BE26B8">
        <w:rPr>
          <w:rFonts w:ascii="Times New Roman" w:hAnsi="Times New Roman" w:cs="Times New Roman"/>
          <w:sz w:val="28"/>
          <w:szCs w:val="28"/>
        </w:rPr>
        <w:t>происходит</w:t>
      </w:r>
      <w:r w:rsidR="008A6199">
        <w:rPr>
          <w:rFonts w:ascii="Times New Roman" w:hAnsi="Times New Roman" w:cs="Times New Roman"/>
          <w:sz w:val="28"/>
          <w:szCs w:val="28"/>
        </w:rPr>
        <w:t xml:space="preserve"> процесс ознакомления и обсуждение сценария будущего мультфильма</w:t>
      </w:r>
      <w:r w:rsidR="00A83235">
        <w:rPr>
          <w:rFonts w:ascii="Times New Roman" w:hAnsi="Times New Roman" w:cs="Times New Roman"/>
          <w:sz w:val="28"/>
          <w:szCs w:val="28"/>
        </w:rPr>
        <w:t>,</w:t>
      </w:r>
      <w:r w:rsidR="00BE26B8">
        <w:rPr>
          <w:rFonts w:ascii="Times New Roman" w:hAnsi="Times New Roman" w:cs="Times New Roman"/>
          <w:sz w:val="28"/>
          <w:szCs w:val="28"/>
        </w:rPr>
        <w:t xml:space="preserve"> </w:t>
      </w:r>
      <w:r w:rsidR="008A6199">
        <w:rPr>
          <w:rFonts w:ascii="Times New Roman" w:hAnsi="Times New Roman" w:cs="Times New Roman"/>
          <w:sz w:val="28"/>
          <w:szCs w:val="28"/>
        </w:rPr>
        <w:t xml:space="preserve"> с</w:t>
      </w:r>
      <w:r w:rsidR="008A6199" w:rsidRPr="006072AE">
        <w:rPr>
          <w:rFonts w:ascii="Times New Roman" w:hAnsi="Times New Roman" w:cs="Times New Roman"/>
          <w:sz w:val="28"/>
          <w:szCs w:val="28"/>
        </w:rPr>
        <w:t>оставление тематического плана работы с детьми</w:t>
      </w:r>
      <w:r w:rsidR="00A83235">
        <w:rPr>
          <w:rFonts w:ascii="Times New Roman" w:hAnsi="Times New Roman" w:cs="Times New Roman"/>
          <w:sz w:val="28"/>
          <w:szCs w:val="28"/>
        </w:rPr>
        <w:t>,</w:t>
      </w:r>
      <w:r w:rsidR="008A6199" w:rsidRPr="006072AE">
        <w:rPr>
          <w:rFonts w:ascii="Times New Roman" w:hAnsi="Times New Roman" w:cs="Times New Roman"/>
          <w:sz w:val="28"/>
          <w:szCs w:val="28"/>
        </w:rPr>
        <w:t xml:space="preserve"> </w:t>
      </w:r>
      <w:r w:rsidR="00A83235">
        <w:rPr>
          <w:rFonts w:ascii="Times New Roman" w:hAnsi="Times New Roman" w:cs="Times New Roman"/>
          <w:sz w:val="28"/>
          <w:szCs w:val="28"/>
        </w:rPr>
        <w:t>а также</w:t>
      </w:r>
      <w:r w:rsidR="00BE26B8">
        <w:rPr>
          <w:rFonts w:ascii="Times New Roman" w:hAnsi="Times New Roman" w:cs="Times New Roman"/>
          <w:sz w:val="28"/>
          <w:szCs w:val="28"/>
        </w:rPr>
        <w:t xml:space="preserve"> сотрудничество</w:t>
      </w:r>
      <w:r w:rsidR="008A6199" w:rsidRPr="006072AE">
        <w:rPr>
          <w:rFonts w:ascii="Times New Roman" w:hAnsi="Times New Roman" w:cs="Times New Roman"/>
          <w:sz w:val="28"/>
          <w:szCs w:val="28"/>
        </w:rPr>
        <w:t xml:space="preserve"> с родителями.</w:t>
      </w:r>
      <w:r w:rsidR="00BE26B8">
        <w:rPr>
          <w:rFonts w:ascii="Times New Roman" w:hAnsi="Times New Roman" w:cs="Times New Roman"/>
          <w:sz w:val="28"/>
          <w:szCs w:val="28"/>
        </w:rPr>
        <w:t xml:space="preserve"> Так</w:t>
      </w:r>
      <w:r w:rsidR="008A6199">
        <w:rPr>
          <w:rFonts w:ascii="Times New Roman" w:hAnsi="Times New Roman" w:cs="Times New Roman"/>
          <w:sz w:val="28"/>
          <w:szCs w:val="28"/>
        </w:rPr>
        <w:t xml:space="preserve">же на </w:t>
      </w:r>
      <w:r w:rsidR="00D11D3D">
        <w:rPr>
          <w:rFonts w:ascii="Times New Roman" w:hAnsi="Times New Roman" w:cs="Times New Roman"/>
          <w:sz w:val="28"/>
          <w:szCs w:val="28"/>
        </w:rPr>
        <w:t xml:space="preserve">подготовительном </w:t>
      </w:r>
      <w:r w:rsidR="008A6199">
        <w:rPr>
          <w:rFonts w:ascii="Times New Roman" w:hAnsi="Times New Roman" w:cs="Times New Roman"/>
          <w:sz w:val="28"/>
          <w:szCs w:val="28"/>
        </w:rPr>
        <w:t>этапе происходит</w:t>
      </w:r>
      <w:r w:rsidR="008A6199" w:rsidRPr="008A6199">
        <w:rPr>
          <w:rFonts w:ascii="Times New Roman" w:hAnsi="Times New Roman" w:cs="Times New Roman"/>
          <w:sz w:val="28"/>
          <w:szCs w:val="28"/>
        </w:rPr>
        <w:t xml:space="preserve"> </w:t>
      </w:r>
      <w:r w:rsidR="00D11D3D">
        <w:rPr>
          <w:rFonts w:ascii="Times New Roman" w:hAnsi="Times New Roman" w:cs="Times New Roman"/>
          <w:sz w:val="28"/>
          <w:szCs w:val="28"/>
        </w:rPr>
        <w:t xml:space="preserve">распределение ролей и </w:t>
      </w:r>
      <w:r w:rsidR="008A6199">
        <w:rPr>
          <w:rFonts w:ascii="Times New Roman" w:hAnsi="Times New Roman" w:cs="Times New Roman"/>
          <w:sz w:val="28"/>
          <w:szCs w:val="28"/>
        </w:rPr>
        <w:t xml:space="preserve">изготовление персонажей, </w:t>
      </w:r>
      <w:r w:rsidR="008A6199">
        <w:rPr>
          <w:rFonts w:ascii="Times New Roman" w:hAnsi="Times New Roman" w:cs="Times New Roman"/>
          <w:sz w:val="28"/>
          <w:szCs w:val="28"/>
        </w:rPr>
        <w:lastRenderedPageBreak/>
        <w:t>декораций и п</w:t>
      </w:r>
      <w:r w:rsidR="008A6199" w:rsidRPr="006072AE">
        <w:rPr>
          <w:rFonts w:ascii="Times New Roman" w:hAnsi="Times New Roman" w:cs="Times New Roman"/>
          <w:sz w:val="28"/>
          <w:szCs w:val="28"/>
        </w:rPr>
        <w:t>одготовка необходимых для реализации проекта материалов и оборудования.</w:t>
      </w:r>
    </w:p>
    <w:p w14:paraId="3A28DBBB" w14:textId="77777777" w:rsidR="008D2874" w:rsidRPr="006B6F39" w:rsidRDefault="008D2874" w:rsidP="008A6199">
      <w:pPr>
        <w:spacing w:after="0"/>
        <w:jc w:val="center"/>
        <w:rPr>
          <w:rFonts w:ascii="Times New Roman" w:hAnsi="Times New Roman" w:cs="Times New Roman"/>
          <w:b/>
          <w:sz w:val="28"/>
          <w:szCs w:val="28"/>
        </w:rPr>
      </w:pPr>
    </w:p>
    <w:p w14:paraId="4C82616F" w14:textId="77777777" w:rsidR="006072AE" w:rsidRDefault="008A6199" w:rsidP="008A619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8A6199">
        <w:rPr>
          <w:rFonts w:ascii="Times New Roman" w:hAnsi="Times New Roman" w:cs="Times New Roman"/>
          <w:b/>
          <w:sz w:val="28"/>
          <w:szCs w:val="28"/>
        </w:rPr>
        <w:t xml:space="preserve">этап </w:t>
      </w:r>
      <w:r>
        <w:rPr>
          <w:rFonts w:ascii="Times New Roman" w:hAnsi="Times New Roman" w:cs="Times New Roman"/>
          <w:b/>
          <w:sz w:val="28"/>
          <w:szCs w:val="28"/>
        </w:rPr>
        <w:t>–</w:t>
      </w:r>
      <w:r w:rsidRPr="008A6199">
        <w:rPr>
          <w:rFonts w:ascii="Times New Roman" w:hAnsi="Times New Roman" w:cs="Times New Roman"/>
          <w:b/>
          <w:sz w:val="28"/>
          <w:szCs w:val="28"/>
        </w:rPr>
        <w:t xml:space="preserve"> практический</w:t>
      </w:r>
    </w:p>
    <w:p w14:paraId="40E0CA9F" w14:textId="77777777" w:rsidR="003E71B2" w:rsidRDefault="003E71B2" w:rsidP="008A6199">
      <w:pPr>
        <w:spacing w:after="0"/>
        <w:jc w:val="center"/>
        <w:rPr>
          <w:rFonts w:ascii="Times New Roman" w:hAnsi="Times New Roman" w:cs="Times New Roman"/>
          <w:b/>
          <w:sz w:val="28"/>
          <w:szCs w:val="28"/>
        </w:rPr>
      </w:pPr>
    </w:p>
    <w:p w14:paraId="3F52442F" w14:textId="77777777" w:rsidR="00BE26B8" w:rsidRDefault="002930D0" w:rsidP="00BE26B8">
      <w:pPr>
        <w:spacing w:after="240" w:line="360" w:lineRule="auto"/>
        <w:ind w:firstLine="708"/>
        <w:jc w:val="both"/>
        <w:rPr>
          <w:rFonts w:ascii="Times New Roman" w:hAnsi="Times New Roman" w:cs="Times New Roman"/>
          <w:sz w:val="28"/>
          <w:szCs w:val="28"/>
        </w:rPr>
      </w:pPr>
      <w:r w:rsidRPr="00832711">
        <w:rPr>
          <w:rFonts w:ascii="Times New Roman" w:hAnsi="Times New Roman" w:cs="Times New Roman"/>
          <w:sz w:val="28"/>
          <w:szCs w:val="28"/>
        </w:rPr>
        <w:t xml:space="preserve">На втором этапе происходит покадровое фотографирование будущего мультфильма. </w:t>
      </w:r>
      <w:r w:rsidR="00832711" w:rsidRPr="00832711">
        <w:rPr>
          <w:rFonts w:ascii="Times New Roman" w:hAnsi="Times New Roman" w:cs="Times New Roman"/>
          <w:sz w:val="28"/>
          <w:szCs w:val="28"/>
        </w:rPr>
        <w:t xml:space="preserve"> </w:t>
      </w:r>
      <w:r w:rsidR="00832711" w:rsidRPr="00832711">
        <w:rPr>
          <w:rFonts w:ascii="Times New Roman" w:eastAsia="Times New Roman" w:hAnsi="Times New Roman" w:cs="Times New Roman"/>
          <w:i/>
          <w:iCs/>
          <w:color w:val="000000"/>
          <w:sz w:val="28"/>
          <w:szCs w:val="28"/>
          <w:lang w:eastAsia="ru-RU"/>
        </w:rPr>
        <w:t xml:space="preserve">Вводится понятие «движение — основа анимации». Педагог </w:t>
      </w:r>
      <w:r w:rsidR="00832711" w:rsidRPr="00832711">
        <w:rPr>
          <w:rFonts w:ascii="Times New Roman" w:eastAsia="Times New Roman" w:hAnsi="Times New Roman" w:cs="Times New Roman"/>
          <w:color w:val="000000"/>
          <w:sz w:val="28"/>
          <w:szCs w:val="28"/>
          <w:lang w:eastAsia="ru-RU"/>
        </w:rPr>
        <w:t xml:space="preserve">создает у детей представление о значении движения и временного пространства в анимации. Знакомит с техникой перекладки, понятиями: темп и ритм при передаче движения, фазы движения в </w:t>
      </w:r>
      <w:r w:rsidR="00832711">
        <w:rPr>
          <w:rFonts w:ascii="Times New Roman" w:eastAsia="Times New Roman" w:hAnsi="Times New Roman" w:cs="Times New Roman"/>
          <w:color w:val="000000"/>
          <w:sz w:val="28"/>
          <w:szCs w:val="28"/>
          <w:lang w:eastAsia="ru-RU"/>
        </w:rPr>
        <w:t xml:space="preserve">мультфильме. </w:t>
      </w:r>
      <w:r w:rsidR="00BE26B8">
        <w:rPr>
          <w:rFonts w:ascii="Times New Roman" w:eastAsia="Times New Roman" w:hAnsi="Times New Roman" w:cs="Times New Roman"/>
          <w:i/>
          <w:iCs/>
          <w:color w:val="000000"/>
          <w:sz w:val="28"/>
          <w:szCs w:val="28"/>
          <w:lang w:eastAsia="ru-RU"/>
        </w:rPr>
        <w:t>Так</w:t>
      </w:r>
      <w:r w:rsidR="00832711" w:rsidRPr="00832711">
        <w:rPr>
          <w:rFonts w:ascii="Times New Roman" w:eastAsia="Times New Roman" w:hAnsi="Times New Roman" w:cs="Times New Roman"/>
          <w:i/>
          <w:iCs/>
          <w:color w:val="000000"/>
          <w:sz w:val="28"/>
          <w:szCs w:val="28"/>
          <w:lang w:eastAsia="ru-RU"/>
        </w:rPr>
        <w:t xml:space="preserve">же происходит знакомство с технологией съемочного процесса. </w:t>
      </w:r>
      <w:r w:rsidR="00832711" w:rsidRPr="00832711">
        <w:rPr>
          <w:rFonts w:ascii="Times New Roman" w:eastAsia="Times New Roman" w:hAnsi="Times New Roman" w:cs="Times New Roman"/>
          <w:color w:val="000000"/>
          <w:sz w:val="28"/>
          <w:szCs w:val="28"/>
          <w:lang w:eastAsia="ru-RU"/>
        </w:rPr>
        <w:t>Дети знакомятся с оснащением для съемочного процесса (рабочий стол, устройство для съемки – камера, осветительные приборы), правилами техники безопасности в процессе съемки, ролью оператора в съемочном процессе, понятием и значением кадра, панорамы, планов (крупный, средний и общий) и их смены.</w:t>
      </w:r>
      <w:r w:rsidR="00832711">
        <w:rPr>
          <w:rFonts w:ascii="Times New Roman" w:eastAsia="Times New Roman" w:hAnsi="Times New Roman" w:cs="Times New Roman"/>
          <w:color w:val="000000"/>
          <w:sz w:val="28"/>
          <w:szCs w:val="28"/>
          <w:lang w:eastAsia="ru-RU"/>
        </w:rPr>
        <w:t xml:space="preserve"> </w:t>
      </w:r>
      <w:r w:rsidR="00832711" w:rsidRPr="00832711">
        <w:rPr>
          <w:rFonts w:ascii="Times New Roman" w:hAnsi="Times New Roman" w:cs="Times New Roman"/>
          <w:sz w:val="28"/>
          <w:szCs w:val="28"/>
        </w:rPr>
        <w:t xml:space="preserve">Данная деятельность осуществляется под руководством педагога. </w:t>
      </w:r>
      <w:r w:rsidRPr="00832711">
        <w:rPr>
          <w:rFonts w:ascii="Times New Roman" w:hAnsi="Times New Roman" w:cs="Times New Roman"/>
          <w:sz w:val="28"/>
          <w:szCs w:val="28"/>
        </w:rPr>
        <w:t xml:space="preserve">На данном этапе дети сопереживают персонажу. </w:t>
      </w:r>
    </w:p>
    <w:p w14:paraId="0ACA13CD" w14:textId="6BBFE90E" w:rsidR="00D11D3D" w:rsidRPr="00F70BA0" w:rsidRDefault="008378F2" w:rsidP="00BE26B8">
      <w:pPr>
        <w:spacing w:after="240" w:line="360" w:lineRule="auto"/>
        <w:ind w:firstLine="708"/>
        <w:jc w:val="both"/>
        <w:rPr>
          <w:rStyle w:val="a7"/>
          <w:rFonts w:ascii="Times New Roman" w:hAnsi="Times New Roman" w:cs="Times New Roman"/>
          <w:sz w:val="28"/>
          <w:szCs w:val="28"/>
        </w:rPr>
      </w:pPr>
      <w:r w:rsidRPr="00C3486B">
        <w:rPr>
          <w:rFonts w:ascii="Times New Roman" w:eastAsia="Times New Roman" w:hAnsi="Times New Roman" w:cs="Times New Roman"/>
          <w:sz w:val="28"/>
          <w:szCs w:val="28"/>
          <w:bdr w:val="none" w:sz="0" w:space="0" w:color="auto" w:frame="1"/>
          <w:lang w:eastAsia="ru-RU"/>
        </w:rPr>
        <w:t>Соз</w:t>
      </w:r>
      <w:r w:rsidR="00BE26B8">
        <w:rPr>
          <w:rFonts w:ascii="Times New Roman" w:eastAsia="Times New Roman" w:hAnsi="Times New Roman" w:cs="Times New Roman"/>
          <w:sz w:val="28"/>
          <w:szCs w:val="28"/>
          <w:bdr w:val="none" w:sz="0" w:space="0" w:color="auto" w:frame="1"/>
          <w:lang w:eastAsia="ru-RU"/>
        </w:rPr>
        <w:t>дание мультфильма </w:t>
      </w:r>
      <w:r>
        <w:rPr>
          <w:rFonts w:ascii="Times New Roman" w:eastAsia="Times New Roman" w:hAnsi="Times New Roman" w:cs="Times New Roman"/>
          <w:sz w:val="28"/>
          <w:szCs w:val="28"/>
          <w:bdr w:val="none" w:sz="0" w:space="0" w:color="auto" w:frame="1"/>
          <w:lang w:eastAsia="ru-RU"/>
        </w:rPr>
        <w:t xml:space="preserve"> </w:t>
      </w:r>
      <w:r w:rsidRPr="00C3486B">
        <w:rPr>
          <w:rFonts w:ascii="Times New Roman" w:eastAsia="Times New Roman" w:hAnsi="Times New Roman" w:cs="Times New Roman"/>
          <w:sz w:val="28"/>
          <w:szCs w:val="28"/>
          <w:bdr w:val="none" w:sz="0" w:space="0" w:color="auto" w:frame="1"/>
          <w:lang w:eastAsia="ru-RU"/>
        </w:rPr>
        <w:t>является многогранным инструментом комплексного воздействия на личность ребенка. Это многогранный процесс, интегрирующий в себе разнообразные виды детской деятельности: речевую, игровую, познавательную, изобразительную, музыкальную и др. В результате чего у воспитанников развиваются такие значимые личностные качества, как инициативность, любознательность, активность, эмоциональная отзывчивость, способность управлять своим поведением, владение коммуникат</w:t>
      </w:r>
      <w:r>
        <w:rPr>
          <w:rFonts w:ascii="Times New Roman" w:eastAsia="Times New Roman" w:hAnsi="Times New Roman" w:cs="Times New Roman"/>
          <w:sz w:val="28"/>
          <w:szCs w:val="28"/>
          <w:bdr w:val="none" w:sz="0" w:space="0" w:color="auto" w:frame="1"/>
          <w:lang w:eastAsia="ru-RU"/>
        </w:rPr>
        <w:t>ивными умениями и навыками и т.</w:t>
      </w:r>
      <w:r w:rsidRPr="00C3486B">
        <w:rPr>
          <w:rFonts w:ascii="Times New Roman" w:eastAsia="Times New Roman" w:hAnsi="Times New Roman" w:cs="Times New Roman"/>
          <w:sz w:val="28"/>
          <w:szCs w:val="28"/>
          <w:bdr w:val="none" w:sz="0" w:space="0" w:color="auto" w:frame="1"/>
          <w:lang w:eastAsia="ru-RU"/>
        </w:rPr>
        <w:t>д.</w:t>
      </w:r>
      <w:r>
        <w:rPr>
          <w:rFonts w:ascii="Times New Roman" w:eastAsia="Times New Roman" w:hAnsi="Times New Roman" w:cs="Times New Roman"/>
          <w:sz w:val="28"/>
          <w:szCs w:val="28"/>
          <w:bdr w:val="none" w:sz="0" w:space="0" w:color="auto" w:frame="1"/>
          <w:lang w:eastAsia="ru-RU"/>
        </w:rPr>
        <w:t xml:space="preserve"> </w:t>
      </w:r>
      <w:r w:rsidR="008D2874">
        <w:rPr>
          <w:rFonts w:ascii="Times New Roman" w:eastAsia="Times New Roman" w:hAnsi="Times New Roman" w:cs="Times New Roman"/>
          <w:sz w:val="28"/>
          <w:szCs w:val="28"/>
          <w:bdr w:val="none" w:sz="0" w:space="0" w:color="auto" w:frame="1"/>
          <w:lang w:eastAsia="ru-RU"/>
        </w:rPr>
        <w:t xml:space="preserve">После ознакомления дети составляют </w:t>
      </w:r>
      <w:r w:rsidR="008D2874" w:rsidRPr="008D2874">
        <w:rPr>
          <w:rFonts w:ascii="Times New Roman" w:eastAsia="Times New Roman" w:hAnsi="Times New Roman" w:cs="Times New Roman"/>
          <w:b/>
          <w:sz w:val="28"/>
          <w:szCs w:val="28"/>
          <w:bdr w:val="none" w:sz="0" w:space="0" w:color="auto" w:frame="1"/>
          <w:lang w:eastAsia="ru-RU"/>
        </w:rPr>
        <w:t>технологическую карту создания мультфильма</w:t>
      </w:r>
      <w:r w:rsidR="008D2874">
        <w:rPr>
          <w:rFonts w:ascii="Times New Roman" w:eastAsia="Times New Roman" w:hAnsi="Times New Roman" w:cs="Times New Roman"/>
          <w:sz w:val="28"/>
          <w:szCs w:val="28"/>
          <w:bdr w:val="none" w:sz="0" w:space="0" w:color="auto" w:frame="1"/>
          <w:lang w:eastAsia="ru-RU"/>
        </w:rPr>
        <w:t xml:space="preserve">. </w:t>
      </w:r>
      <w:r w:rsidR="002930D0" w:rsidRPr="00832711">
        <w:rPr>
          <w:rFonts w:ascii="Times New Roman" w:hAnsi="Times New Roman" w:cs="Times New Roman"/>
          <w:sz w:val="28"/>
          <w:szCs w:val="28"/>
        </w:rPr>
        <w:t>Далее о</w:t>
      </w:r>
      <w:r w:rsidR="00832711" w:rsidRPr="00832711">
        <w:rPr>
          <w:rFonts w:ascii="Times New Roman" w:hAnsi="Times New Roman" w:cs="Times New Roman"/>
          <w:sz w:val="28"/>
          <w:szCs w:val="28"/>
        </w:rPr>
        <w:t>рганизуется озвуч</w:t>
      </w:r>
      <w:r>
        <w:rPr>
          <w:rFonts w:ascii="Times New Roman" w:hAnsi="Times New Roman" w:cs="Times New Roman"/>
          <w:sz w:val="28"/>
          <w:szCs w:val="28"/>
        </w:rPr>
        <w:t>ивание</w:t>
      </w:r>
      <w:r w:rsidR="00832711" w:rsidRPr="00832711">
        <w:rPr>
          <w:rFonts w:ascii="Times New Roman" w:hAnsi="Times New Roman" w:cs="Times New Roman"/>
          <w:sz w:val="28"/>
          <w:szCs w:val="28"/>
        </w:rPr>
        <w:t xml:space="preserve"> мультфильма. Монтаж готовых материалов осуществляется педа</w:t>
      </w:r>
      <w:r w:rsidR="00F70BA0">
        <w:rPr>
          <w:rFonts w:ascii="Times New Roman" w:hAnsi="Times New Roman" w:cs="Times New Roman"/>
          <w:sz w:val="28"/>
          <w:szCs w:val="28"/>
        </w:rPr>
        <w:t xml:space="preserve">гогом </w:t>
      </w:r>
      <w:r w:rsidR="00F70BA0" w:rsidRPr="004F46A9">
        <w:rPr>
          <w:rFonts w:ascii="Times New Roman" w:hAnsi="Times New Roman" w:cs="Times New Roman"/>
          <w:b/>
          <w:sz w:val="28"/>
          <w:szCs w:val="28"/>
        </w:rPr>
        <w:t xml:space="preserve">с использованием простейших программных средств </w:t>
      </w:r>
      <w:r w:rsidR="00F70BA0" w:rsidRPr="004F46A9">
        <w:rPr>
          <w:rFonts w:ascii="Times New Roman" w:hAnsi="Times New Roman" w:cs="Times New Roman"/>
          <w:b/>
          <w:sz w:val="28"/>
          <w:szCs w:val="28"/>
          <w:lang w:val="en-US"/>
        </w:rPr>
        <w:t>Power</w:t>
      </w:r>
      <w:r w:rsidR="00F70BA0" w:rsidRPr="004F46A9">
        <w:rPr>
          <w:rFonts w:ascii="Times New Roman" w:hAnsi="Times New Roman" w:cs="Times New Roman"/>
          <w:b/>
          <w:sz w:val="28"/>
          <w:szCs w:val="28"/>
        </w:rPr>
        <w:t xml:space="preserve"> </w:t>
      </w:r>
      <w:r w:rsidR="00F70BA0" w:rsidRPr="004F46A9">
        <w:rPr>
          <w:rFonts w:ascii="Times New Roman" w:hAnsi="Times New Roman" w:cs="Times New Roman"/>
          <w:b/>
          <w:sz w:val="28"/>
          <w:szCs w:val="28"/>
          <w:lang w:val="en-US"/>
        </w:rPr>
        <w:t>Point</w:t>
      </w:r>
      <w:r w:rsidR="004F46A9" w:rsidRPr="004F46A9">
        <w:rPr>
          <w:rFonts w:ascii="Times New Roman" w:hAnsi="Times New Roman" w:cs="Times New Roman"/>
          <w:b/>
          <w:sz w:val="28"/>
          <w:szCs w:val="28"/>
        </w:rPr>
        <w:t xml:space="preserve"> и </w:t>
      </w:r>
      <w:r w:rsidR="00F70BA0" w:rsidRPr="004F46A9">
        <w:rPr>
          <w:rFonts w:ascii="Times New Roman" w:hAnsi="Times New Roman" w:cs="Times New Roman"/>
          <w:b/>
          <w:sz w:val="28"/>
          <w:szCs w:val="28"/>
        </w:rPr>
        <w:t xml:space="preserve">Киностудия </w:t>
      </w:r>
      <w:r w:rsidR="00F70BA0" w:rsidRPr="004F46A9">
        <w:rPr>
          <w:rFonts w:ascii="Times New Roman" w:hAnsi="Times New Roman" w:cs="Times New Roman"/>
          <w:b/>
          <w:sz w:val="28"/>
          <w:szCs w:val="28"/>
          <w:lang w:val="en-US"/>
        </w:rPr>
        <w:t>Windows</w:t>
      </w:r>
      <w:r w:rsidR="00F70BA0" w:rsidRPr="004F46A9">
        <w:rPr>
          <w:rFonts w:ascii="Times New Roman" w:hAnsi="Times New Roman" w:cs="Times New Roman"/>
          <w:b/>
          <w:sz w:val="28"/>
          <w:szCs w:val="28"/>
        </w:rPr>
        <w:t xml:space="preserve"> </w:t>
      </w:r>
      <w:r w:rsidR="00F70BA0" w:rsidRPr="004F46A9">
        <w:rPr>
          <w:rFonts w:ascii="Times New Roman" w:hAnsi="Times New Roman" w:cs="Times New Roman"/>
          <w:b/>
          <w:sz w:val="28"/>
          <w:szCs w:val="28"/>
          <w:lang w:val="en-US"/>
        </w:rPr>
        <w:t>Live</w:t>
      </w:r>
      <w:r w:rsidR="004F46A9" w:rsidRPr="004F46A9">
        <w:rPr>
          <w:rFonts w:ascii="Times New Roman" w:hAnsi="Times New Roman" w:cs="Times New Roman"/>
          <w:b/>
          <w:sz w:val="28"/>
          <w:szCs w:val="28"/>
        </w:rPr>
        <w:t>.</w:t>
      </w:r>
    </w:p>
    <w:p w14:paraId="05665161" w14:textId="77777777" w:rsidR="006B6F39" w:rsidRPr="00BE26B8" w:rsidRDefault="006B6F39" w:rsidP="00D11D3D">
      <w:pPr>
        <w:spacing w:after="0"/>
        <w:jc w:val="center"/>
        <w:rPr>
          <w:rFonts w:ascii="Times New Roman" w:hAnsi="Times New Roman" w:cs="Times New Roman"/>
          <w:b/>
          <w:sz w:val="28"/>
          <w:szCs w:val="28"/>
        </w:rPr>
      </w:pPr>
    </w:p>
    <w:p w14:paraId="25C7B6F0" w14:textId="77777777" w:rsidR="006072AE" w:rsidRPr="00D11D3D" w:rsidRDefault="00D11D3D" w:rsidP="00D11D3D">
      <w:pPr>
        <w:spacing w:after="0"/>
        <w:jc w:val="center"/>
        <w:rPr>
          <w:rFonts w:ascii="Times New Roman" w:hAnsi="Times New Roman" w:cs="Times New Roman"/>
          <w:b/>
          <w:sz w:val="28"/>
          <w:szCs w:val="28"/>
        </w:rPr>
      </w:pPr>
      <w:r w:rsidRPr="00D11D3D">
        <w:rPr>
          <w:rFonts w:ascii="Times New Roman" w:hAnsi="Times New Roman" w:cs="Times New Roman"/>
          <w:b/>
          <w:sz w:val="28"/>
          <w:szCs w:val="28"/>
        </w:rPr>
        <w:t>3 этап - заключительный</w:t>
      </w:r>
    </w:p>
    <w:p w14:paraId="79C1CEBB" w14:textId="77777777" w:rsidR="00D11D3D" w:rsidRDefault="00D11D3D" w:rsidP="006072AE">
      <w:pPr>
        <w:spacing w:after="0"/>
        <w:rPr>
          <w:rFonts w:ascii="Times New Roman" w:hAnsi="Times New Roman" w:cs="Times New Roman"/>
          <w:sz w:val="28"/>
          <w:szCs w:val="28"/>
        </w:rPr>
      </w:pPr>
    </w:p>
    <w:p w14:paraId="1B24C8F5" w14:textId="35F5328A" w:rsidR="00CF1A80" w:rsidRPr="0009014D" w:rsidRDefault="00832711" w:rsidP="005C495E">
      <w:pPr>
        <w:spacing w:after="24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Заключительный этап подразумевает презентацию продукта проекта. Организуется коллективный просмотр мультфильма. Обсуждение проделанной </w:t>
      </w:r>
      <w:r>
        <w:rPr>
          <w:rFonts w:ascii="Times New Roman" w:hAnsi="Times New Roman" w:cs="Times New Roman"/>
          <w:sz w:val="28"/>
          <w:szCs w:val="28"/>
        </w:rPr>
        <w:lastRenderedPageBreak/>
        <w:t xml:space="preserve">работы. </w:t>
      </w:r>
      <w:r w:rsidRPr="000F79B9">
        <w:rPr>
          <w:rFonts w:ascii="Times New Roman" w:hAnsi="Times New Roman" w:cs="Times New Roman"/>
          <w:sz w:val="28"/>
          <w:szCs w:val="28"/>
        </w:rPr>
        <w:t xml:space="preserve">Педагог оценивает результат проделанной работы. </w:t>
      </w:r>
      <w:r w:rsidR="000F79B9" w:rsidRPr="0014646B">
        <w:rPr>
          <w:rFonts w:ascii="Times New Roman" w:hAnsi="Times New Roman" w:cs="Times New Roman"/>
          <w:color w:val="000000" w:themeColor="text1"/>
          <w:sz w:val="28"/>
          <w:szCs w:val="28"/>
        </w:rPr>
        <w:t>Педагог-психолог помогает детям и взрослым высказаться, оценить результат проделанной работы.</w:t>
      </w:r>
    </w:p>
    <w:p w14:paraId="6D3E1D91" w14:textId="77777777" w:rsidR="00CF1A80" w:rsidRPr="00CF1A80" w:rsidRDefault="00CF1A80" w:rsidP="005C495E">
      <w:pPr>
        <w:spacing w:after="240" w:line="360" w:lineRule="auto"/>
        <w:ind w:firstLine="360"/>
        <w:jc w:val="both"/>
        <w:rPr>
          <w:rFonts w:ascii="Times New Roman" w:eastAsia="Times New Roman" w:hAnsi="Times New Roman" w:cs="Times New Roman"/>
          <w:color w:val="000000"/>
          <w:sz w:val="28"/>
          <w:szCs w:val="28"/>
          <w:lang w:eastAsia="ru-RU"/>
        </w:rPr>
      </w:pPr>
      <w:r w:rsidRPr="00CF1A80">
        <w:rPr>
          <w:rFonts w:ascii="Times New Roman" w:eastAsia="Times New Roman" w:hAnsi="Times New Roman" w:cs="Times New Roman"/>
          <w:color w:val="000000"/>
          <w:sz w:val="28"/>
          <w:szCs w:val="28"/>
          <w:lang w:eastAsia="ru-RU"/>
        </w:rPr>
        <w:t>Для оценки процесса реализации проекта применяются следующие методы:</w:t>
      </w:r>
    </w:p>
    <w:p w14:paraId="03013738" w14:textId="77777777" w:rsidR="00CF1A80" w:rsidRPr="00CF1A80" w:rsidRDefault="00CF1A80" w:rsidP="008378F2">
      <w:pPr>
        <w:pStyle w:val="a3"/>
        <w:numPr>
          <w:ilvl w:val="0"/>
          <w:numId w:val="12"/>
        </w:numPr>
        <w:spacing w:line="360" w:lineRule="auto"/>
        <w:jc w:val="both"/>
        <w:rPr>
          <w:rFonts w:ascii="Times New Roman" w:eastAsia="Times New Roman" w:hAnsi="Times New Roman" w:cs="Times New Roman"/>
          <w:color w:val="000000"/>
          <w:sz w:val="28"/>
          <w:szCs w:val="28"/>
          <w:lang w:eastAsia="ru-RU"/>
        </w:rPr>
      </w:pPr>
      <w:proofErr w:type="spellStart"/>
      <w:r w:rsidRPr="00CF1A80">
        <w:rPr>
          <w:rFonts w:ascii="Times New Roman" w:eastAsia="Times New Roman" w:hAnsi="Times New Roman" w:cs="Times New Roman"/>
          <w:i/>
          <w:iCs/>
          <w:color w:val="000000"/>
          <w:sz w:val="28"/>
          <w:szCs w:val="28"/>
          <w:lang w:eastAsia="ru-RU"/>
        </w:rPr>
        <w:t>общелогические</w:t>
      </w:r>
      <w:proofErr w:type="spellEnd"/>
      <w:r w:rsidRPr="00CF1A80">
        <w:rPr>
          <w:rFonts w:ascii="Times New Roman" w:eastAsia="Times New Roman" w:hAnsi="Times New Roman" w:cs="Times New Roman"/>
          <w:i/>
          <w:iCs/>
          <w:color w:val="000000"/>
          <w:sz w:val="28"/>
          <w:szCs w:val="28"/>
          <w:lang w:eastAsia="ru-RU"/>
        </w:rPr>
        <w:t>:</w:t>
      </w:r>
      <w:r w:rsidRPr="00CF1A80">
        <w:rPr>
          <w:rFonts w:ascii="Times New Roman" w:eastAsia="Times New Roman" w:hAnsi="Times New Roman" w:cs="Times New Roman"/>
          <w:color w:val="000000"/>
          <w:sz w:val="28"/>
          <w:szCs w:val="28"/>
          <w:lang w:eastAsia="ru-RU"/>
        </w:rPr>
        <w:t> контроль, самоконтроль, учет, анализ и сравнение;</w:t>
      </w:r>
    </w:p>
    <w:p w14:paraId="60B0166A" w14:textId="77777777" w:rsidR="00CF1A80" w:rsidRPr="00CF1A80" w:rsidRDefault="00CF1A80" w:rsidP="008378F2">
      <w:pPr>
        <w:pStyle w:val="a3"/>
        <w:numPr>
          <w:ilvl w:val="0"/>
          <w:numId w:val="12"/>
        </w:numPr>
        <w:spacing w:after="240" w:line="360" w:lineRule="auto"/>
        <w:jc w:val="both"/>
        <w:rPr>
          <w:rFonts w:ascii="Times New Roman" w:eastAsia="Times New Roman" w:hAnsi="Times New Roman" w:cs="Times New Roman"/>
          <w:color w:val="000000"/>
          <w:sz w:val="28"/>
          <w:szCs w:val="28"/>
          <w:lang w:eastAsia="ru-RU"/>
        </w:rPr>
      </w:pPr>
      <w:r w:rsidRPr="00CF1A80">
        <w:rPr>
          <w:rFonts w:ascii="Times New Roman" w:eastAsia="Times New Roman" w:hAnsi="Times New Roman" w:cs="Times New Roman"/>
          <w:i/>
          <w:iCs/>
          <w:color w:val="000000"/>
          <w:sz w:val="28"/>
          <w:szCs w:val="28"/>
          <w:lang w:eastAsia="ru-RU"/>
        </w:rPr>
        <w:t>социологические:</w:t>
      </w:r>
      <w:r w:rsidRPr="00CF1A80">
        <w:rPr>
          <w:rFonts w:ascii="Times New Roman" w:eastAsia="Times New Roman" w:hAnsi="Times New Roman" w:cs="Times New Roman"/>
          <w:color w:val="000000"/>
          <w:sz w:val="28"/>
          <w:szCs w:val="28"/>
          <w:lang w:eastAsia="ru-RU"/>
        </w:rPr>
        <w:t> мониторинг, анкетирование, опрос;</w:t>
      </w:r>
    </w:p>
    <w:p w14:paraId="5E58CDC1" w14:textId="77777777" w:rsidR="00CF1A80" w:rsidRPr="00CF1A80" w:rsidRDefault="00CF1A80" w:rsidP="008378F2">
      <w:pPr>
        <w:pStyle w:val="a3"/>
        <w:numPr>
          <w:ilvl w:val="0"/>
          <w:numId w:val="12"/>
        </w:numPr>
        <w:spacing w:after="240" w:line="360" w:lineRule="auto"/>
        <w:jc w:val="both"/>
        <w:rPr>
          <w:rFonts w:ascii="Times New Roman" w:eastAsia="Times New Roman" w:hAnsi="Times New Roman" w:cs="Times New Roman"/>
          <w:color w:val="000000"/>
          <w:sz w:val="28"/>
          <w:szCs w:val="28"/>
          <w:lang w:eastAsia="ru-RU"/>
        </w:rPr>
      </w:pPr>
      <w:r w:rsidRPr="00CF1A80">
        <w:rPr>
          <w:rFonts w:ascii="Times New Roman" w:eastAsia="Times New Roman" w:hAnsi="Times New Roman" w:cs="Times New Roman"/>
          <w:i/>
          <w:iCs/>
          <w:color w:val="000000"/>
          <w:sz w:val="28"/>
          <w:szCs w:val="28"/>
          <w:lang w:eastAsia="ru-RU"/>
        </w:rPr>
        <w:t>психологические</w:t>
      </w:r>
      <w:r w:rsidRPr="00CF1A80">
        <w:rPr>
          <w:rFonts w:ascii="Times New Roman" w:eastAsia="Times New Roman" w:hAnsi="Times New Roman" w:cs="Times New Roman"/>
          <w:color w:val="000000"/>
          <w:sz w:val="28"/>
          <w:szCs w:val="28"/>
          <w:lang w:eastAsia="ru-RU"/>
        </w:rPr>
        <w:t>: тестирование, диагностика;</w:t>
      </w:r>
    </w:p>
    <w:p w14:paraId="45292BBB" w14:textId="1AA0BBA4" w:rsidR="00CF1A80" w:rsidRPr="0014646B" w:rsidRDefault="00CF1A80" w:rsidP="005C495E">
      <w:pPr>
        <w:spacing w:after="120" w:line="360" w:lineRule="auto"/>
        <w:ind w:firstLine="360"/>
        <w:jc w:val="both"/>
        <w:rPr>
          <w:rFonts w:ascii="Times New Roman" w:eastAsia="Times New Roman" w:hAnsi="Times New Roman" w:cs="Times New Roman"/>
          <w:color w:val="000000" w:themeColor="text1"/>
          <w:sz w:val="28"/>
          <w:szCs w:val="28"/>
          <w:lang w:eastAsia="ru-RU"/>
        </w:rPr>
      </w:pPr>
      <w:r w:rsidRPr="0014646B">
        <w:rPr>
          <w:rFonts w:ascii="Times New Roman" w:eastAsia="Times New Roman" w:hAnsi="Times New Roman" w:cs="Times New Roman"/>
          <w:color w:val="000000" w:themeColor="text1"/>
          <w:sz w:val="28"/>
          <w:szCs w:val="28"/>
          <w:lang w:eastAsia="ru-RU"/>
        </w:rPr>
        <w:t>Для оценки результатов реализации проекта применяются следующие методы:</w:t>
      </w:r>
    </w:p>
    <w:p w14:paraId="577F884A" w14:textId="77777777" w:rsidR="00CF1A80" w:rsidRPr="0014646B" w:rsidRDefault="00CF1A80" w:rsidP="008378F2">
      <w:pPr>
        <w:spacing w:after="120" w:line="360" w:lineRule="auto"/>
        <w:jc w:val="both"/>
        <w:rPr>
          <w:rFonts w:ascii="Times New Roman" w:eastAsia="Times New Roman" w:hAnsi="Times New Roman" w:cs="Times New Roman"/>
          <w:color w:val="000000" w:themeColor="text1"/>
          <w:sz w:val="28"/>
          <w:szCs w:val="28"/>
          <w:lang w:eastAsia="ru-RU"/>
        </w:rPr>
      </w:pPr>
      <w:r w:rsidRPr="0014646B">
        <w:rPr>
          <w:rFonts w:ascii="Times New Roman" w:eastAsia="Times New Roman" w:hAnsi="Times New Roman" w:cs="Times New Roman"/>
          <w:color w:val="000000" w:themeColor="text1"/>
          <w:sz w:val="28"/>
          <w:szCs w:val="28"/>
          <w:lang w:eastAsia="ru-RU"/>
        </w:rPr>
        <w:t>- сбор информации по развитию механизма взаимодействия с социальными партнерами, муниципальными образовательными учреждениями;</w:t>
      </w:r>
    </w:p>
    <w:p w14:paraId="529C532D" w14:textId="77777777" w:rsidR="00CF1A80" w:rsidRPr="0014646B" w:rsidRDefault="00CF1A80" w:rsidP="008378F2">
      <w:pPr>
        <w:spacing w:after="120" w:line="360" w:lineRule="auto"/>
        <w:jc w:val="both"/>
        <w:rPr>
          <w:rFonts w:ascii="Times New Roman" w:eastAsia="Times New Roman" w:hAnsi="Times New Roman" w:cs="Times New Roman"/>
          <w:color w:val="000000" w:themeColor="text1"/>
          <w:sz w:val="28"/>
          <w:szCs w:val="28"/>
          <w:lang w:eastAsia="ru-RU"/>
        </w:rPr>
      </w:pPr>
      <w:r w:rsidRPr="0014646B">
        <w:rPr>
          <w:rFonts w:ascii="Times New Roman" w:eastAsia="Times New Roman" w:hAnsi="Times New Roman" w:cs="Times New Roman"/>
          <w:color w:val="000000" w:themeColor="text1"/>
          <w:sz w:val="28"/>
          <w:szCs w:val="28"/>
          <w:lang w:eastAsia="ru-RU"/>
        </w:rPr>
        <w:t>- мониторинг эффективности реализации проекта;</w:t>
      </w:r>
    </w:p>
    <w:p w14:paraId="522FCC73" w14:textId="77777777" w:rsidR="00CF1A80" w:rsidRPr="0014646B" w:rsidRDefault="00CF1A80" w:rsidP="008378F2">
      <w:pPr>
        <w:spacing w:after="120" w:line="360" w:lineRule="auto"/>
        <w:jc w:val="both"/>
        <w:rPr>
          <w:rFonts w:ascii="Times New Roman" w:eastAsia="Times New Roman" w:hAnsi="Times New Roman" w:cs="Times New Roman"/>
          <w:color w:val="000000" w:themeColor="text1"/>
          <w:sz w:val="28"/>
          <w:szCs w:val="28"/>
          <w:lang w:eastAsia="ru-RU"/>
        </w:rPr>
      </w:pPr>
      <w:r w:rsidRPr="0014646B">
        <w:rPr>
          <w:rFonts w:ascii="Times New Roman" w:eastAsia="Times New Roman" w:hAnsi="Times New Roman" w:cs="Times New Roman"/>
          <w:color w:val="000000" w:themeColor="text1"/>
          <w:sz w:val="28"/>
          <w:szCs w:val="28"/>
          <w:lang w:eastAsia="ru-RU"/>
        </w:rPr>
        <w:t>- работа с банком данных детей с ограниченными возможностями здоровья.</w:t>
      </w:r>
    </w:p>
    <w:p w14:paraId="0EC32F39" w14:textId="77777777" w:rsidR="00F15FD6" w:rsidRDefault="008378F2" w:rsidP="005C495E">
      <w:pPr>
        <w:spacing w:after="0" w:line="360" w:lineRule="auto"/>
        <w:ind w:firstLine="708"/>
        <w:jc w:val="both"/>
        <w:rPr>
          <w:rFonts w:ascii="Times New Roman" w:eastAsia="Times New Roman" w:hAnsi="Times New Roman" w:cs="Times New Roman"/>
          <w:sz w:val="28"/>
          <w:szCs w:val="28"/>
          <w:lang w:eastAsia="ru-RU"/>
        </w:rPr>
      </w:pPr>
      <w:r w:rsidRPr="00F15FD6">
        <w:rPr>
          <w:rFonts w:ascii="Times New Roman" w:eastAsia="Times New Roman" w:hAnsi="Times New Roman" w:cs="Times New Roman"/>
          <w:sz w:val="28"/>
          <w:szCs w:val="28"/>
          <w:lang w:eastAsia="ru-RU"/>
        </w:rPr>
        <w:t>Для определения эффективности работы по развитию социально-коммуникативных навыков с помощь мульт</w:t>
      </w:r>
      <w:r w:rsidR="00F15FD6">
        <w:rPr>
          <w:rFonts w:ascii="Times New Roman" w:eastAsia="Times New Roman" w:hAnsi="Times New Roman" w:cs="Times New Roman"/>
          <w:sz w:val="28"/>
          <w:szCs w:val="28"/>
          <w:lang w:eastAsia="ru-RU"/>
        </w:rPr>
        <w:t>ипликации</w:t>
      </w:r>
      <w:r w:rsidRPr="00F15FD6">
        <w:rPr>
          <w:rFonts w:ascii="Times New Roman" w:eastAsia="Times New Roman" w:hAnsi="Times New Roman" w:cs="Times New Roman"/>
          <w:sz w:val="28"/>
          <w:szCs w:val="28"/>
          <w:lang w:eastAsia="ru-RU"/>
        </w:rPr>
        <w:t xml:space="preserve"> с детьми ОВЗ 5-6</w:t>
      </w:r>
      <w:r w:rsidR="00F15FD6" w:rsidRPr="00F15FD6">
        <w:rPr>
          <w:rFonts w:ascii="Times New Roman" w:eastAsia="Times New Roman" w:hAnsi="Times New Roman" w:cs="Times New Roman"/>
          <w:sz w:val="28"/>
          <w:szCs w:val="28"/>
          <w:lang w:eastAsia="ru-RU"/>
        </w:rPr>
        <w:t xml:space="preserve"> лет</w:t>
      </w:r>
      <w:r w:rsidRPr="00F15FD6">
        <w:rPr>
          <w:rFonts w:ascii="Times New Roman" w:eastAsia="Times New Roman" w:hAnsi="Times New Roman" w:cs="Times New Roman"/>
          <w:sz w:val="28"/>
          <w:szCs w:val="28"/>
          <w:lang w:eastAsia="ru-RU"/>
        </w:rPr>
        <w:t xml:space="preserve">, </w:t>
      </w:r>
      <w:r w:rsidR="00F15FD6" w:rsidRPr="00F15FD6">
        <w:rPr>
          <w:rFonts w:ascii="Times New Roman" w:eastAsia="Times New Roman" w:hAnsi="Times New Roman" w:cs="Times New Roman"/>
          <w:sz w:val="28"/>
          <w:szCs w:val="28"/>
          <w:lang w:eastAsia="ru-RU"/>
        </w:rPr>
        <w:t>возможно использовани</w:t>
      </w:r>
      <w:r w:rsidR="00F15FD6">
        <w:rPr>
          <w:rFonts w:ascii="Times New Roman" w:eastAsia="Times New Roman" w:hAnsi="Times New Roman" w:cs="Times New Roman"/>
          <w:sz w:val="28"/>
          <w:szCs w:val="28"/>
          <w:lang w:eastAsia="ru-RU"/>
        </w:rPr>
        <w:t xml:space="preserve">е: методика И. </w:t>
      </w:r>
      <w:proofErr w:type="spellStart"/>
      <w:r w:rsidR="00F15FD6">
        <w:rPr>
          <w:rFonts w:ascii="Times New Roman" w:eastAsia="Times New Roman" w:hAnsi="Times New Roman" w:cs="Times New Roman"/>
          <w:sz w:val="28"/>
          <w:szCs w:val="28"/>
          <w:lang w:eastAsia="ru-RU"/>
        </w:rPr>
        <w:t>Вандвик</w:t>
      </w:r>
      <w:proofErr w:type="spellEnd"/>
      <w:r w:rsidR="00F15FD6">
        <w:rPr>
          <w:rFonts w:ascii="Times New Roman" w:eastAsia="Times New Roman" w:hAnsi="Times New Roman" w:cs="Times New Roman"/>
          <w:sz w:val="28"/>
          <w:szCs w:val="28"/>
          <w:lang w:eastAsia="ru-RU"/>
        </w:rPr>
        <w:t xml:space="preserve">, П. </w:t>
      </w:r>
      <w:proofErr w:type="spellStart"/>
      <w:r w:rsidR="00F15FD6">
        <w:rPr>
          <w:rFonts w:ascii="Times New Roman" w:eastAsia="Times New Roman" w:hAnsi="Times New Roman" w:cs="Times New Roman"/>
          <w:sz w:val="28"/>
          <w:szCs w:val="28"/>
          <w:lang w:eastAsia="ru-RU"/>
        </w:rPr>
        <w:t>Экблад</w:t>
      </w:r>
      <w:proofErr w:type="spellEnd"/>
      <w:r w:rsidR="00F15FD6" w:rsidRPr="00F15FD6">
        <w:rPr>
          <w:rFonts w:ascii="Times New Roman" w:eastAsia="Times New Roman" w:hAnsi="Times New Roman" w:cs="Times New Roman"/>
          <w:sz w:val="28"/>
          <w:szCs w:val="28"/>
          <w:lang w:eastAsia="ru-RU"/>
        </w:rPr>
        <w:t xml:space="preserve"> </w:t>
      </w:r>
      <w:r w:rsidRPr="00F15FD6">
        <w:rPr>
          <w:rFonts w:ascii="Times New Roman" w:eastAsia="Times New Roman" w:hAnsi="Times New Roman" w:cs="Times New Roman"/>
          <w:sz w:val="28"/>
          <w:szCs w:val="28"/>
          <w:lang w:eastAsia="ru-RU"/>
        </w:rPr>
        <w:t>«Два домика»</w:t>
      </w:r>
      <w:r w:rsidR="00F15FD6">
        <w:rPr>
          <w:rFonts w:ascii="Times New Roman" w:eastAsia="Times New Roman" w:hAnsi="Times New Roman" w:cs="Times New Roman"/>
          <w:sz w:val="28"/>
          <w:szCs w:val="28"/>
          <w:lang w:eastAsia="ru-RU"/>
        </w:rPr>
        <w:t xml:space="preserve">. </w:t>
      </w:r>
    </w:p>
    <w:p w14:paraId="70F75035" w14:textId="77777777" w:rsidR="006072AE" w:rsidRPr="00F15FD6" w:rsidRDefault="00F15FD6" w:rsidP="00F15FD6">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Методика, А.М. Щетинина, Л. В. </w:t>
      </w:r>
      <w:proofErr w:type="spellStart"/>
      <w:r>
        <w:rPr>
          <w:rFonts w:ascii="Times New Roman" w:eastAsia="Times New Roman" w:hAnsi="Times New Roman" w:cs="Times New Roman"/>
          <w:sz w:val="28"/>
          <w:szCs w:val="28"/>
          <w:lang w:eastAsia="ru-RU"/>
        </w:rPr>
        <w:t>Кирс</w:t>
      </w:r>
      <w:proofErr w:type="spellEnd"/>
      <w:r>
        <w:rPr>
          <w:rFonts w:ascii="Times New Roman" w:eastAsia="Times New Roman" w:hAnsi="Times New Roman" w:cs="Times New Roman"/>
          <w:sz w:val="28"/>
          <w:szCs w:val="28"/>
          <w:lang w:eastAsia="ru-RU"/>
        </w:rPr>
        <w:t xml:space="preserve"> «Неоконченные ситуации», методика Р.Р. Калинина «Закончи историю».</w:t>
      </w:r>
    </w:p>
    <w:p w14:paraId="5ACCEB6D" w14:textId="77777777" w:rsidR="004F46A9" w:rsidRDefault="004F46A9" w:rsidP="006072AE">
      <w:pPr>
        <w:spacing w:after="0"/>
        <w:rPr>
          <w:rFonts w:ascii="Times New Roman" w:hAnsi="Times New Roman" w:cs="Times New Roman"/>
          <w:sz w:val="28"/>
          <w:szCs w:val="28"/>
        </w:rPr>
      </w:pPr>
    </w:p>
    <w:p w14:paraId="02709D47" w14:textId="77777777" w:rsidR="005063AA" w:rsidRDefault="005063AA" w:rsidP="005063AA">
      <w:pPr>
        <w:jc w:val="center"/>
        <w:rPr>
          <w:rFonts w:ascii="Times New Roman" w:hAnsi="Times New Roman" w:cs="Times New Roman"/>
          <w:b/>
          <w:sz w:val="28"/>
          <w:szCs w:val="28"/>
        </w:rPr>
      </w:pPr>
    </w:p>
    <w:p w14:paraId="354E56C1" w14:textId="6C0AA79E" w:rsidR="005063AA" w:rsidRDefault="005063AA" w:rsidP="005063AA">
      <w:pPr>
        <w:jc w:val="center"/>
        <w:rPr>
          <w:rFonts w:ascii="Times New Roman" w:hAnsi="Times New Roman" w:cs="Times New Roman"/>
          <w:b/>
          <w:sz w:val="28"/>
          <w:szCs w:val="28"/>
        </w:rPr>
      </w:pPr>
    </w:p>
    <w:p w14:paraId="6FCD5095" w14:textId="32994B75" w:rsidR="0014646B" w:rsidRDefault="0014646B" w:rsidP="005063AA">
      <w:pPr>
        <w:jc w:val="center"/>
        <w:rPr>
          <w:rFonts w:ascii="Times New Roman" w:hAnsi="Times New Roman" w:cs="Times New Roman"/>
          <w:b/>
          <w:sz w:val="28"/>
          <w:szCs w:val="28"/>
        </w:rPr>
      </w:pPr>
    </w:p>
    <w:p w14:paraId="3DF08D90" w14:textId="5073A0C8" w:rsidR="0014646B" w:rsidRDefault="0014646B" w:rsidP="005063AA">
      <w:pPr>
        <w:jc w:val="center"/>
        <w:rPr>
          <w:rFonts w:ascii="Times New Roman" w:hAnsi="Times New Roman" w:cs="Times New Roman"/>
          <w:b/>
          <w:sz w:val="28"/>
          <w:szCs w:val="28"/>
        </w:rPr>
      </w:pPr>
    </w:p>
    <w:p w14:paraId="7EEBFFD4" w14:textId="3EC26CCA" w:rsidR="0014646B" w:rsidRDefault="0014646B" w:rsidP="005063AA">
      <w:pPr>
        <w:jc w:val="center"/>
        <w:rPr>
          <w:rFonts w:ascii="Times New Roman" w:hAnsi="Times New Roman" w:cs="Times New Roman"/>
          <w:b/>
          <w:sz w:val="28"/>
          <w:szCs w:val="28"/>
        </w:rPr>
      </w:pPr>
    </w:p>
    <w:p w14:paraId="43D45620" w14:textId="43F8F42C" w:rsidR="0014646B" w:rsidRDefault="0014646B" w:rsidP="005063AA">
      <w:pPr>
        <w:jc w:val="center"/>
        <w:rPr>
          <w:rFonts w:ascii="Times New Roman" w:hAnsi="Times New Roman" w:cs="Times New Roman"/>
          <w:b/>
          <w:sz w:val="28"/>
          <w:szCs w:val="28"/>
        </w:rPr>
      </w:pPr>
    </w:p>
    <w:p w14:paraId="40BC2110" w14:textId="77777777" w:rsidR="0014646B" w:rsidRPr="00BE26B8" w:rsidRDefault="0014646B" w:rsidP="005063AA">
      <w:pPr>
        <w:jc w:val="center"/>
        <w:rPr>
          <w:rFonts w:ascii="Times New Roman" w:hAnsi="Times New Roman" w:cs="Times New Roman"/>
          <w:b/>
          <w:sz w:val="28"/>
          <w:szCs w:val="28"/>
        </w:rPr>
      </w:pPr>
    </w:p>
    <w:p w14:paraId="1962F92B" w14:textId="77777777" w:rsidR="006B6F39" w:rsidRPr="00BE26B8" w:rsidRDefault="006B6F39" w:rsidP="005063AA">
      <w:pPr>
        <w:jc w:val="center"/>
        <w:rPr>
          <w:rFonts w:ascii="Times New Roman" w:hAnsi="Times New Roman" w:cs="Times New Roman"/>
          <w:b/>
          <w:sz w:val="28"/>
          <w:szCs w:val="28"/>
        </w:rPr>
      </w:pPr>
    </w:p>
    <w:p w14:paraId="04FDA2F1" w14:textId="77777777" w:rsidR="006B6F39" w:rsidRPr="00BE26B8" w:rsidRDefault="006B6F39" w:rsidP="005063AA">
      <w:pPr>
        <w:jc w:val="center"/>
        <w:rPr>
          <w:rFonts w:ascii="Times New Roman" w:hAnsi="Times New Roman" w:cs="Times New Roman"/>
          <w:b/>
          <w:sz w:val="28"/>
          <w:szCs w:val="28"/>
        </w:rPr>
      </w:pPr>
    </w:p>
    <w:p w14:paraId="1160B37F" w14:textId="77777777" w:rsidR="006B6F39" w:rsidRPr="00BE26B8" w:rsidRDefault="006B6F39" w:rsidP="005063AA">
      <w:pPr>
        <w:jc w:val="center"/>
        <w:rPr>
          <w:rFonts w:ascii="Times New Roman" w:hAnsi="Times New Roman" w:cs="Times New Roman"/>
          <w:b/>
          <w:sz w:val="28"/>
          <w:szCs w:val="28"/>
        </w:rPr>
      </w:pPr>
    </w:p>
    <w:p w14:paraId="45D2CE9A" w14:textId="77777777" w:rsidR="006B6F39" w:rsidRPr="00BE26B8" w:rsidRDefault="006B6F39" w:rsidP="005063AA">
      <w:pPr>
        <w:jc w:val="center"/>
        <w:rPr>
          <w:rFonts w:ascii="Times New Roman" w:hAnsi="Times New Roman" w:cs="Times New Roman"/>
          <w:b/>
          <w:sz w:val="28"/>
          <w:szCs w:val="28"/>
        </w:rPr>
      </w:pPr>
    </w:p>
    <w:p w14:paraId="434CBE04" w14:textId="77777777" w:rsidR="00250B32" w:rsidRDefault="00250B32" w:rsidP="005063AA">
      <w:pPr>
        <w:jc w:val="center"/>
        <w:rPr>
          <w:rFonts w:ascii="Times New Roman" w:hAnsi="Times New Roman" w:cs="Times New Roman"/>
          <w:b/>
          <w:sz w:val="28"/>
          <w:szCs w:val="28"/>
        </w:rPr>
      </w:pPr>
      <w:r w:rsidRPr="00F662E6">
        <w:rPr>
          <w:rFonts w:ascii="Times New Roman" w:hAnsi="Times New Roman" w:cs="Times New Roman"/>
          <w:b/>
          <w:sz w:val="28"/>
          <w:szCs w:val="28"/>
        </w:rPr>
        <w:lastRenderedPageBreak/>
        <w:t>Сценарий демонстрируемого на видеозаписи группового занятия</w:t>
      </w:r>
    </w:p>
    <w:tbl>
      <w:tblPr>
        <w:tblStyle w:val="a4"/>
        <w:tblW w:w="0" w:type="auto"/>
        <w:tblInd w:w="250" w:type="dxa"/>
        <w:tblLook w:val="04A0" w:firstRow="1" w:lastRow="0" w:firstColumn="1" w:lastColumn="0" w:noHBand="0" w:noVBand="1"/>
      </w:tblPr>
      <w:tblGrid>
        <w:gridCol w:w="2552"/>
        <w:gridCol w:w="7654"/>
      </w:tblGrid>
      <w:tr w:rsidR="00250B32" w:rsidRPr="00D955FF" w14:paraId="2E6ED11C" w14:textId="77777777" w:rsidTr="006B6F39">
        <w:tc>
          <w:tcPr>
            <w:tcW w:w="10206" w:type="dxa"/>
            <w:gridSpan w:val="2"/>
          </w:tcPr>
          <w:p w14:paraId="722271A6" w14:textId="77777777" w:rsidR="00250B32" w:rsidRPr="00D955FF" w:rsidRDefault="00250B32" w:rsidP="00F70BA0">
            <w:pPr>
              <w:spacing w:line="276" w:lineRule="auto"/>
              <w:jc w:val="center"/>
              <w:rPr>
                <w:rFonts w:ascii="Times New Roman" w:hAnsi="Times New Roman" w:cs="Times New Roman"/>
                <w:sz w:val="28"/>
                <w:szCs w:val="24"/>
              </w:rPr>
            </w:pPr>
            <w:r w:rsidRPr="00D955FF">
              <w:rPr>
                <w:rFonts w:ascii="Times New Roman" w:hAnsi="Times New Roman" w:cs="Times New Roman"/>
                <w:b/>
                <w:sz w:val="28"/>
                <w:szCs w:val="24"/>
              </w:rPr>
              <w:t xml:space="preserve">ПЛАН-СЦЕНАРИЙ </w:t>
            </w:r>
          </w:p>
        </w:tc>
      </w:tr>
      <w:tr w:rsidR="00250B32" w:rsidRPr="00D955FF" w14:paraId="6010B270" w14:textId="77777777" w:rsidTr="006B6F39">
        <w:tc>
          <w:tcPr>
            <w:tcW w:w="10206" w:type="dxa"/>
            <w:gridSpan w:val="2"/>
          </w:tcPr>
          <w:p w14:paraId="6C58F6E9" w14:textId="77777777" w:rsidR="005063AA" w:rsidRPr="00D955FF" w:rsidRDefault="00250B32" w:rsidP="005063AA">
            <w:pPr>
              <w:jc w:val="center"/>
              <w:rPr>
                <w:rFonts w:ascii="Times New Roman" w:hAnsi="Times New Roman" w:cs="Times New Roman"/>
                <w:sz w:val="28"/>
                <w:szCs w:val="24"/>
              </w:rPr>
            </w:pPr>
            <w:r w:rsidRPr="00D955FF">
              <w:rPr>
                <w:rFonts w:ascii="Times New Roman" w:hAnsi="Times New Roman" w:cs="Times New Roman"/>
                <w:sz w:val="28"/>
                <w:szCs w:val="24"/>
              </w:rPr>
              <w:t>Перв</w:t>
            </w:r>
            <w:r w:rsidR="005063AA" w:rsidRPr="00D955FF">
              <w:rPr>
                <w:rFonts w:ascii="Times New Roman" w:hAnsi="Times New Roman" w:cs="Times New Roman"/>
                <w:sz w:val="28"/>
                <w:szCs w:val="24"/>
              </w:rPr>
              <w:t>ая встреча</w:t>
            </w:r>
          </w:p>
          <w:p w14:paraId="2C053D62" w14:textId="77777777" w:rsidR="00250B32" w:rsidRPr="00D955FF" w:rsidRDefault="00250B32" w:rsidP="00F70BA0">
            <w:pPr>
              <w:jc w:val="center"/>
              <w:rPr>
                <w:rFonts w:ascii="Times New Roman" w:hAnsi="Times New Roman" w:cs="Times New Roman"/>
                <w:sz w:val="28"/>
                <w:szCs w:val="24"/>
              </w:rPr>
            </w:pPr>
          </w:p>
        </w:tc>
      </w:tr>
      <w:tr w:rsidR="005063AA" w:rsidRPr="00D955FF" w14:paraId="646453E5" w14:textId="77777777" w:rsidTr="006B6F39">
        <w:tc>
          <w:tcPr>
            <w:tcW w:w="2552" w:type="dxa"/>
          </w:tcPr>
          <w:p w14:paraId="7B9A6AB8" w14:textId="77777777" w:rsidR="005063AA" w:rsidRPr="00D955FF" w:rsidRDefault="005063AA" w:rsidP="00F70BA0">
            <w:pPr>
              <w:jc w:val="center"/>
              <w:rPr>
                <w:rFonts w:ascii="Times New Roman" w:hAnsi="Times New Roman" w:cs="Times New Roman"/>
                <w:sz w:val="28"/>
              </w:rPr>
            </w:pPr>
            <w:r w:rsidRPr="00D955FF">
              <w:rPr>
                <w:rFonts w:ascii="Times New Roman" w:hAnsi="Times New Roman" w:cs="Times New Roman"/>
                <w:b/>
                <w:sz w:val="28"/>
                <w:szCs w:val="24"/>
              </w:rPr>
              <w:t>Этапы</w:t>
            </w:r>
          </w:p>
        </w:tc>
        <w:tc>
          <w:tcPr>
            <w:tcW w:w="7654" w:type="dxa"/>
          </w:tcPr>
          <w:p w14:paraId="6DFD1498" w14:textId="77777777" w:rsidR="005063AA" w:rsidRPr="00D955FF" w:rsidRDefault="005063AA" w:rsidP="00F70BA0">
            <w:pPr>
              <w:jc w:val="center"/>
              <w:rPr>
                <w:rFonts w:ascii="Times New Roman" w:hAnsi="Times New Roman" w:cs="Times New Roman"/>
                <w:sz w:val="28"/>
              </w:rPr>
            </w:pPr>
            <w:r w:rsidRPr="00D955FF">
              <w:rPr>
                <w:rFonts w:ascii="Times New Roman" w:hAnsi="Times New Roman" w:cs="Times New Roman"/>
                <w:b/>
                <w:sz w:val="28"/>
                <w:szCs w:val="24"/>
              </w:rPr>
              <w:t>Содержание</w:t>
            </w:r>
          </w:p>
          <w:p w14:paraId="210BFFE2" w14:textId="77777777" w:rsidR="005063AA" w:rsidRPr="00D955FF" w:rsidRDefault="005063AA" w:rsidP="00F70BA0">
            <w:pPr>
              <w:jc w:val="center"/>
              <w:rPr>
                <w:rFonts w:ascii="Times New Roman" w:hAnsi="Times New Roman" w:cs="Times New Roman"/>
                <w:b/>
                <w:sz w:val="28"/>
                <w:szCs w:val="24"/>
              </w:rPr>
            </w:pPr>
          </w:p>
        </w:tc>
      </w:tr>
      <w:tr w:rsidR="005063AA" w:rsidRPr="00D955FF" w14:paraId="62E4D005" w14:textId="77777777" w:rsidTr="006B6F39">
        <w:trPr>
          <w:trHeight w:val="2469"/>
        </w:trPr>
        <w:tc>
          <w:tcPr>
            <w:tcW w:w="2552" w:type="dxa"/>
          </w:tcPr>
          <w:p w14:paraId="77F36D60" w14:textId="77777777" w:rsidR="005063AA" w:rsidRPr="00D955FF" w:rsidRDefault="005063AA" w:rsidP="005063AA">
            <w:pPr>
              <w:rPr>
                <w:rFonts w:ascii="Times New Roman" w:hAnsi="Times New Roman" w:cs="Times New Roman"/>
                <w:b/>
                <w:sz w:val="28"/>
                <w:szCs w:val="24"/>
              </w:rPr>
            </w:pPr>
            <w:r w:rsidRPr="00D955FF">
              <w:rPr>
                <w:rFonts w:ascii="Times New Roman" w:hAnsi="Times New Roman" w:cs="Times New Roman"/>
                <w:b/>
                <w:sz w:val="28"/>
                <w:szCs w:val="28"/>
              </w:rPr>
              <w:t xml:space="preserve">Введение: </w:t>
            </w:r>
            <w:r w:rsidRPr="00D955FF">
              <w:rPr>
                <w:rFonts w:ascii="Times New Roman" w:hAnsi="Times New Roman" w:cs="Times New Roman"/>
                <w:sz w:val="28"/>
                <w:szCs w:val="28"/>
              </w:rPr>
              <w:t>беседа о мультипликации (диагностический компонент), введение в сказку</w:t>
            </w:r>
          </w:p>
        </w:tc>
        <w:tc>
          <w:tcPr>
            <w:tcW w:w="7654" w:type="dxa"/>
          </w:tcPr>
          <w:p w14:paraId="50B7FF60" w14:textId="77777777" w:rsidR="005063AA" w:rsidRPr="00D955FF" w:rsidRDefault="004C7BBA" w:rsidP="00005C10">
            <w:pPr>
              <w:spacing w:line="360" w:lineRule="auto"/>
              <w:rPr>
                <w:rFonts w:ascii="Times New Roman" w:hAnsi="Times New Roman" w:cs="Times New Roman"/>
                <w:sz w:val="28"/>
                <w:szCs w:val="24"/>
              </w:rPr>
            </w:pPr>
            <w:r w:rsidRPr="00D955FF">
              <w:rPr>
                <w:rFonts w:ascii="Times New Roman" w:hAnsi="Times New Roman" w:cs="Times New Roman"/>
                <w:sz w:val="28"/>
                <w:szCs w:val="24"/>
              </w:rPr>
              <w:t>Педагог-психолог приветствует детей и задает им вопросы:</w:t>
            </w:r>
          </w:p>
          <w:p w14:paraId="3DCCD753" w14:textId="77777777" w:rsidR="004C7BBA" w:rsidRPr="00D955FF" w:rsidRDefault="006B6F39" w:rsidP="00005C10">
            <w:pPr>
              <w:pStyle w:val="a3"/>
              <w:numPr>
                <w:ilvl w:val="0"/>
                <w:numId w:val="17"/>
              </w:numPr>
              <w:spacing w:after="0" w:line="360" w:lineRule="auto"/>
              <w:rPr>
                <w:rFonts w:ascii="Times New Roman" w:hAnsi="Times New Roman" w:cs="Times New Roman"/>
                <w:b/>
                <w:sz w:val="28"/>
                <w:szCs w:val="24"/>
                <w:lang w:val="en-US"/>
              </w:rPr>
            </w:pPr>
            <w:r w:rsidRPr="00D955FF">
              <w:rPr>
                <w:rFonts w:ascii="Times New Roman" w:hAnsi="Times New Roman" w:cs="Times New Roman"/>
                <w:b/>
                <w:sz w:val="28"/>
                <w:szCs w:val="24"/>
              </w:rPr>
              <w:t>Какой твой любимый мультфильм?</w:t>
            </w:r>
          </w:p>
          <w:p w14:paraId="766D4FA2" w14:textId="77777777" w:rsidR="006B6F39" w:rsidRPr="00D955FF" w:rsidRDefault="006B6F39" w:rsidP="00005C10">
            <w:pPr>
              <w:pStyle w:val="a3"/>
              <w:numPr>
                <w:ilvl w:val="0"/>
                <w:numId w:val="17"/>
              </w:numPr>
              <w:spacing w:after="0" w:line="360" w:lineRule="auto"/>
              <w:rPr>
                <w:rFonts w:ascii="Times New Roman" w:hAnsi="Times New Roman" w:cs="Times New Roman"/>
                <w:b/>
                <w:sz w:val="28"/>
                <w:szCs w:val="24"/>
                <w:lang w:val="en-US"/>
              </w:rPr>
            </w:pPr>
            <w:r w:rsidRPr="00D955FF">
              <w:rPr>
                <w:rFonts w:ascii="Times New Roman" w:hAnsi="Times New Roman" w:cs="Times New Roman"/>
                <w:b/>
                <w:sz w:val="28"/>
                <w:szCs w:val="24"/>
              </w:rPr>
              <w:t>Кто делает мультфильмы?</w:t>
            </w:r>
          </w:p>
          <w:p w14:paraId="5A94FACD" w14:textId="77777777" w:rsidR="006B6F39" w:rsidRPr="00D955FF" w:rsidRDefault="006B6F39" w:rsidP="00005C10">
            <w:pPr>
              <w:pStyle w:val="a3"/>
              <w:numPr>
                <w:ilvl w:val="0"/>
                <w:numId w:val="17"/>
              </w:numPr>
              <w:spacing w:after="0" w:line="360" w:lineRule="auto"/>
              <w:rPr>
                <w:rFonts w:ascii="Times New Roman" w:hAnsi="Times New Roman" w:cs="Times New Roman"/>
                <w:b/>
                <w:sz w:val="28"/>
                <w:szCs w:val="24"/>
                <w:lang w:val="en-US"/>
              </w:rPr>
            </w:pPr>
            <w:r w:rsidRPr="00D955FF">
              <w:rPr>
                <w:rFonts w:ascii="Times New Roman" w:hAnsi="Times New Roman" w:cs="Times New Roman"/>
                <w:b/>
                <w:sz w:val="28"/>
                <w:szCs w:val="24"/>
              </w:rPr>
              <w:t>Где делают мультфильмы?</w:t>
            </w:r>
          </w:p>
          <w:p w14:paraId="20667B8B" w14:textId="77777777" w:rsidR="006B6F39" w:rsidRPr="00D955FF" w:rsidRDefault="006B6F39" w:rsidP="00005C10">
            <w:pPr>
              <w:pStyle w:val="a3"/>
              <w:numPr>
                <w:ilvl w:val="0"/>
                <w:numId w:val="17"/>
              </w:numPr>
              <w:spacing w:after="0" w:line="360" w:lineRule="auto"/>
              <w:rPr>
                <w:rFonts w:ascii="Times New Roman" w:hAnsi="Times New Roman" w:cs="Times New Roman"/>
                <w:b/>
                <w:sz w:val="28"/>
                <w:szCs w:val="24"/>
              </w:rPr>
            </w:pPr>
            <w:r w:rsidRPr="00D955FF">
              <w:rPr>
                <w:rFonts w:ascii="Times New Roman" w:hAnsi="Times New Roman" w:cs="Times New Roman"/>
                <w:b/>
                <w:sz w:val="28"/>
                <w:szCs w:val="24"/>
              </w:rPr>
              <w:t>Можно ли в детском саду создать мультфильм?</w:t>
            </w:r>
          </w:p>
          <w:p w14:paraId="169E3AA5" w14:textId="77777777" w:rsidR="006B6F39" w:rsidRPr="00D955FF" w:rsidRDefault="006B6F39" w:rsidP="00005C10">
            <w:pPr>
              <w:spacing w:line="360" w:lineRule="auto"/>
              <w:rPr>
                <w:rFonts w:ascii="Times New Roman" w:hAnsi="Times New Roman" w:cs="Times New Roman"/>
                <w:sz w:val="28"/>
                <w:szCs w:val="24"/>
              </w:rPr>
            </w:pPr>
            <w:r w:rsidRPr="00D955FF">
              <w:rPr>
                <w:rFonts w:ascii="Times New Roman" w:hAnsi="Times New Roman" w:cs="Times New Roman"/>
                <w:sz w:val="28"/>
                <w:szCs w:val="24"/>
              </w:rPr>
              <w:t>(ответы детей)</w:t>
            </w:r>
          </w:p>
          <w:p w14:paraId="4F3C99CB" w14:textId="77777777" w:rsidR="005063AA" w:rsidRPr="00D955FF" w:rsidRDefault="006B6F39" w:rsidP="00005C10">
            <w:pPr>
              <w:spacing w:line="360" w:lineRule="auto"/>
              <w:rPr>
                <w:rFonts w:ascii="Times New Roman" w:hAnsi="Times New Roman" w:cs="Times New Roman"/>
                <w:sz w:val="28"/>
                <w:szCs w:val="24"/>
              </w:rPr>
            </w:pPr>
            <w:r w:rsidRPr="00D955FF">
              <w:rPr>
                <w:rFonts w:ascii="Times New Roman" w:hAnsi="Times New Roman" w:cs="Times New Roman"/>
                <w:sz w:val="28"/>
                <w:szCs w:val="24"/>
              </w:rPr>
              <w:t xml:space="preserve">Затем педагог-психолог предлагает создать мультфильм. </w:t>
            </w:r>
          </w:p>
        </w:tc>
      </w:tr>
      <w:tr w:rsidR="005063AA" w:rsidRPr="00D955FF" w14:paraId="3D0C9323" w14:textId="77777777" w:rsidTr="006B6F39">
        <w:trPr>
          <w:trHeight w:val="431"/>
        </w:trPr>
        <w:tc>
          <w:tcPr>
            <w:tcW w:w="2552" w:type="dxa"/>
          </w:tcPr>
          <w:p w14:paraId="7F0D3065" w14:textId="77777777" w:rsidR="005063AA" w:rsidRPr="00D955FF" w:rsidRDefault="005063AA" w:rsidP="005063AA">
            <w:pPr>
              <w:spacing w:line="276" w:lineRule="auto"/>
              <w:rPr>
                <w:rFonts w:ascii="Times New Roman" w:hAnsi="Times New Roman" w:cs="Times New Roman"/>
                <w:b/>
                <w:sz w:val="28"/>
                <w:szCs w:val="24"/>
              </w:rPr>
            </w:pPr>
            <w:r w:rsidRPr="00D955FF">
              <w:rPr>
                <w:rFonts w:ascii="Times New Roman" w:hAnsi="Times New Roman" w:cs="Times New Roman"/>
                <w:b/>
                <w:sz w:val="28"/>
                <w:szCs w:val="28"/>
              </w:rPr>
              <w:t xml:space="preserve">Основная часть: </w:t>
            </w:r>
            <w:r w:rsidRPr="00D955FF">
              <w:rPr>
                <w:rFonts w:ascii="Times New Roman" w:hAnsi="Times New Roman" w:cs="Times New Roman"/>
                <w:sz w:val="28"/>
                <w:szCs w:val="28"/>
              </w:rPr>
              <w:t>чтение и обсуждение сказки</w:t>
            </w:r>
          </w:p>
        </w:tc>
        <w:tc>
          <w:tcPr>
            <w:tcW w:w="7654" w:type="dxa"/>
          </w:tcPr>
          <w:p w14:paraId="38069811" w14:textId="77777777" w:rsidR="00005C10" w:rsidRPr="00D955FF" w:rsidRDefault="00005C10" w:rsidP="00005C10">
            <w:pPr>
              <w:spacing w:line="360" w:lineRule="auto"/>
              <w:rPr>
                <w:rFonts w:ascii="Times New Roman" w:hAnsi="Times New Roman" w:cs="Times New Roman"/>
                <w:sz w:val="28"/>
                <w:szCs w:val="24"/>
              </w:rPr>
            </w:pPr>
            <w:r w:rsidRPr="00D955FF">
              <w:rPr>
                <w:rFonts w:ascii="Times New Roman" w:hAnsi="Times New Roman" w:cs="Times New Roman"/>
                <w:sz w:val="28"/>
                <w:szCs w:val="24"/>
              </w:rPr>
              <w:t>Педагог-психолог знакомит детей со  сценарием:</w:t>
            </w:r>
          </w:p>
          <w:p w14:paraId="700483F0"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«В одной волшебной, пластилиновой стране жила-была Бумажная Гусеница. Её дом находился на пластилиновой яблоне. И всё было хорошо, но другие жители страны не хотели с ней дружить. Из-за этого она чувствовала себя очень одиноко.</w:t>
            </w:r>
          </w:p>
          <w:p w14:paraId="78467E21"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 xml:space="preserve">Однажды, Бумажная Гусеница повстречала Мудрого Паука, который жил неподалёку. </w:t>
            </w:r>
          </w:p>
          <w:p w14:paraId="4361A037"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 «Почему ты такая грустная?» - спросил он. И Бумажная Гусеница поведала свою историю. Мудрый Паук внимательно её выслушал, а потом произнёс:</w:t>
            </w:r>
          </w:p>
          <w:p w14:paraId="134C2AEF"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 «Я дам тебе клубок паутины. Он непростой. Если ты соткёшь из него покрывало, закутаешься в него, то произойдёт Чудо».</w:t>
            </w:r>
          </w:p>
          <w:p w14:paraId="6C17DB34"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Бумажная Гусеница поблагодарила Мудрого Паука, а тот отправился к пластилиновой яблоне. Там он обратился к жителям страны с вопросом:</w:t>
            </w:r>
          </w:p>
          <w:p w14:paraId="6A41458F"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 «Вы такие замечательные, почему Вы не дружите с Бумажной Гусеницей?»</w:t>
            </w:r>
          </w:p>
          <w:p w14:paraId="65167FE6" w14:textId="77777777" w:rsidR="00005C10" w:rsidRPr="00D955FF" w:rsidRDefault="00005C10" w:rsidP="00005C10">
            <w:pPr>
              <w:spacing w:line="360" w:lineRule="auto"/>
              <w:jc w:val="both"/>
              <w:rPr>
                <w:rFonts w:ascii="Times New Roman" w:hAnsi="Times New Roman" w:cs="Times New Roman"/>
                <w:iCs/>
                <w:sz w:val="28"/>
                <w:szCs w:val="28"/>
              </w:rPr>
            </w:pPr>
            <w:r w:rsidRPr="00D955FF">
              <w:rPr>
                <w:rFonts w:ascii="Times New Roman" w:hAnsi="Times New Roman" w:cs="Times New Roman"/>
                <w:iCs/>
                <w:sz w:val="28"/>
                <w:szCs w:val="28"/>
              </w:rPr>
              <w:t>Педагог-психолог задает детям вопросы:</w:t>
            </w:r>
          </w:p>
          <w:p w14:paraId="2B358B8C" w14:textId="77777777" w:rsidR="00005C10" w:rsidRPr="00D955FF" w:rsidRDefault="00005C10" w:rsidP="00005C10">
            <w:pPr>
              <w:spacing w:line="360" w:lineRule="auto"/>
              <w:jc w:val="both"/>
              <w:rPr>
                <w:rFonts w:ascii="Times New Roman" w:hAnsi="Times New Roman" w:cs="Times New Roman"/>
                <w:b/>
                <w:iCs/>
                <w:sz w:val="28"/>
                <w:szCs w:val="28"/>
              </w:rPr>
            </w:pPr>
            <w:r w:rsidRPr="00D955FF">
              <w:rPr>
                <w:rFonts w:ascii="Times New Roman" w:hAnsi="Times New Roman" w:cs="Times New Roman"/>
                <w:b/>
                <w:iCs/>
                <w:sz w:val="28"/>
                <w:szCs w:val="28"/>
              </w:rPr>
              <w:lastRenderedPageBreak/>
              <w:t>- Ребята, как вы думаете, что ответили Мудрому Пауку жители волшебной пластилиновой страны?</w:t>
            </w:r>
          </w:p>
          <w:p w14:paraId="40375067" w14:textId="77777777" w:rsidR="00005C10" w:rsidRPr="00D955FF" w:rsidRDefault="00005C10" w:rsidP="00005C10">
            <w:pPr>
              <w:spacing w:line="360" w:lineRule="auto"/>
              <w:jc w:val="both"/>
              <w:rPr>
                <w:rFonts w:ascii="Times New Roman" w:hAnsi="Times New Roman" w:cs="Times New Roman"/>
                <w:iCs/>
                <w:sz w:val="28"/>
                <w:szCs w:val="28"/>
              </w:rPr>
            </w:pPr>
            <w:r w:rsidRPr="00D955FF">
              <w:rPr>
                <w:rFonts w:ascii="Times New Roman" w:hAnsi="Times New Roman" w:cs="Times New Roman"/>
                <w:iCs/>
                <w:sz w:val="28"/>
                <w:szCs w:val="28"/>
              </w:rPr>
              <w:t>(ответы детей)</w:t>
            </w:r>
          </w:p>
          <w:p w14:paraId="25145164" w14:textId="77777777" w:rsidR="00005C10" w:rsidRPr="00D955FF" w:rsidRDefault="00005C10" w:rsidP="00005C10">
            <w:pPr>
              <w:spacing w:line="360" w:lineRule="auto"/>
              <w:jc w:val="both"/>
              <w:rPr>
                <w:rFonts w:ascii="Times New Roman" w:hAnsi="Times New Roman" w:cs="Times New Roman"/>
                <w:b/>
                <w:sz w:val="28"/>
                <w:szCs w:val="28"/>
              </w:rPr>
            </w:pPr>
            <w:r w:rsidRPr="00D955FF">
              <w:rPr>
                <w:rFonts w:ascii="Times New Roman" w:hAnsi="Times New Roman" w:cs="Times New Roman"/>
                <w:b/>
                <w:sz w:val="28"/>
                <w:szCs w:val="28"/>
              </w:rPr>
              <w:t>- А как вы думаете, что она чувствует, когда остается одна и с ней никто не играет?</w:t>
            </w:r>
          </w:p>
          <w:p w14:paraId="1783383B" w14:textId="77777777" w:rsidR="00005C10" w:rsidRPr="00D955FF" w:rsidRDefault="00005C10" w:rsidP="00005C10">
            <w:pPr>
              <w:spacing w:line="360" w:lineRule="auto"/>
              <w:jc w:val="both"/>
              <w:rPr>
                <w:rFonts w:ascii="Times New Roman" w:hAnsi="Times New Roman" w:cs="Times New Roman"/>
                <w:iCs/>
                <w:sz w:val="28"/>
                <w:szCs w:val="28"/>
              </w:rPr>
            </w:pPr>
            <w:r w:rsidRPr="00D955FF">
              <w:rPr>
                <w:rFonts w:ascii="Times New Roman" w:hAnsi="Times New Roman" w:cs="Times New Roman"/>
                <w:iCs/>
                <w:sz w:val="28"/>
                <w:szCs w:val="28"/>
              </w:rPr>
              <w:t>(ответы детей)</w:t>
            </w:r>
          </w:p>
          <w:p w14:paraId="2010ED2D" w14:textId="77777777" w:rsidR="00005C10" w:rsidRPr="00D955FF" w:rsidRDefault="00005C10" w:rsidP="00005C10">
            <w:pPr>
              <w:spacing w:line="360" w:lineRule="auto"/>
              <w:jc w:val="both"/>
              <w:rPr>
                <w:rFonts w:ascii="Times New Roman" w:hAnsi="Times New Roman" w:cs="Times New Roman"/>
                <w:b/>
                <w:sz w:val="28"/>
                <w:szCs w:val="28"/>
              </w:rPr>
            </w:pPr>
            <w:r w:rsidRPr="00D955FF">
              <w:rPr>
                <w:rFonts w:ascii="Times New Roman" w:hAnsi="Times New Roman" w:cs="Times New Roman"/>
                <w:b/>
                <w:sz w:val="28"/>
                <w:szCs w:val="28"/>
              </w:rPr>
              <w:t>- А вам хотелось бы оказаться на месте «Бумажной Гусеницы?</w:t>
            </w:r>
          </w:p>
          <w:p w14:paraId="4467A499" w14:textId="77777777" w:rsidR="00005C10" w:rsidRPr="00D955FF" w:rsidRDefault="00005C10" w:rsidP="00005C10">
            <w:pPr>
              <w:spacing w:line="360" w:lineRule="auto"/>
              <w:jc w:val="both"/>
              <w:rPr>
                <w:rFonts w:ascii="Times New Roman" w:hAnsi="Times New Roman" w:cs="Times New Roman"/>
                <w:iCs/>
                <w:sz w:val="28"/>
                <w:szCs w:val="28"/>
              </w:rPr>
            </w:pPr>
            <w:r w:rsidRPr="00D955FF">
              <w:rPr>
                <w:rFonts w:ascii="Times New Roman" w:hAnsi="Times New Roman" w:cs="Times New Roman"/>
                <w:iCs/>
                <w:sz w:val="28"/>
                <w:szCs w:val="28"/>
              </w:rPr>
              <w:t>(ответы детей)</w:t>
            </w:r>
          </w:p>
          <w:p w14:paraId="572265D6"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«Немного помолчав, Мудрый Паук продолжил:</w:t>
            </w:r>
          </w:p>
          <w:p w14:paraId="5DA99DEE"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 «Действительно, все мы очень разные. И наша Бумажная Гусеница отличается от нас только своей внешностью, а на самом деле она очень добрая, умная и весёлая!»</w:t>
            </w:r>
          </w:p>
          <w:p w14:paraId="4F1C8F79"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Задумались жители страны. Поняли, что поступали плохо и решили устроить для Бумажной Гусеницы сюрприз и приготовили разные подарки».</w:t>
            </w:r>
          </w:p>
          <w:p w14:paraId="15B8F0E6" w14:textId="77777777" w:rsidR="00005C10" w:rsidRPr="00D955FF" w:rsidRDefault="00005C10" w:rsidP="00005C10">
            <w:pPr>
              <w:spacing w:line="360" w:lineRule="auto"/>
              <w:jc w:val="both"/>
              <w:rPr>
                <w:rFonts w:ascii="Times New Roman" w:hAnsi="Times New Roman" w:cs="Times New Roman"/>
                <w:i/>
                <w:sz w:val="28"/>
                <w:szCs w:val="28"/>
              </w:rPr>
            </w:pPr>
          </w:p>
          <w:p w14:paraId="72FE5628" w14:textId="77777777" w:rsidR="00005C10" w:rsidRPr="00D955FF" w:rsidRDefault="00005C10" w:rsidP="00005C10">
            <w:pPr>
              <w:spacing w:line="360" w:lineRule="auto"/>
              <w:jc w:val="both"/>
              <w:rPr>
                <w:rFonts w:ascii="Times New Roman" w:hAnsi="Times New Roman" w:cs="Times New Roman"/>
                <w:iCs/>
                <w:sz w:val="28"/>
                <w:szCs w:val="28"/>
              </w:rPr>
            </w:pPr>
            <w:r w:rsidRPr="00D955FF">
              <w:rPr>
                <w:rFonts w:ascii="Times New Roman" w:hAnsi="Times New Roman" w:cs="Times New Roman"/>
                <w:iCs/>
                <w:sz w:val="28"/>
                <w:szCs w:val="28"/>
              </w:rPr>
              <w:t>Педагог-психолог задает детям вопросы:</w:t>
            </w:r>
          </w:p>
          <w:p w14:paraId="223C3BFD" w14:textId="77777777" w:rsidR="00005C10" w:rsidRPr="00D955FF" w:rsidRDefault="00005C10" w:rsidP="00005C10">
            <w:pPr>
              <w:spacing w:line="360" w:lineRule="auto"/>
              <w:rPr>
                <w:rFonts w:ascii="Times New Roman" w:hAnsi="Times New Roman" w:cs="Times New Roman"/>
                <w:b/>
                <w:sz w:val="28"/>
                <w:szCs w:val="24"/>
              </w:rPr>
            </w:pPr>
            <w:r w:rsidRPr="00D955FF">
              <w:rPr>
                <w:rFonts w:ascii="Times New Roman" w:hAnsi="Times New Roman" w:cs="Times New Roman"/>
                <w:b/>
                <w:sz w:val="28"/>
                <w:szCs w:val="24"/>
              </w:rPr>
              <w:t>-Ребята, а что бы вы подарили бумажной гусенице?</w:t>
            </w:r>
          </w:p>
          <w:p w14:paraId="7BD60B55" w14:textId="77777777" w:rsidR="00005C10" w:rsidRPr="00D955FF" w:rsidRDefault="00005C10" w:rsidP="00005C10">
            <w:pPr>
              <w:spacing w:line="360" w:lineRule="auto"/>
              <w:rPr>
                <w:rFonts w:ascii="Times New Roman" w:hAnsi="Times New Roman" w:cs="Times New Roman"/>
                <w:sz w:val="28"/>
                <w:szCs w:val="24"/>
              </w:rPr>
            </w:pPr>
            <w:r w:rsidRPr="00D955FF">
              <w:rPr>
                <w:rFonts w:ascii="Times New Roman" w:hAnsi="Times New Roman" w:cs="Times New Roman"/>
                <w:sz w:val="28"/>
                <w:szCs w:val="24"/>
              </w:rPr>
              <w:t>(ответы детей)</w:t>
            </w:r>
          </w:p>
          <w:p w14:paraId="5D7DC572" w14:textId="77777777" w:rsidR="005063AA" w:rsidRPr="00D955FF" w:rsidRDefault="005063AA" w:rsidP="00005C10">
            <w:pPr>
              <w:spacing w:line="360" w:lineRule="auto"/>
              <w:jc w:val="center"/>
              <w:rPr>
                <w:rFonts w:ascii="Times New Roman" w:hAnsi="Times New Roman" w:cs="Times New Roman"/>
                <w:sz w:val="28"/>
                <w:szCs w:val="24"/>
              </w:rPr>
            </w:pPr>
            <w:r w:rsidRPr="00D955FF">
              <w:rPr>
                <w:rFonts w:ascii="Times New Roman" w:hAnsi="Times New Roman" w:cs="Times New Roman"/>
                <w:sz w:val="28"/>
                <w:szCs w:val="28"/>
              </w:rPr>
              <w:t xml:space="preserve"> </w:t>
            </w:r>
          </w:p>
        </w:tc>
      </w:tr>
      <w:tr w:rsidR="005063AA" w:rsidRPr="00D955FF" w14:paraId="0BA2DA2B" w14:textId="77777777" w:rsidTr="006B6F39">
        <w:trPr>
          <w:trHeight w:val="248"/>
        </w:trPr>
        <w:tc>
          <w:tcPr>
            <w:tcW w:w="2552" w:type="dxa"/>
          </w:tcPr>
          <w:p w14:paraId="26756EB2" w14:textId="77777777" w:rsidR="005063AA" w:rsidRPr="00D955FF" w:rsidRDefault="005063AA" w:rsidP="005063AA">
            <w:pPr>
              <w:rPr>
                <w:rFonts w:ascii="Times New Roman" w:hAnsi="Times New Roman" w:cs="Times New Roman"/>
                <w:b/>
                <w:sz w:val="28"/>
                <w:szCs w:val="28"/>
              </w:rPr>
            </w:pPr>
            <w:r w:rsidRPr="00D955FF">
              <w:rPr>
                <w:rFonts w:ascii="Times New Roman" w:hAnsi="Times New Roman" w:cs="Times New Roman"/>
                <w:b/>
                <w:sz w:val="28"/>
                <w:szCs w:val="28"/>
              </w:rPr>
              <w:lastRenderedPageBreak/>
              <w:t xml:space="preserve">Продуктивная деятельность: </w:t>
            </w:r>
            <w:r w:rsidRPr="00D955FF">
              <w:rPr>
                <w:rFonts w:ascii="Times New Roman" w:hAnsi="Times New Roman" w:cs="Times New Roman"/>
                <w:sz w:val="28"/>
                <w:szCs w:val="28"/>
              </w:rPr>
              <w:t>изготовление персонажей</w:t>
            </w:r>
          </w:p>
        </w:tc>
        <w:tc>
          <w:tcPr>
            <w:tcW w:w="7654" w:type="dxa"/>
          </w:tcPr>
          <w:p w14:paraId="0224795C" w14:textId="77777777" w:rsidR="005063AA" w:rsidRPr="00D955FF" w:rsidRDefault="00005C10" w:rsidP="00005C10">
            <w:pPr>
              <w:spacing w:line="360" w:lineRule="auto"/>
              <w:jc w:val="both"/>
              <w:rPr>
                <w:rFonts w:ascii="Times New Roman" w:hAnsi="Times New Roman" w:cs="Times New Roman"/>
                <w:sz w:val="28"/>
                <w:szCs w:val="28"/>
              </w:rPr>
            </w:pPr>
            <w:r w:rsidRPr="00D955FF">
              <w:rPr>
                <w:rFonts w:ascii="Times New Roman" w:hAnsi="Times New Roman" w:cs="Times New Roman"/>
                <w:sz w:val="28"/>
                <w:szCs w:val="28"/>
              </w:rPr>
              <w:t>Педагог-психолог предлагает детям создать жителей пластилиновой страны. Спрашивает, какой материал понадобится. Раздает на каждого ребенка пачку пластилина (12 цветов), стеку, резиновый коврик, влажные салфетки.</w:t>
            </w:r>
          </w:p>
          <w:p w14:paraId="4C5077F7" w14:textId="77777777" w:rsidR="00005C10" w:rsidRPr="00D955FF" w:rsidRDefault="00005C10" w:rsidP="00005C10">
            <w:pPr>
              <w:spacing w:line="360" w:lineRule="auto"/>
              <w:jc w:val="both"/>
              <w:rPr>
                <w:rFonts w:ascii="Times New Roman" w:hAnsi="Times New Roman" w:cs="Times New Roman"/>
                <w:sz w:val="28"/>
                <w:szCs w:val="28"/>
              </w:rPr>
            </w:pPr>
            <w:r w:rsidRPr="00D955FF">
              <w:rPr>
                <w:rFonts w:ascii="Times New Roman" w:hAnsi="Times New Roman" w:cs="Times New Roman"/>
                <w:sz w:val="28"/>
                <w:szCs w:val="28"/>
              </w:rPr>
              <w:t>Дети лепят жителей волшебной пластилиновой страны по выбору, используя любую технику лепки и любой цвет. Лепка сопровождается музыкальным сопровождением. В процессе лепки педагог-психолог спрашивает детей:</w:t>
            </w:r>
          </w:p>
          <w:p w14:paraId="46172BC1" w14:textId="77777777" w:rsidR="00005C10" w:rsidRPr="00D955FF" w:rsidRDefault="00005C10" w:rsidP="00005C10">
            <w:pPr>
              <w:spacing w:line="360" w:lineRule="auto"/>
              <w:jc w:val="both"/>
              <w:rPr>
                <w:rFonts w:ascii="Times New Roman" w:hAnsi="Times New Roman" w:cs="Times New Roman"/>
                <w:sz w:val="28"/>
                <w:szCs w:val="28"/>
              </w:rPr>
            </w:pPr>
          </w:p>
          <w:p w14:paraId="01F6609C" w14:textId="77777777" w:rsidR="00005C10" w:rsidRPr="00D955FF" w:rsidRDefault="00005C10" w:rsidP="00005C10">
            <w:pPr>
              <w:spacing w:line="360" w:lineRule="auto"/>
              <w:rPr>
                <w:rFonts w:ascii="Times New Roman" w:hAnsi="Times New Roman" w:cs="Times New Roman"/>
                <w:b/>
                <w:sz w:val="28"/>
                <w:szCs w:val="28"/>
              </w:rPr>
            </w:pPr>
            <w:r w:rsidRPr="00D955FF">
              <w:rPr>
                <w:rFonts w:ascii="Times New Roman" w:hAnsi="Times New Roman" w:cs="Times New Roman"/>
                <w:b/>
                <w:sz w:val="28"/>
                <w:szCs w:val="28"/>
              </w:rPr>
              <w:t>- Почему ты решил слепить именно….?</w:t>
            </w:r>
          </w:p>
          <w:p w14:paraId="63E4FDD0" w14:textId="77777777" w:rsidR="00005C10" w:rsidRPr="00D955FF" w:rsidRDefault="00005C10" w:rsidP="00005C10">
            <w:pPr>
              <w:spacing w:line="360" w:lineRule="auto"/>
              <w:rPr>
                <w:rFonts w:ascii="Times New Roman" w:hAnsi="Times New Roman" w:cs="Times New Roman"/>
                <w:b/>
                <w:sz w:val="28"/>
                <w:szCs w:val="28"/>
              </w:rPr>
            </w:pPr>
            <w:r w:rsidRPr="00D955FF">
              <w:rPr>
                <w:rFonts w:ascii="Times New Roman" w:hAnsi="Times New Roman" w:cs="Times New Roman"/>
                <w:b/>
                <w:sz w:val="28"/>
                <w:szCs w:val="28"/>
              </w:rPr>
              <w:lastRenderedPageBreak/>
              <w:t>- Какой этот персонаж, можно придумать ему имя?</w:t>
            </w:r>
          </w:p>
          <w:p w14:paraId="62E9F6CB" w14:textId="77777777" w:rsidR="00005C10" w:rsidRPr="00D955FF" w:rsidRDefault="00005C10" w:rsidP="00005C10">
            <w:pPr>
              <w:spacing w:line="360" w:lineRule="auto"/>
              <w:rPr>
                <w:rFonts w:ascii="Times New Roman" w:hAnsi="Times New Roman" w:cs="Times New Roman"/>
                <w:b/>
                <w:sz w:val="28"/>
                <w:szCs w:val="28"/>
              </w:rPr>
            </w:pPr>
            <w:r w:rsidRPr="00D955FF">
              <w:rPr>
                <w:rFonts w:ascii="Times New Roman" w:hAnsi="Times New Roman" w:cs="Times New Roman"/>
                <w:b/>
                <w:sz w:val="28"/>
                <w:szCs w:val="28"/>
              </w:rPr>
              <w:t xml:space="preserve">- Какой подарок подарит этот персонаж Бумажной   Гусенице?  </w:t>
            </w:r>
          </w:p>
          <w:p w14:paraId="44ADBF9C" w14:textId="77777777" w:rsidR="00005C10" w:rsidRPr="00D955FF" w:rsidRDefault="00005C10" w:rsidP="00005C10">
            <w:pPr>
              <w:spacing w:line="360" w:lineRule="auto"/>
              <w:rPr>
                <w:rFonts w:ascii="Times New Roman" w:hAnsi="Times New Roman" w:cs="Times New Roman"/>
                <w:b/>
                <w:sz w:val="28"/>
                <w:szCs w:val="28"/>
              </w:rPr>
            </w:pPr>
            <w:r w:rsidRPr="00D955FF">
              <w:rPr>
                <w:rFonts w:ascii="Times New Roman" w:hAnsi="Times New Roman" w:cs="Times New Roman"/>
                <w:b/>
                <w:sz w:val="28"/>
                <w:szCs w:val="28"/>
              </w:rPr>
              <w:t>- Смогут ли они подружиться?</w:t>
            </w:r>
          </w:p>
          <w:p w14:paraId="589C92CC" w14:textId="77777777" w:rsidR="00005C10" w:rsidRPr="00D955FF" w:rsidRDefault="00005C10" w:rsidP="00005C10">
            <w:pPr>
              <w:spacing w:line="360" w:lineRule="auto"/>
              <w:jc w:val="both"/>
              <w:rPr>
                <w:rFonts w:ascii="Times New Roman" w:hAnsi="Times New Roman" w:cs="Times New Roman"/>
                <w:sz w:val="28"/>
                <w:szCs w:val="28"/>
              </w:rPr>
            </w:pPr>
          </w:p>
          <w:p w14:paraId="09B86EC2" w14:textId="77777777" w:rsidR="00005C10" w:rsidRPr="00D955FF" w:rsidRDefault="00005C10" w:rsidP="00005C10">
            <w:pPr>
              <w:spacing w:line="360" w:lineRule="auto"/>
              <w:jc w:val="both"/>
              <w:rPr>
                <w:rFonts w:ascii="Times New Roman" w:hAnsi="Times New Roman" w:cs="Times New Roman"/>
                <w:sz w:val="28"/>
                <w:szCs w:val="28"/>
              </w:rPr>
            </w:pPr>
            <w:r w:rsidRPr="00D955FF">
              <w:rPr>
                <w:rFonts w:ascii="Times New Roman" w:hAnsi="Times New Roman" w:cs="Times New Roman"/>
                <w:sz w:val="28"/>
                <w:szCs w:val="28"/>
              </w:rPr>
              <w:t xml:space="preserve">Педагог-психолог в процессе беседы акцентирует внимание на том, что все жители РАЗНЫЕ. </w:t>
            </w:r>
          </w:p>
          <w:p w14:paraId="037DC95E" w14:textId="77777777" w:rsidR="00005C10" w:rsidRPr="00D955FF" w:rsidRDefault="00005C10" w:rsidP="00005C10">
            <w:pPr>
              <w:spacing w:line="360" w:lineRule="auto"/>
              <w:jc w:val="both"/>
              <w:rPr>
                <w:rFonts w:ascii="Times New Roman" w:hAnsi="Times New Roman" w:cs="Times New Roman"/>
                <w:sz w:val="28"/>
                <w:szCs w:val="28"/>
              </w:rPr>
            </w:pPr>
          </w:p>
        </w:tc>
      </w:tr>
      <w:tr w:rsidR="005063AA" w:rsidRPr="00D955FF" w14:paraId="7168AB5E" w14:textId="77777777" w:rsidTr="006B6F39">
        <w:tc>
          <w:tcPr>
            <w:tcW w:w="2552" w:type="dxa"/>
          </w:tcPr>
          <w:p w14:paraId="01984DE3" w14:textId="77777777" w:rsidR="005063AA" w:rsidRPr="00D955FF" w:rsidRDefault="005063AA" w:rsidP="005063AA">
            <w:pPr>
              <w:rPr>
                <w:rFonts w:ascii="Times New Roman" w:hAnsi="Times New Roman" w:cs="Times New Roman"/>
                <w:b/>
                <w:sz w:val="28"/>
                <w:szCs w:val="28"/>
              </w:rPr>
            </w:pPr>
            <w:r w:rsidRPr="00D955FF">
              <w:rPr>
                <w:rFonts w:ascii="Times New Roman" w:hAnsi="Times New Roman" w:cs="Times New Roman"/>
                <w:b/>
                <w:sz w:val="28"/>
                <w:szCs w:val="28"/>
              </w:rPr>
              <w:lastRenderedPageBreak/>
              <w:t>Подведение итогов</w:t>
            </w:r>
          </w:p>
        </w:tc>
        <w:tc>
          <w:tcPr>
            <w:tcW w:w="7654" w:type="dxa"/>
          </w:tcPr>
          <w:p w14:paraId="4AF09BA9" w14:textId="77777777" w:rsidR="005063AA" w:rsidRPr="00D955FF" w:rsidRDefault="00005C10" w:rsidP="00005C10">
            <w:pPr>
              <w:spacing w:line="360" w:lineRule="auto"/>
              <w:jc w:val="both"/>
              <w:rPr>
                <w:rFonts w:ascii="Times New Roman" w:hAnsi="Times New Roman" w:cs="Times New Roman"/>
                <w:sz w:val="28"/>
                <w:szCs w:val="24"/>
              </w:rPr>
            </w:pPr>
            <w:r w:rsidRPr="00D955FF">
              <w:rPr>
                <w:rFonts w:ascii="Times New Roman" w:hAnsi="Times New Roman" w:cs="Times New Roman"/>
                <w:sz w:val="28"/>
                <w:szCs w:val="24"/>
              </w:rPr>
              <w:t>Педагог-психолог заканчивает читать сценарий, происходит обсуждение итогов деятельности. Дети стараются сделать выводы, намечается дальнейший план работы.</w:t>
            </w:r>
          </w:p>
          <w:p w14:paraId="0B9083F5"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 xml:space="preserve">« А знаете, чем закончилась наша история? Оказалось, что Бумажная Гусеница выполнила всё, о чем ей говорил Мудрый Паук. Она соткала из паутины покрывало, укуталась в него как в кокон и уснула. А когда проснулась обнаружила, что превратилась в прелестную Бумажную Бабочку. Хотите увидеть её? </w:t>
            </w:r>
          </w:p>
          <w:p w14:paraId="4222F99D" w14:textId="77777777" w:rsidR="00005C10" w:rsidRPr="00D955FF" w:rsidRDefault="00005C10" w:rsidP="00005C10">
            <w:pPr>
              <w:spacing w:line="360" w:lineRule="auto"/>
              <w:jc w:val="both"/>
              <w:rPr>
                <w:rFonts w:ascii="Times New Roman" w:hAnsi="Times New Roman" w:cs="Times New Roman"/>
                <w:b/>
                <w:iCs/>
                <w:sz w:val="28"/>
                <w:szCs w:val="28"/>
              </w:rPr>
            </w:pPr>
            <w:r w:rsidRPr="00D955FF">
              <w:rPr>
                <w:rFonts w:ascii="Times New Roman" w:hAnsi="Times New Roman" w:cs="Times New Roman"/>
                <w:b/>
                <w:iCs/>
                <w:sz w:val="28"/>
                <w:szCs w:val="28"/>
              </w:rPr>
              <w:t>Педагог-психолог показывает детям Бумажную Бабочку.</w:t>
            </w:r>
          </w:p>
          <w:p w14:paraId="52CECAEF" w14:textId="77777777" w:rsidR="00005C10" w:rsidRPr="00D955FF" w:rsidRDefault="00005C10" w:rsidP="00005C10">
            <w:pPr>
              <w:spacing w:line="360" w:lineRule="auto"/>
              <w:jc w:val="both"/>
              <w:rPr>
                <w:rFonts w:ascii="Times New Roman" w:hAnsi="Times New Roman" w:cs="Times New Roman"/>
                <w:i/>
                <w:sz w:val="28"/>
                <w:szCs w:val="28"/>
              </w:rPr>
            </w:pPr>
            <w:r w:rsidRPr="00D955FF">
              <w:rPr>
                <w:rFonts w:ascii="Times New Roman" w:hAnsi="Times New Roman" w:cs="Times New Roman"/>
                <w:i/>
                <w:sz w:val="28"/>
                <w:szCs w:val="28"/>
              </w:rPr>
              <w:t>«С тех пор жители волшебной пластилиновой страны очень подружились с Бумажной Гусеницей. А пластилиновые гусеницы вскоре тоже превратились в бабочек потому, что проявили заботу, отзывчивость и доброту».</w:t>
            </w:r>
          </w:p>
          <w:p w14:paraId="624C16ED" w14:textId="77777777" w:rsidR="00005C10" w:rsidRPr="00D955FF" w:rsidRDefault="00005C10" w:rsidP="00005C10">
            <w:pPr>
              <w:spacing w:line="360" w:lineRule="auto"/>
              <w:jc w:val="both"/>
              <w:rPr>
                <w:rFonts w:ascii="Times New Roman" w:hAnsi="Times New Roman" w:cs="Times New Roman"/>
                <w:sz w:val="28"/>
                <w:szCs w:val="28"/>
              </w:rPr>
            </w:pPr>
          </w:p>
          <w:p w14:paraId="1C1875B7" w14:textId="77777777" w:rsidR="00005C10" w:rsidRPr="00D955FF" w:rsidRDefault="00005C10" w:rsidP="00005C10">
            <w:pPr>
              <w:spacing w:line="360" w:lineRule="auto"/>
              <w:jc w:val="both"/>
              <w:rPr>
                <w:rFonts w:ascii="Times New Roman" w:hAnsi="Times New Roman" w:cs="Times New Roman"/>
                <w:sz w:val="28"/>
                <w:szCs w:val="24"/>
              </w:rPr>
            </w:pPr>
          </w:p>
        </w:tc>
      </w:tr>
    </w:tbl>
    <w:p w14:paraId="578336B3" w14:textId="77777777" w:rsidR="005063AA" w:rsidRPr="00D955FF" w:rsidRDefault="005063AA" w:rsidP="00250B32">
      <w:pPr>
        <w:spacing w:line="360" w:lineRule="auto"/>
        <w:rPr>
          <w:rFonts w:ascii="Times New Roman" w:hAnsi="Times New Roman" w:cs="Times New Roman"/>
          <w:b/>
          <w:sz w:val="28"/>
          <w:szCs w:val="28"/>
        </w:rPr>
      </w:pPr>
    </w:p>
    <w:p w14:paraId="5FD64D1D" w14:textId="77777777" w:rsidR="005063AA" w:rsidRDefault="005063AA" w:rsidP="00250B32">
      <w:pPr>
        <w:spacing w:line="360" w:lineRule="auto"/>
        <w:rPr>
          <w:rFonts w:ascii="Times New Roman" w:hAnsi="Times New Roman" w:cs="Times New Roman"/>
          <w:b/>
          <w:sz w:val="28"/>
          <w:szCs w:val="28"/>
        </w:rPr>
      </w:pPr>
    </w:p>
    <w:p w14:paraId="3B593471" w14:textId="77777777" w:rsidR="005063AA" w:rsidRDefault="005063AA" w:rsidP="00250B32">
      <w:pPr>
        <w:spacing w:line="360" w:lineRule="auto"/>
        <w:rPr>
          <w:rFonts w:ascii="Times New Roman" w:hAnsi="Times New Roman" w:cs="Times New Roman"/>
          <w:b/>
          <w:sz w:val="28"/>
          <w:szCs w:val="28"/>
        </w:rPr>
      </w:pPr>
    </w:p>
    <w:p w14:paraId="683DA3E5" w14:textId="77777777" w:rsidR="005063AA" w:rsidRDefault="005063AA" w:rsidP="00250B32">
      <w:pPr>
        <w:spacing w:line="360" w:lineRule="auto"/>
        <w:rPr>
          <w:rFonts w:ascii="Times New Roman" w:hAnsi="Times New Roman" w:cs="Times New Roman"/>
          <w:b/>
          <w:sz w:val="28"/>
          <w:szCs w:val="28"/>
        </w:rPr>
      </w:pPr>
    </w:p>
    <w:p w14:paraId="1FC58805" w14:textId="77777777" w:rsidR="005063AA" w:rsidRDefault="005063AA" w:rsidP="00250B32">
      <w:pPr>
        <w:spacing w:line="360" w:lineRule="auto"/>
        <w:rPr>
          <w:rFonts w:ascii="Times New Roman" w:hAnsi="Times New Roman" w:cs="Times New Roman"/>
          <w:b/>
          <w:sz w:val="28"/>
          <w:szCs w:val="28"/>
        </w:rPr>
      </w:pPr>
    </w:p>
    <w:p w14:paraId="77FFFD02" w14:textId="77777777" w:rsidR="005063AA" w:rsidRDefault="005063AA" w:rsidP="00250B32">
      <w:pPr>
        <w:spacing w:line="360" w:lineRule="auto"/>
        <w:rPr>
          <w:rFonts w:ascii="Times New Roman" w:hAnsi="Times New Roman" w:cs="Times New Roman"/>
          <w:b/>
          <w:sz w:val="28"/>
          <w:szCs w:val="28"/>
        </w:rPr>
      </w:pPr>
    </w:p>
    <w:p w14:paraId="329A23B9" w14:textId="77777777" w:rsidR="005063AA" w:rsidRDefault="005063AA" w:rsidP="00F70BA0">
      <w:pPr>
        <w:jc w:val="center"/>
        <w:rPr>
          <w:rFonts w:ascii="Times New Roman" w:hAnsi="Times New Roman" w:cs="Times New Roman"/>
          <w:b/>
          <w:sz w:val="40"/>
          <w:szCs w:val="40"/>
        </w:rPr>
      </w:pPr>
    </w:p>
    <w:p w14:paraId="5E593C8F" w14:textId="77777777" w:rsidR="00005C10" w:rsidRDefault="00005C10" w:rsidP="00F70BA0">
      <w:pPr>
        <w:jc w:val="center"/>
        <w:rPr>
          <w:rFonts w:ascii="Times New Roman" w:hAnsi="Times New Roman" w:cs="Times New Roman"/>
          <w:b/>
          <w:sz w:val="52"/>
          <w:szCs w:val="52"/>
        </w:rPr>
      </w:pPr>
    </w:p>
    <w:p w14:paraId="20751750" w14:textId="77777777" w:rsidR="00005C10" w:rsidRDefault="00005C10" w:rsidP="00F70BA0">
      <w:pPr>
        <w:jc w:val="center"/>
        <w:rPr>
          <w:rFonts w:ascii="Times New Roman" w:hAnsi="Times New Roman" w:cs="Times New Roman"/>
          <w:b/>
          <w:sz w:val="52"/>
          <w:szCs w:val="52"/>
        </w:rPr>
      </w:pPr>
    </w:p>
    <w:p w14:paraId="470C17FA" w14:textId="77777777" w:rsidR="00005C10" w:rsidRDefault="00005C10" w:rsidP="00F70BA0">
      <w:pPr>
        <w:jc w:val="center"/>
        <w:rPr>
          <w:rFonts w:ascii="Times New Roman" w:hAnsi="Times New Roman" w:cs="Times New Roman"/>
          <w:b/>
          <w:sz w:val="52"/>
          <w:szCs w:val="52"/>
        </w:rPr>
      </w:pPr>
    </w:p>
    <w:p w14:paraId="3600A956" w14:textId="77777777" w:rsidR="00005C10" w:rsidRDefault="00005C10" w:rsidP="00F70BA0">
      <w:pPr>
        <w:jc w:val="center"/>
        <w:rPr>
          <w:rFonts w:ascii="Times New Roman" w:hAnsi="Times New Roman" w:cs="Times New Roman"/>
          <w:b/>
          <w:sz w:val="52"/>
          <w:szCs w:val="52"/>
        </w:rPr>
      </w:pPr>
    </w:p>
    <w:p w14:paraId="526D2813" w14:textId="77777777" w:rsidR="00005C10" w:rsidRDefault="00005C10" w:rsidP="00F70BA0">
      <w:pPr>
        <w:jc w:val="center"/>
        <w:rPr>
          <w:rFonts w:ascii="Times New Roman" w:hAnsi="Times New Roman" w:cs="Times New Roman"/>
          <w:b/>
          <w:sz w:val="52"/>
          <w:szCs w:val="52"/>
        </w:rPr>
      </w:pPr>
    </w:p>
    <w:p w14:paraId="40A746F4" w14:textId="77777777" w:rsidR="00F70BA0" w:rsidRPr="00005C10" w:rsidRDefault="00F70BA0" w:rsidP="00F70BA0">
      <w:pPr>
        <w:jc w:val="center"/>
        <w:rPr>
          <w:rFonts w:ascii="Times New Roman" w:hAnsi="Times New Roman" w:cs="Times New Roman"/>
          <w:b/>
          <w:sz w:val="52"/>
          <w:szCs w:val="52"/>
        </w:rPr>
      </w:pPr>
      <w:r w:rsidRPr="00005C10">
        <w:rPr>
          <w:rFonts w:ascii="Times New Roman" w:hAnsi="Times New Roman" w:cs="Times New Roman"/>
          <w:b/>
          <w:sz w:val="52"/>
          <w:szCs w:val="52"/>
        </w:rPr>
        <w:t>Приложения</w:t>
      </w:r>
    </w:p>
    <w:p w14:paraId="6C59E79D" w14:textId="77777777" w:rsidR="00005C10" w:rsidRDefault="00005C10" w:rsidP="00F70BA0">
      <w:pPr>
        <w:jc w:val="center"/>
        <w:rPr>
          <w:rFonts w:ascii="Times New Roman" w:hAnsi="Times New Roman" w:cs="Times New Roman"/>
          <w:b/>
          <w:sz w:val="40"/>
          <w:szCs w:val="40"/>
        </w:rPr>
      </w:pPr>
    </w:p>
    <w:p w14:paraId="50175E3B" w14:textId="77777777" w:rsidR="00005C10" w:rsidRDefault="00005C10" w:rsidP="00F70BA0">
      <w:pPr>
        <w:jc w:val="center"/>
        <w:rPr>
          <w:rFonts w:ascii="Times New Roman" w:hAnsi="Times New Roman" w:cs="Times New Roman"/>
          <w:b/>
          <w:sz w:val="40"/>
          <w:szCs w:val="40"/>
        </w:rPr>
      </w:pPr>
    </w:p>
    <w:p w14:paraId="2B86E25D" w14:textId="77777777" w:rsidR="00005C10" w:rsidRDefault="00005C10" w:rsidP="00F70BA0">
      <w:pPr>
        <w:jc w:val="center"/>
        <w:rPr>
          <w:rFonts w:ascii="Times New Roman" w:hAnsi="Times New Roman" w:cs="Times New Roman"/>
          <w:b/>
          <w:sz w:val="40"/>
          <w:szCs w:val="40"/>
        </w:rPr>
      </w:pPr>
    </w:p>
    <w:p w14:paraId="70A6D6F5" w14:textId="77777777" w:rsidR="00005C10" w:rsidRDefault="00005C10" w:rsidP="00F70BA0">
      <w:pPr>
        <w:jc w:val="center"/>
        <w:rPr>
          <w:rFonts w:ascii="Times New Roman" w:hAnsi="Times New Roman" w:cs="Times New Roman"/>
          <w:b/>
          <w:sz w:val="40"/>
          <w:szCs w:val="40"/>
        </w:rPr>
      </w:pPr>
    </w:p>
    <w:p w14:paraId="4B9178A7" w14:textId="77777777" w:rsidR="00005C10" w:rsidRDefault="00005C10" w:rsidP="00F70BA0">
      <w:pPr>
        <w:jc w:val="center"/>
        <w:rPr>
          <w:rFonts w:ascii="Times New Roman" w:hAnsi="Times New Roman" w:cs="Times New Roman"/>
          <w:b/>
          <w:sz w:val="40"/>
          <w:szCs w:val="40"/>
        </w:rPr>
      </w:pPr>
    </w:p>
    <w:p w14:paraId="26CE7E0E" w14:textId="77777777" w:rsidR="00005C10" w:rsidRDefault="00005C10" w:rsidP="00F70BA0">
      <w:pPr>
        <w:jc w:val="center"/>
        <w:rPr>
          <w:rFonts w:ascii="Times New Roman" w:hAnsi="Times New Roman" w:cs="Times New Roman"/>
          <w:b/>
          <w:sz w:val="40"/>
          <w:szCs w:val="40"/>
        </w:rPr>
      </w:pPr>
    </w:p>
    <w:p w14:paraId="5AC69B54" w14:textId="77777777" w:rsidR="00005C10" w:rsidRDefault="00005C10" w:rsidP="00F70BA0">
      <w:pPr>
        <w:jc w:val="center"/>
        <w:rPr>
          <w:rFonts w:ascii="Times New Roman" w:hAnsi="Times New Roman" w:cs="Times New Roman"/>
          <w:b/>
          <w:sz w:val="40"/>
          <w:szCs w:val="40"/>
        </w:rPr>
      </w:pPr>
    </w:p>
    <w:p w14:paraId="75553F52" w14:textId="77777777" w:rsidR="00D955FF" w:rsidRDefault="00D955FF" w:rsidP="00F70BA0">
      <w:pPr>
        <w:jc w:val="center"/>
        <w:rPr>
          <w:rFonts w:ascii="Times New Roman" w:hAnsi="Times New Roman" w:cs="Times New Roman"/>
          <w:b/>
          <w:sz w:val="40"/>
          <w:szCs w:val="40"/>
        </w:rPr>
      </w:pPr>
    </w:p>
    <w:p w14:paraId="626B2532" w14:textId="77777777" w:rsidR="00D955FF" w:rsidRDefault="00D955FF" w:rsidP="00F70BA0">
      <w:pPr>
        <w:jc w:val="center"/>
        <w:rPr>
          <w:rFonts w:ascii="Times New Roman" w:hAnsi="Times New Roman" w:cs="Times New Roman"/>
          <w:b/>
          <w:sz w:val="40"/>
          <w:szCs w:val="40"/>
        </w:rPr>
      </w:pPr>
    </w:p>
    <w:p w14:paraId="1041C0DB" w14:textId="77777777" w:rsidR="00005C10" w:rsidRDefault="00005C10" w:rsidP="00F70BA0">
      <w:pPr>
        <w:jc w:val="center"/>
        <w:rPr>
          <w:rFonts w:ascii="Times New Roman" w:hAnsi="Times New Roman" w:cs="Times New Roman"/>
          <w:b/>
          <w:sz w:val="40"/>
          <w:szCs w:val="40"/>
        </w:rPr>
      </w:pPr>
    </w:p>
    <w:p w14:paraId="45905525" w14:textId="77777777" w:rsidR="00005C10" w:rsidRDefault="00005C10" w:rsidP="00F70BA0">
      <w:pPr>
        <w:jc w:val="center"/>
        <w:rPr>
          <w:rFonts w:ascii="Times New Roman" w:hAnsi="Times New Roman" w:cs="Times New Roman"/>
          <w:b/>
          <w:sz w:val="40"/>
          <w:szCs w:val="40"/>
        </w:rPr>
      </w:pPr>
    </w:p>
    <w:p w14:paraId="4D1F4023" w14:textId="77777777" w:rsidR="00005C10" w:rsidRDefault="00005C10" w:rsidP="00F70BA0">
      <w:pPr>
        <w:jc w:val="center"/>
        <w:rPr>
          <w:rFonts w:ascii="Times New Roman" w:hAnsi="Times New Roman" w:cs="Times New Roman"/>
          <w:b/>
          <w:sz w:val="40"/>
          <w:szCs w:val="40"/>
        </w:rPr>
      </w:pPr>
    </w:p>
    <w:p w14:paraId="42EC546F" w14:textId="77777777" w:rsidR="00F70BA0" w:rsidRPr="005063AA" w:rsidRDefault="00F70BA0" w:rsidP="005063AA">
      <w:pPr>
        <w:shd w:val="clear" w:color="auto" w:fill="FFFFFF"/>
        <w:spacing w:after="0" w:line="360" w:lineRule="atLeast"/>
        <w:jc w:val="center"/>
        <w:outlineLvl w:val="0"/>
        <w:rPr>
          <w:rFonts w:ascii="Times New Roman" w:eastAsia="Times New Roman" w:hAnsi="Times New Roman" w:cs="Times New Roman"/>
          <w:b/>
          <w:color w:val="111115"/>
          <w:kern w:val="36"/>
          <w:sz w:val="36"/>
          <w:szCs w:val="36"/>
          <w:lang w:eastAsia="ru-RU"/>
        </w:rPr>
      </w:pPr>
      <w:r w:rsidRPr="005063AA">
        <w:rPr>
          <w:rFonts w:ascii="Times New Roman" w:eastAsia="Times New Roman" w:hAnsi="Times New Roman" w:cs="Times New Roman"/>
          <w:b/>
          <w:color w:val="111115"/>
          <w:kern w:val="36"/>
          <w:sz w:val="36"/>
          <w:szCs w:val="36"/>
          <w:lang w:eastAsia="ru-RU"/>
        </w:rPr>
        <w:lastRenderedPageBreak/>
        <w:t>Рекомендации для родителей по формированию коммуникативной компетентности дошкольников</w:t>
      </w:r>
    </w:p>
    <w:p w14:paraId="7F6FF85E" w14:textId="77777777" w:rsidR="00F70BA0" w:rsidRPr="005063AA" w:rsidRDefault="00F70BA0" w:rsidP="00F70BA0">
      <w:pPr>
        <w:shd w:val="clear" w:color="auto" w:fill="FFFFFF"/>
        <w:spacing w:after="0" w:line="360" w:lineRule="atLeast"/>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lang w:eastAsia="ru-RU"/>
        </w:rPr>
        <w:t> </w:t>
      </w:r>
    </w:p>
    <w:p w14:paraId="05982A62"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w:t>
      </w:r>
    </w:p>
    <w:p w14:paraId="399EAB5F"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 Дайте понять вашему ребенку, что вы его принимаете таким, какой он есть. Старайтесь употреблять такие выражения как: "Ты самый любимый", "Я тебя люблю любого", "Какое счастье, что ты у нас есть".</w:t>
      </w:r>
    </w:p>
    <w:p w14:paraId="17213714"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xml:space="preserve">2. Помните, что каждое ваше слово, мимика, жесты, интонация, громкость голоса несут ребенку сообщение о его </w:t>
      </w:r>
      <w:proofErr w:type="spellStart"/>
      <w:r w:rsidRPr="005063AA">
        <w:rPr>
          <w:rFonts w:ascii="Times New Roman" w:eastAsia="Times New Roman" w:hAnsi="Times New Roman" w:cs="Times New Roman"/>
          <w:color w:val="111115"/>
          <w:sz w:val="28"/>
          <w:szCs w:val="28"/>
          <w:bdr w:val="none" w:sz="0" w:space="0" w:color="auto" w:frame="1"/>
          <w:lang w:eastAsia="ru-RU"/>
        </w:rPr>
        <w:t>само</w:t>
      </w:r>
      <w:r w:rsidR="00175470">
        <w:rPr>
          <w:rFonts w:ascii="Times New Roman" w:eastAsia="Times New Roman" w:hAnsi="Times New Roman" w:cs="Times New Roman"/>
          <w:color w:val="111115"/>
          <w:sz w:val="28"/>
          <w:szCs w:val="28"/>
          <w:bdr w:val="none" w:sz="0" w:space="0" w:color="auto" w:frame="1"/>
          <w:lang w:eastAsia="ru-RU"/>
        </w:rPr>
        <w:t>оцен</w:t>
      </w:r>
      <w:r w:rsidRPr="005063AA">
        <w:rPr>
          <w:rFonts w:ascii="Times New Roman" w:eastAsia="Times New Roman" w:hAnsi="Times New Roman" w:cs="Times New Roman"/>
          <w:color w:val="111115"/>
          <w:sz w:val="28"/>
          <w:szCs w:val="28"/>
          <w:bdr w:val="none" w:sz="0" w:space="0" w:color="auto" w:frame="1"/>
          <w:lang w:eastAsia="ru-RU"/>
        </w:rPr>
        <w:t>ости</w:t>
      </w:r>
      <w:proofErr w:type="spellEnd"/>
      <w:r w:rsidRPr="005063AA">
        <w:rPr>
          <w:rFonts w:ascii="Times New Roman" w:eastAsia="Times New Roman" w:hAnsi="Times New Roman" w:cs="Times New Roman"/>
          <w:color w:val="111115"/>
          <w:sz w:val="28"/>
          <w:szCs w:val="28"/>
          <w:bdr w:val="none" w:sz="0" w:space="0" w:color="auto" w:frame="1"/>
          <w:lang w:eastAsia="ru-RU"/>
        </w:rPr>
        <w:t>. Стремитесь создать у вашего ребенка высокую самооценку, подкрепляя это словами: "Я радуюсь твоим успехам", "Ты очень многое можешь".</w:t>
      </w:r>
    </w:p>
    <w:p w14:paraId="704AAC64"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3. Обратите свое внимание на то, что родители, которые говорят одно, а делают другое, со временем испытывают на себе неуважение со стороны детей.</w:t>
      </w:r>
    </w:p>
    <w:p w14:paraId="7BC46605"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4. Прежде чем начать общаться с вашим ребенком, постарайтесь занять такое положение, чтобы видеть его глаза. В боль</w:t>
      </w:r>
      <w:r w:rsidR="00175470">
        <w:rPr>
          <w:rFonts w:ascii="Times New Roman" w:eastAsia="Times New Roman" w:hAnsi="Times New Roman" w:cs="Times New Roman"/>
          <w:color w:val="111115"/>
          <w:sz w:val="28"/>
          <w:szCs w:val="28"/>
          <w:bdr w:val="none" w:sz="0" w:space="0" w:color="auto" w:frame="1"/>
          <w:lang w:eastAsia="ru-RU"/>
        </w:rPr>
        <w:t>шинстве случаев вам придется сад</w:t>
      </w:r>
      <w:r w:rsidRPr="005063AA">
        <w:rPr>
          <w:rFonts w:ascii="Times New Roman" w:eastAsia="Times New Roman" w:hAnsi="Times New Roman" w:cs="Times New Roman"/>
          <w:color w:val="111115"/>
          <w:sz w:val="28"/>
          <w:szCs w:val="28"/>
          <w:bdr w:val="none" w:sz="0" w:space="0" w:color="auto" w:frame="1"/>
          <w:lang w:eastAsia="ru-RU"/>
        </w:rPr>
        <w:t>иться на корточки.</w:t>
      </w:r>
    </w:p>
    <w:p w14:paraId="388ACB06"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5. В общении с ребенком уделяйте большое внимание невербальному (неречевому) общению. Так, вместо того, чтобы категорически сказать слово "нельзя", попробуйте использовать едва заметный жест, взгляд или мимику.</w:t>
      </w:r>
    </w:p>
    <w:p w14:paraId="3F9B6CBD"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Сказать, ничего не говоря, - это величайшее искусство воспитания, которое свидетельствует об истинном и глубоком контакте между родителями и детьми. Старайтесь выказывать свое отношение к поведению ребенка без лишних объяснений и нравоучений.</w:t>
      </w:r>
    </w:p>
    <w:p w14:paraId="48A7540B"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6. Стремитесь проявлять полную заинтересованность к ребенку в процессе общения. Подчеркивайте это кивком, восклицанием. Слушая его, не отвлекайтесь. Сконцентрируйте на нем все внимание. Представляйте ему время для высказывания, не торопите его и не подчеркивайте своим внешним видом, что это уже вам неинтересно.</w:t>
      </w:r>
    </w:p>
    <w:p w14:paraId="56500B7A"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7. Не говорите своему ребенку того, чего бы вы ему на самом деле не желали. Помните, что многие из тех установок, которые они получают от вас, в дальнейшем определяет их поведение.</w:t>
      </w:r>
    </w:p>
    <w:p w14:paraId="57D52D39"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8. В общении с детьми помните, что ребенок имеет право голоса в решении какой-либо проблемы. Поэтому старайтесь советоваться с ним, а не принимайте решение только сами.</w:t>
      </w:r>
    </w:p>
    <w:p w14:paraId="2834BEBF"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9. Соблюдайте принципы равенства и сотрудничества с детьми.</w:t>
      </w:r>
    </w:p>
    <w:p w14:paraId="0A867377"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10. Не допускайте, чтобы ваш ребенок находился наедине со своими переживаниями. Найдите время и обратитесь к нему: "Я вижу, что тебя что-то беспокоит", " Я вижу, что тебя кто-то огорчил", " Расскажи мне, что с тобой".</w:t>
      </w:r>
    </w:p>
    <w:p w14:paraId="63085A0B"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11. Используйте разнообразные речевые формулы (прощания, приветствия, благодарности) в общении с детьми. Не забывайте утром поприветствовать ребенка, а вечером пожелать ему "спокойной ночи". Произносите слова с улыбкой, доброжелательным тоном и сопровождайте их тактильным прикосновением. Обязательно, хоть за маленькую услугу, оказанную ребенком, не забывайте поблагодарить его.</w:t>
      </w:r>
    </w:p>
    <w:p w14:paraId="52735294"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12. Старайтесь адекватно реагировать на поступки детей:</w:t>
      </w:r>
    </w:p>
    <w:p w14:paraId="2D33D7E6"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постарайтесь понять ребенка и выяснить, что же явилось побудительным мотивом для его действий; попытайтесь вникнуть в его переживания;</w:t>
      </w:r>
    </w:p>
    <w:p w14:paraId="38EE6E1E"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lastRenderedPageBreak/>
        <w:t>- оценивайте не личность ребенка, а действие, которое он совершил. Например, ребенок разбил чашку и тут же можно услышать: "Ах ты негодяй, опять разбил чашку!" Наиболее уместным было бы такое выражение: "Сынок, ты разбил чашку. Ты не порезался? Принеси мне, пожалуйста, веник и совок, и мы вместе уберем осколки". А чтобы это не повторилось, этот инцидент можно использовать как обучение, сказав ребенку: "Я думаю, чашка разбилась потому, что ты ее неправильно держал";</w:t>
      </w:r>
    </w:p>
    <w:p w14:paraId="2E034D64"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дайте понять ребенку, что независимо от поступка, вы к нему относитесь положительно;</w:t>
      </w:r>
    </w:p>
    <w:p w14:paraId="4FBCBCA9"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не сравнивайте ребенка с другими детьми.</w:t>
      </w:r>
    </w:p>
    <w:p w14:paraId="169E763D"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13. Старайтесь не употреблять в речи такие фразы, которые надолго остаются в сознании ребенка: "Я сейчас занят (а)", "Сколько раз я тебе говорила!", "Вечно ты во все лезешь", "Что бы ты без меня делал".</w:t>
      </w:r>
    </w:p>
    <w:p w14:paraId="582AC9A4"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14. Для того чтобы правильно организовать взаимоотношения с детьми в процессе общения, стремитесь преодолевать:</w:t>
      </w:r>
    </w:p>
    <w:p w14:paraId="7C867D5A"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барьер занятости (вы постоянно заняты работой, домашними делами);</w:t>
      </w:r>
    </w:p>
    <w:p w14:paraId="4E83F1A9"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барьер взрослости (вы не чувствуете переживания ребенка, не понимаете его потребности);</w:t>
      </w:r>
    </w:p>
    <w:p w14:paraId="36DAC5EC"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барьер "воспитательных традиций" (вы не учитываете изменившиеся ситуации воспитания и уровень развития ребенка, пытаясь продублировать педагогические воздействия своих родителей);</w:t>
      </w:r>
    </w:p>
    <w:p w14:paraId="01E7CD4C"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барьер "дидактизма" (вы постоянно пытаетесь поучать детей).</w:t>
      </w:r>
    </w:p>
    <w:p w14:paraId="34BB98ED"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15.Совершенствуйте коммуникативные умения ваших детей:</w:t>
      </w:r>
    </w:p>
    <w:p w14:paraId="1BE69E69"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для развития умения внимательно слушать, не перебивать собеседника, напоминайте ему: "Сначала послушай, что говорят другие, а потом говори сам";</w:t>
      </w:r>
    </w:p>
    <w:p w14:paraId="7957D23F"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если ребенок забывает говорить речевые этикетные формулы (приветствия, прощания, благодарности), то косвенно напомните ему об этом;</w:t>
      </w:r>
    </w:p>
    <w:p w14:paraId="3929AC41"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для развития умения устанавливать контакт с собеседником предложите детям игровую ситуацию: "Давайте говорить друг другу комплименты";</w:t>
      </w:r>
    </w:p>
    <w:p w14:paraId="0EC20CB6"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для развития умения общаться без слов предложите им игры "Через стекло", "Иностранец", "Расскажи стихи руками". Попробуйте 15 минут общаться при помощи мимики и жестов;</w:t>
      </w:r>
    </w:p>
    <w:p w14:paraId="456E6674"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для развития умения понимать настроение и чувства другого предложите ребенку понаблюдать за кем-либо из родственников. Предложите детям игры "На что похоже настроение?", "Нарисуй свой страх и победи его";</w:t>
      </w:r>
    </w:p>
    <w:p w14:paraId="375D3CCB"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для развития у детей чувства эмпатии (сопереживания) используйте сюжеты сказок. Попытайтесь узнать у детей: сказка - это хорошо или плохо? Что хорошего в сказке? Есть ли хорошие герои? Назови. Есть ли плохие? Кто они? А почему они плохие? Что хорошего может произойти со сказочными героями? А что плохого? Старайтесь читать и всегда обсуждать сказки.</w:t>
      </w:r>
    </w:p>
    <w:p w14:paraId="0EF20A9F"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предложите детям сочинить:</w:t>
      </w:r>
    </w:p>
    <w:p w14:paraId="768E2530"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а) сказка по-новому (за основу берется старая сказка, но героев можно наделить противоположными качествами);</w:t>
      </w:r>
    </w:p>
    <w:p w14:paraId="4635A1D1"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б) салат из сказок (соединяются несколько сказок в одну);</w:t>
      </w:r>
    </w:p>
    <w:p w14:paraId="128DA0AD"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в) продолжи сказку или придумай новый конец.</w:t>
      </w:r>
    </w:p>
    <w:p w14:paraId="5E59C6D7" w14:textId="77777777" w:rsidR="00F70BA0" w:rsidRPr="005063AA" w:rsidRDefault="00F70BA0" w:rsidP="00F70BA0">
      <w:pPr>
        <w:pStyle w:val="a3"/>
        <w:tabs>
          <w:tab w:val="left" w:pos="851"/>
        </w:tabs>
        <w:spacing w:after="0" w:line="360" w:lineRule="auto"/>
        <w:ind w:left="0" w:firstLine="709"/>
        <w:jc w:val="both"/>
        <w:rPr>
          <w:rFonts w:ascii="Times New Roman" w:hAnsi="Times New Roman" w:cs="Times New Roman"/>
          <w:sz w:val="28"/>
          <w:szCs w:val="28"/>
        </w:rPr>
      </w:pPr>
    </w:p>
    <w:p w14:paraId="352E1693" w14:textId="77777777" w:rsidR="005063AA" w:rsidRPr="005063AA" w:rsidRDefault="005063AA" w:rsidP="005063AA">
      <w:pPr>
        <w:shd w:val="clear" w:color="auto" w:fill="FFFFFF"/>
        <w:spacing w:after="0" w:line="360" w:lineRule="atLeast"/>
        <w:jc w:val="center"/>
        <w:outlineLvl w:val="0"/>
        <w:rPr>
          <w:rFonts w:ascii="Times New Roman" w:eastAsia="Times New Roman" w:hAnsi="Times New Roman" w:cs="Times New Roman"/>
          <w:b/>
          <w:color w:val="111115"/>
          <w:kern w:val="36"/>
          <w:sz w:val="36"/>
          <w:szCs w:val="36"/>
          <w:lang w:eastAsia="ru-RU"/>
        </w:rPr>
      </w:pPr>
      <w:r w:rsidRPr="005063AA">
        <w:rPr>
          <w:rFonts w:ascii="Times New Roman" w:eastAsia="Times New Roman" w:hAnsi="Times New Roman" w:cs="Times New Roman"/>
          <w:b/>
          <w:color w:val="111115"/>
          <w:kern w:val="36"/>
          <w:sz w:val="36"/>
          <w:szCs w:val="36"/>
          <w:lang w:eastAsia="ru-RU"/>
        </w:rPr>
        <w:lastRenderedPageBreak/>
        <w:t xml:space="preserve">Рекомендации для </w:t>
      </w:r>
      <w:r>
        <w:rPr>
          <w:rFonts w:ascii="Times New Roman" w:eastAsia="Times New Roman" w:hAnsi="Times New Roman" w:cs="Times New Roman"/>
          <w:b/>
          <w:color w:val="111115"/>
          <w:kern w:val="36"/>
          <w:sz w:val="36"/>
          <w:szCs w:val="36"/>
          <w:lang w:eastAsia="ru-RU"/>
        </w:rPr>
        <w:t xml:space="preserve">педагогов </w:t>
      </w:r>
      <w:r w:rsidRPr="005063AA">
        <w:rPr>
          <w:rFonts w:ascii="Times New Roman" w:eastAsia="Times New Roman" w:hAnsi="Times New Roman" w:cs="Times New Roman"/>
          <w:b/>
          <w:color w:val="111115"/>
          <w:kern w:val="36"/>
          <w:sz w:val="36"/>
          <w:szCs w:val="36"/>
          <w:lang w:eastAsia="ru-RU"/>
        </w:rPr>
        <w:t>по формированию коммуникативной компетентности дошкольников</w:t>
      </w:r>
    </w:p>
    <w:p w14:paraId="4424D188" w14:textId="77777777" w:rsidR="005063AA" w:rsidRPr="005063AA" w:rsidRDefault="005063AA" w:rsidP="005063AA">
      <w:pPr>
        <w:shd w:val="clear" w:color="auto" w:fill="FFFFFF"/>
        <w:spacing w:after="0" w:line="360" w:lineRule="atLeast"/>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lang w:eastAsia="ru-RU"/>
        </w:rPr>
        <w:t> </w:t>
      </w:r>
    </w:p>
    <w:p w14:paraId="538716DC"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 Обязательно установите личный контакт с детьми:</w:t>
      </w:r>
    </w:p>
    <w:p w14:paraId="0084E891"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обращайтесь по имени;</w:t>
      </w:r>
    </w:p>
    <w:p w14:paraId="05DAB2B5"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занимайте позицию на уровне глаз ребенка;</w:t>
      </w:r>
    </w:p>
    <w:p w14:paraId="32068DCB"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используйте тактильное прикосновение (однако помните, что когда вы гладите ребенка по голове или кладете руку на его голову, это вызывает у отдельных детей отрицательные реакции, даже стрессовые состояния).</w:t>
      </w:r>
    </w:p>
    <w:p w14:paraId="407A6106"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2. Старайтесь выслушивать детей до конца, если даже у вас мало времени. Стремитесь не перебивать ребенка.</w:t>
      </w:r>
    </w:p>
    <w:p w14:paraId="31E8E72E"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Проанализируйте свое поведение:</w:t>
      </w:r>
    </w:p>
    <w:p w14:paraId="4EF99026"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всегда ли вы способны дослушать ребенка до конца?</w:t>
      </w:r>
    </w:p>
    <w:p w14:paraId="571BE3BC"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не возникает ли желание его перебить?</w:t>
      </w:r>
    </w:p>
    <w:p w14:paraId="63FC8CA5"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не ловите ли вы себя на мысли, что-то, о чем говорит ребенок, это неважно, пустяки?</w:t>
      </w:r>
    </w:p>
    <w:p w14:paraId="6AAC7E9D"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проследите, не ведете ли вы во время высказываний ребенка внутреннюю полемику с ним, выражая это в мимике и жестах.</w:t>
      </w:r>
    </w:p>
    <w:p w14:paraId="768243B8"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3. Следите за собственной речью. Помните, что она - отражение вашей личности. Проанализируйте собственную речь:</w:t>
      </w:r>
    </w:p>
    <w:p w14:paraId="7E6CDF41"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исключите из своей речи окрики, резкие интонации, которые негативно влияют на детей, вызывая эмоциональный дискомфорт;</w:t>
      </w:r>
    </w:p>
    <w:p w14:paraId="31BDB2BB"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обратите внимание на интонирование, помните, что верно расставленные интонационные акценты влияют на качество воспринимаемой информации и на общий психологический микроклимат;</w:t>
      </w:r>
    </w:p>
    <w:p w14:paraId="557E7BFC"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постарайтесь избавиться от слов - "паразитов" ("ну", "значит", "в общем" и т.д.)</w:t>
      </w:r>
    </w:p>
    <w:p w14:paraId="70675A65"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4. Помните, что ребенок дошкольного возраста является существом невербальным, поэтому вся информация лучше усваивается им не через слова, а через отношения. Старайтесь использовать такой неречевой прием взаимодействия с детьми, как "демонстрация расположенности": спокойное внимание, улыбка, контакт глаз, ободряющий жест, ласковое прикосновение, поглаживание.</w:t>
      </w:r>
    </w:p>
    <w:p w14:paraId="4803CB74"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5. Организуя общение с детьми, стремитесь понять их настроение. Развивайте педагогическую наблюдательность. Понаблюдайте: в каком настроении пришел ребенок в ДОУ; рассказывает ли он другим детям о своем эмоциональном настроении, чувствах?</w:t>
      </w:r>
    </w:p>
    <w:p w14:paraId="54A0F73B"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6. Чаще улыбайтесь детям в процессе взаимодействия с ними, это способствует благоприятному психологическому микроклимату. Понаблюдайте за собой:</w:t>
      </w:r>
    </w:p>
    <w:p w14:paraId="3E398752"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как часто вы улыбаетесь детям;</w:t>
      </w:r>
    </w:p>
    <w:p w14:paraId="40093C6A"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способны ли вы смеяться вместе с детьми;</w:t>
      </w:r>
    </w:p>
    <w:p w14:paraId="3D5F905D"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как часто ваше лицо выражает усталость и заботу.</w:t>
      </w:r>
    </w:p>
    <w:p w14:paraId="1632222B"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7. Учитесь видеть себя со стороны:</w:t>
      </w:r>
    </w:p>
    <w:p w14:paraId="1C55920E"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чаще анализируйте собственную деятельность;</w:t>
      </w:r>
    </w:p>
    <w:p w14:paraId="19D0F309"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стремитесь ставить себя на место ребенка;</w:t>
      </w:r>
    </w:p>
    <w:p w14:paraId="000872D8"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развивайте способность признавать свои ошибки в общении с детьми.</w:t>
      </w:r>
    </w:p>
    <w:p w14:paraId="5F2A8263"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8. Общаясь с детьми, используйте такие приемы педагогического воздействия, как внушение и убеждение. Для убеждения вам необходимо:</w:t>
      </w:r>
    </w:p>
    <w:p w14:paraId="7CD8F976"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быть самому убежденным в том, о чем вы говорите;</w:t>
      </w:r>
    </w:p>
    <w:p w14:paraId="2AE7281E"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ясно и понятно излагать доводы детям;</w:t>
      </w:r>
    </w:p>
    <w:p w14:paraId="00FAD14E"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lastRenderedPageBreak/>
        <w:t>- проявлять выдержку и терпение.</w:t>
      </w:r>
    </w:p>
    <w:p w14:paraId="313C5EF9"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Применяя внушающее наставление, вам необходимо говорить в максимально повелительном тоне и при этом выразительно смотреть в глаза ребенку.</w:t>
      </w:r>
    </w:p>
    <w:p w14:paraId="741454CA"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9. Особенно внимательно относитесь к своему поведению, манерам, жестам. Помните, что детям дошкольного возраста свойственна высокая подражательность.</w:t>
      </w:r>
    </w:p>
    <w:p w14:paraId="4B05C906"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10. Выбирайте правильную тактику поведения в общении с детьми, разрешая конфликтную ситуацию. Помните: вы не имеете профессионального права обижаться на детей. Старайтесь оценивать поступок, действие, которое совершил ребенок, а не личность его. Покажите, что вы недовольны поступком, но сами положительно относитесь к ребенку.</w:t>
      </w:r>
    </w:p>
    <w:p w14:paraId="37FDC22C"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Избегайте следующих приемов, помогающих разрешить детские ссоры, драки:</w:t>
      </w:r>
    </w:p>
    <w:p w14:paraId="1D0EE768"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требований ("не мешайте", "перестаньте ссориться");</w:t>
      </w:r>
    </w:p>
    <w:p w14:paraId="5FD036F4"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наказаний (лишения игрушки, изоляции от коллектива);</w:t>
      </w:r>
    </w:p>
    <w:p w14:paraId="51D914FE"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оценки, которые несут в себе характер иронии ("ну я так и знала, что это сделал опять Петров");</w:t>
      </w:r>
    </w:p>
    <w:p w14:paraId="100732C3"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возмущения ("вы только посмотрите, что вы наделали!");</w:t>
      </w:r>
    </w:p>
    <w:p w14:paraId="7F33182F"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предвосхищающей отрицательной оценки ("от тебя никогда ничего хорошего не дождешься!");</w:t>
      </w:r>
    </w:p>
    <w:p w14:paraId="6633CFDD"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вопросов к детям: "Кто разрушил постройку?", "Кто ударил?".</w:t>
      </w:r>
    </w:p>
    <w:p w14:paraId="6CBA36D0"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Попытайтесь разрешить конфликт в доброжелательном тоне, не повышая голос. Дайте понять ребенку, что если вы его наказываете, то это не значит, что изменилось ваше прежнее отношение к нему.</w:t>
      </w:r>
    </w:p>
    <w:p w14:paraId="3ED5A81F"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Используйте следующие приемы:</w:t>
      </w:r>
    </w:p>
    <w:p w14:paraId="259F9018"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предвосхищающую оценку ("Я уверена, что ты так больше не поступишь");</w:t>
      </w:r>
    </w:p>
    <w:p w14:paraId="7567B298"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ориентацию на самих детей ("Я думаю, что вы сами попробуете понять, кто из вас виноват");</w:t>
      </w:r>
    </w:p>
    <w:p w14:paraId="263B752B"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выяснение мотива несправедливого отношения ребенка к своему сверстнику ("Почему ты так поступил?", "Расскажи, как это произошло");</w:t>
      </w:r>
    </w:p>
    <w:p w14:paraId="520AC784"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разъяснение ("Я вам сейчас расскажу, что произошло").</w:t>
      </w:r>
    </w:p>
    <w:p w14:paraId="0294E514" w14:textId="77777777" w:rsidR="00F70BA0" w:rsidRPr="005063AA" w:rsidRDefault="00F70BA0" w:rsidP="00F70BA0">
      <w:pPr>
        <w:shd w:val="clear" w:color="auto" w:fill="FFFFFF"/>
        <w:spacing w:after="0" w:line="304" w:lineRule="atLeast"/>
        <w:ind w:firstLine="709"/>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11. Умейте анализировать процесс общения. Попытайтесь найти причины ошибок во взаимодействии с детьми. Это могут быть:</w:t>
      </w:r>
    </w:p>
    <w:p w14:paraId="2524E6BE"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непонимание психологической ситуации, настроения детей;</w:t>
      </w:r>
    </w:p>
    <w:p w14:paraId="13B4BC87"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недостаточная саморегуляция;</w:t>
      </w:r>
    </w:p>
    <w:p w14:paraId="17B145B0"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несоответствие вашего стиля общения, вашей индивидуальной атмосфере в группе детей, сложившемуся уровню взаимоотношений в группе;</w:t>
      </w:r>
    </w:p>
    <w:p w14:paraId="06CB1EB9" w14:textId="77777777" w:rsidR="00F70BA0" w:rsidRPr="005063AA" w:rsidRDefault="00F70BA0" w:rsidP="00F70BA0">
      <w:pPr>
        <w:shd w:val="clear" w:color="auto" w:fill="FFFFFF"/>
        <w:spacing w:after="0" w:line="304" w:lineRule="atLeast"/>
        <w:jc w:val="both"/>
        <w:rPr>
          <w:rFonts w:ascii="Times New Roman" w:eastAsia="Times New Roman" w:hAnsi="Times New Roman" w:cs="Times New Roman"/>
          <w:color w:val="111115"/>
          <w:sz w:val="28"/>
          <w:szCs w:val="28"/>
          <w:lang w:eastAsia="ru-RU"/>
        </w:rPr>
      </w:pPr>
      <w:r w:rsidRPr="005063AA">
        <w:rPr>
          <w:rFonts w:ascii="Times New Roman" w:eastAsia="Times New Roman" w:hAnsi="Times New Roman" w:cs="Times New Roman"/>
          <w:color w:val="111115"/>
          <w:sz w:val="28"/>
          <w:szCs w:val="28"/>
          <w:bdr w:val="none" w:sz="0" w:space="0" w:color="auto" w:frame="1"/>
          <w:lang w:eastAsia="ru-RU"/>
        </w:rPr>
        <w:t>- механическое копирование стиля общения коллег.</w:t>
      </w:r>
    </w:p>
    <w:p w14:paraId="39665202" w14:textId="77777777" w:rsidR="00F70BA0" w:rsidRDefault="00F70BA0" w:rsidP="00F70BA0">
      <w:pPr>
        <w:pStyle w:val="a3"/>
        <w:tabs>
          <w:tab w:val="left" w:pos="851"/>
        </w:tabs>
        <w:spacing w:after="0" w:line="360" w:lineRule="auto"/>
        <w:ind w:left="0" w:firstLine="709"/>
        <w:jc w:val="both"/>
        <w:rPr>
          <w:rFonts w:ascii="Times New Roman" w:hAnsi="Times New Roman" w:cs="Times New Roman"/>
          <w:sz w:val="28"/>
          <w:szCs w:val="28"/>
        </w:rPr>
      </w:pPr>
    </w:p>
    <w:p w14:paraId="2564F669" w14:textId="77777777" w:rsidR="00191D38" w:rsidRDefault="00191D38" w:rsidP="00F70BA0">
      <w:pPr>
        <w:pStyle w:val="a3"/>
        <w:tabs>
          <w:tab w:val="left" w:pos="851"/>
        </w:tabs>
        <w:spacing w:after="0" w:line="360" w:lineRule="auto"/>
        <w:ind w:left="0" w:firstLine="709"/>
        <w:jc w:val="both"/>
        <w:rPr>
          <w:rFonts w:ascii="Times New Roman" w:hAnsi="Times New Roman" w:cs="Times New Roman"/>
          <w:sz w:val="28"/>
          <w:szCs w:val="28"/>
        </w:rPr>
      </w:pPr>
    </w:p>
    <w:p w14:paraId="2D4DF243" w14:textId="77777777" w:rsidR="00191D38" w:rsidRDefault="00191D38" w:rsidP="00F70BA0">
      <w:pPr>
        <w:pStyle w:val="a3"/>
        <w:tabs>
          <w:tab w:val="left" w:pos="851"/>
        </w:tabs>
        <w:spacing w:after="0" w:line="360" w:lineRule="auto"/>
        <w:ind w:left="0" w:firstLine="709"/>
        <w:jc w:val="both"/>
        <w:rPr>
          <w:rFonts w:ascii="Times New Roman" w:hAnsi="Times New Roman" w:cs="Times New Roman"/>
          <w:sz w:val="28"/>
          <w:szCs w:val="28"/>
        </w:rPr>
      </w:pPr>
    </w:p>
    <w:p w14:paraId="2253BF32" w14:textId="77777777" w:rsidR="00191D38" w:rsidRDefault="00191D38" w:rsidP="00F70BA0">
      <w:pPr>
        <w:pStyle w:val="a3"/>
        <w:tabs>
          <w:tab w:val="left" w:pos="851"/>
        </w:tabs>
        <w:spacing w:after="0" w:line="360" w:lineRule="auto"/>
        <w:ind w:left="0" w:firstLine="709"/>
        <w:jc w:val="both"/>
        <w:rPr>
          <w:rFonts w:ascii="Times New Roman" w:hAnsi="Times New Roman" w:cs="Times New Roman"/>
          <w:sz w:val="28"/>
          <w:szCs w:val="28"/>
        </w:rPr>
      </w:pPr>
    </w:p>
    <w:p w14:paraId="01DAA641" w14:textId="77777777" w:rsidR="00191D38" w:rsidRDefault="00191D38" w:rsidP="00F70BA0">
      <w:pPr>
        <w:pStyle w:val="a3"/>
        <w:tabs>
          <w:tab w:val="left" w:pos="851"/>
        </w:tabs>
        <w:spacing w:after="0" w:line="360" w:lineRule="auto"/>
        <w:ind w:left="0" w:firstLine="709"/>
        <w:jc w:val="both"/>
        <w:rPr>
          <w:rFonts w:ascii="Times New Roman" w:hAnsi="Times New Roman" w:cs="Times New Roman"/>
          <w:sz w:val="28"/>
          <w:szCs w:val="28"/>
        </w:rPr>
      </w:pPr>
    </w:p>
    <w:p w14:paraId="3C28AADC" w14:textId="77777777" w:rsidR="00191D38" w:rsidRDefault="00191D38" w:rsidP="00F70BA0">
      <w:pPr>
        <w:pStyle w:val="a3"/>
        <w:tabs>
          <w:tab w:val="left" w:pos="851"/>
        </w:tabs>
        <w:spacing w:after="0" w:line="360" w:lineRule="auto"/>
        <w:ind w:left="0" w:firstLine="709"/>
        <w:jc w:val="both"/>
        <w:rPr>
          <w:rFonts w:ascii="Times New Roman" w:hAnsi="Times New Roman" w:cs="Times New Roman"/>
          <w:sz w:val="28"/>
          <w:szCs w:val="28"/>
        </w:rPr>
      </w:pPr>
    </w:p>
    <w:p w14:paraId="7F2F89F2" w14:textId="77777777" w:rsidR="00191D38" w:rsidRPr="005063AA" w:rsidRDefault="00191D38" w:rsidP="00F70BA0">
      <w:pPr>
        <w:pStyle w:val="a3"/>
        <w:tabs>
          <w:tab w:val="left" w:pos="851"/>
        </w:tabs>
        <w:spacing w:after="0" w:line="360" w:lineRule="auto"/>
        <w:ind w:left="0" w:firstLine="709"/>
        <w:jc w:val="both"/>
        <w:rPr>
          <w:rFonts w:ascii="Times New Roman" w:hAnsi="Times New Roman" w:cs="Times New Roman"/>
          <w:sz w:val="28"/>
          <w:szCs w:val="28"/>
        </w:rPr>
      </w:pPr>
    </w:p>
    <w:p w14:paraId="59DA2691" w14:textId="77777777" w:rsidR="00A83235" w:rsidRDefault="00A83235" w:rsidP="005063AA">
      <w:pPr>
        <w:ind w:left="-1275" w:right="495" w:firstLine="1275"/>
        <w:jc w:val="center"/>
        <w:rPr>
          <w:rFonts w:ascii="Times New Roman" w:hAnsi="Times New Roman" w:cs="Times New Roman"/>
          <w:b/>
          <w:bCs/>
          <w:sz w:val="36"/>
          <w:szCs w:val="36"/>
        </w:rPr>
      </w:pPr>
    </w:p>
    <w:p w14:paraId="3EEA9EF6" w14:textId="49E10DC5" w:rsidR="00A83235" w:rsidRDefault="00F70BA0" w:rsidP="00A83235">
      <w:pPr>
        <w:spacing w:line="240" w:lineRule="auto"/>
        <w:ind w:left="-1275" w:right="495" w:firstLine="1275"/>
        <w:jc w:val="center"/>
        <w:rPr>
          <w:rFonts w:ascii="Times New Roman" w:hAnsi="Times New Roman" w:cs="Times New Roman"/>
          <w:b/>
          <w:bCs/>
          <w:sz w:val="36"/>
          <w:szCs w:val="36"/>
        </w:rPr>
      </w:pPr>
      <w:r w:rsidRPr="005063AA">
        <w:rPr>
          <w:rFonts w:ascii="Times New Roman" w:hAnsi="Times New Roman" w:cs="Times New Roman"/>
          <w:b/>
          <w:bCs/>
          <w:sz w:val="36"/>
          <w:szCs w:val="36"/>
        </w:rPr>
        <w:lastRenderedPageBreak/>
        <w:t>Список рекомендованных мультфильмов</w:t>
      </w:r>
    </w:p>
    <w:p w14:paraId="5DCBF974" w14:textId="40C41F1E" w:rsidR="00F70BA0" w:rsidRPr="005063AA" w:rsidRDefault="00F70BA0" w:rsidP="00A83235">
      <w:pPr>
        <w:spacing w:line="240" w:lineRule="auto"/>
        <w:ind w:left="-1275" w:right="495" w:firstLine="1275"/>
        <w:jc w:val="center"/>
        <w:rPr>
          <w:rFonts w:ascii="Times New Roman" w:hAnsi="Times New Roman" w:cs="Times New Roman"/>
          <w:sz w:val="36"/>
          <w:szCs w:val="36"/>
        </w:rPr>
      </w:pPr>
      <w:r w:rsidRPr="005063AA">
        <w:rPr>
          <w:rFonts w:ascii="Times New Roman" w:hAnsi="Times New Roman" w:cs="Times New Roman"/>
          <w:b/>
          <w:bCs/>
          <w:sz w:val="36"/>
          <w:szCs w:val="36"/>
        </w:rPr>
        <w:t xml:space="preserve"> для просмотра с детьми</w:t>
      </w:r>
    </w:p>
    <w:tbl>
      <w:tblPr>
        <w:tblW w:w="10064" w:type="dxa"/>
        <w:tblInd w:w="152" w:type="dxa"/>
        <w:tblLayout w:type="fixed"/>
        <w:tblCellMar>
          <w:left w:w="0" w:type="dxa"/>
          <w:right w:w="0" w:type="dxa"/>
        </w:tblCellMar>
        <w:tblLook w:val="0000" w:firstRow="0" w:lastRow="0" w:firstColumn="0" w:lastColumn="0" w:noHBand="0" w:noVBand="0"/>
      </w:tblPr>
      <w:tblGrid>
        <w:gridCol w:w="2693"/>
        <w:gridCol w:w="1276"/>
        <w:gridCol w:w="20"/>
        <w:gridCol w:w="1114"/>
        <w:gridCol w:w="20"/>
        <w:gridCol w:w="4941"/>
      </w:tblGrid>
      <w:tr w:rsidR="00F70BA0" w:rsidRPr="005063AA" w14:paraId="4A78FC27" w14:textId="77777777" w:rsidTr="00005C10">
        <w:trPr>
          <w:trHeight w:val="334"/>
        </w:trPr>
        <w:tc>
          <w:tcPr>
            <w:tcW w:w="2693" w:type="dxa"/>
            <w:tcBorders>
              <w:top w:val="single" w:sz="8" w:space="0" w:color="auto"/>
              <w:left w:val="single" w:sz="8" w:space="0" w:color="auto"/>
              <w:bottom w:val="single" w:sz="8" w:space="0" w:color="auto"/>
              <w:right w:val="single" w:sz="8" w:space="0" w:color="auto"/>
            </w:tcBorders>
          </w:tcPr>
          <w:p w14:paraId="752DD0B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b/>
                <w:bCs/>
                <w:sz w:val="24"/>
                <w:szCs w:val="24"/>
              </w:rPr>
              <w:t>Название</w:t>
            </w:r>
          </w:p>
          <w:p w14:paraId="79AE280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b/>
                <w:bCs/>
                <w:sz w:val="24"/>
                <w:szCs w:val="24"/>
              </w:rPr>
              <w:t>мультфильмов</w:t>
            </w:r>
          </w:p>
        </w:tc>
        <w:tc>
          <w:tcPr>
            <w:tcW w:w="1296" w:type="dxa"/>
            <w:gridSpan w:val="2"/>
            <w:tcBorders>
              <w:top w:val="single" w:sz="8" w:space="0" w:color="auto"/>
              <w:left w:val="single" w:sz="8" w:space="0" w:color="auto"/>
              <w:bottom w:val="single" w:sz="8" w:space="0" w:color="auto"/>
              <w:right w:val="single" w:sz="8" w:space="0" w:color="auto"/>
            </w:tcBorders>
          </w:tcPr>
          <w:p w14:paraId="294232BE"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b/>
                <w:bCs/>
                <w:sz w:val="24"/>
                <w:szCs w:val="24"/>
              </w:rPr>
              <w:t>Год выпуска</w:t>
            </w:r>
          </w:p>
        </w:tc>
        <w:tc>
          <w:tcPr>
            <w:tcW w:w="1134" w:type="dxa"/>
            <w:gridSpan w:val="2"/>
            <w:tcBorders>
              <w:top w:val="single" w:sz="8" w:space="0" w:color="auto"/>
              <w:left w:val="single" w:sz="8" w:space="0" w:color="auto"/>
              <w:bottom w:val="single" w:sz="8" w:space="0" w:color="auto"/>
              <w:right w:val="single" w:sz="8" w:space="0" w:color="auto"/>
            </w:tcBorders>
          </w:tcPr>
          <w:p w14:paraId="6BA15E4A"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b/>
                <w:bCs/>
                <w:sz w:val="24"/>
                <w:szCs w:val="24"/>
              </w:rPr>
              <w:t>Время</w:t>
            </w:r>
          </w:p>
        </w:tc>
        <w:tc>
          <w:tcPr>
            <w:tcW w:w="4941" w:type="dxa"/>
            <w:tcBorders>
              <w:top w:val="single" w:sz="8" w:space="0" w:color="auto"/>
              <w:left w:val="single" w:sz="8" w:space="0" w:color="auto"/>
              <w:bottom w:val="single" w:sz="8" w:space="0" w:color="auto"/>
              <w:right w:val="single" w:sz="8" w:space="0" w:color="auto"/>
            </w:tcBorders>
          </w:tcPr>
          <w:p w14:paraId="28AB30B9"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b/>
                <w:bCs/>
                <w:sz w:val="24"/>
                <w:szCs w:val="24"/>
              </w:rPr>
              <w:t>Направленность</w:t>
            </w:r>
          </w:p>
        </w:tc>
      </w:tr>
      <w:tr w:rsidR="00F70BA0" w:rsidRPr="005063AA" w14:paraId="47088BB9" w14:textId="77777777" w:rsidTr="00005C10">
        <w:trPr>
          <w:trHeight w:val="468"/>
        </w:trPr>
        <w:tc>
          <w:tcPr>
            <w:tcW w:w="2693" w:type="dxa"/>
            <w:tcBorders>
              <w:top w:val="single" w:sz="8" w:space="0" w:color="auto"/>
              <w:left w:val="single" w:sz="8" w:space="0" w:color="auto"/>
              <w:bottom w:val="single" w:sz="8" w:space="0" w:color="auto"/>
              <w:right w:val="single" w:sz="8" w:space="0" w:color="auto"/>
            </w:tcBorders>
          </w:tcPr>
          <w:p w14:paraId="1E6E40E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А что ты умеешь?</w:t>
            </w:r>
          </w:p>
        </w:tc>
        <w:tc>
          <w:tcPr>
            <w:tcW w:w="1296" w:type="dxa"/>
            <w:gridSpan w:val="2"/>
            <w:tcBorders>
              <w:top w:val="single" w:sz="8" w:space="0" w:color="auto"/>
              <w:left w:val="single" w:sz="8" w:space="0" w:color="auto"/>
              <w:bottom w:val="single" w:sz="8" w:space="0" w:color="auto"/>
              <w:right w:val="single" w:sz="8" w:space="0" w:color="auto"/>
            </w:tcBorders>
          </w:tcPr>
          <w:p w14:paraId="06BDBF5C"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1984</w:t>
            </w:r>
          </w:p>
        </w:tc>
        <w:tc>
          <w:tcPr>
            <w:tcW w:w="1134" w:type="dxa"/>
            <w:gridSpan w:val="2"/>
            <w:tcBorders>
              <w:top w:val="single" w:sz="8" w:space="0" w:color="auto"/>
              <w:left w:val="single" w:sz="8" w:space="0" w:color="auto"/>
              <w:bottom w:val="single" w:sz="8" w:space="0" w:color="auto"/>
              <w:right w:val="single" w:sz="8" w:space="0" w:color="auto"/>
            </w:tcBorders>
          </w:tcPr>
          <w:p w14:paraId="3862D82E"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09:04</w:t>
            </w:r>
          </w:p>
        </w:tc>
        <w:tc>
          <w:tcPr>
            <w:tcW w:w="4941" w:type="dxa"/>
            <w:tcBorders>
              <w:top w:val="single" w:sz="8" w:space="0" w:color="auto"/>
              <w:left w:val="single" w:sz="8" w:space="0" w:color="auto"/>
              <w:bottom w:val="single" w:sz="8" w:space="0" w:color="auto"/>
              <w:right w:val="single" w:sz="8" w:space="0" w:color="auto"/>
            </w:tcBorders>
          </w:tcPr>
          <w:p w14:paraId="430C398C"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понимания собственной уникальности</w:t>
            </w:r>
          </w:p>
        </w:tc>
      </w:tr>
      <w:tr w:rsidR="00F70BA0" w:rsidRPr="005063AA" w14:paraId="12D5F232" w14:textId="77777777" w:rsidTr="00005C10">
        <w:trPr>
          <w:trHeight w:val="393"/>
        </w:trPr>
        <w:tc>
          <w:tcPr>
            <w:tcW w:w="2693" w:type="dxa"/>
            <w:tcBorders>
              <w:top w:val="single" w:sz="8" w:space="0" w:color="auto"/>
              <w:left w:val="single" w:sz="8" w:space="0" w:color="auto"/>
              <w:bottom w:val="single" w:sz="8" w:space="0" w:color="auto"/>
              <w:right w:val="single" w:sz="8" w:space="0" w:color="auto"/>
            </w:tcBorders>
          </w:tcPr>
          <w:p w14:paraId="2DE5063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Бобик в гостях у Барбоса</w:t>
            </w:r>
          </w:p>
        </w:tc>
        <w:tc>
          <w:tcPr>
            <w:tcW w:w="1296" w:type="dxa"/>
            <w:gridSpan w:val="2"/>
            <w:tcBorders>
              <w:top w:val="single" w:sz="8" w:space="0" w:color="auto"/>
              <w:left w:val="single" w:sz="8" w:space="0" w:color="auto"/>
              <w:bottom w:val="single" w:sz="8" w:space="0" w:color="auto"/>
              <w:right w:val="single" w:sz="8" w:space="0" w:color="auto"/>
            </w:tcBorders>
          </w:tcPr>
          <w:p w14:paraId="462BFC77"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1977</w:t>
            </w:r>
          </w:p>
        </w:tc>
        <w:tc>
          <w:tcPr>
            <w:tcW w:w="1134" w:type="dxa"/>
            <w:gridSpan w:val="2"/>
            <w:tcBorders>
              <w:top w:val="single" w:sz="8" w:space="0" w:color="auto"/>
              <w:left w:val="single" w:sz="8" w:space="0" w:color="auto"/>
              <w:bottom w:val="single" w:sz="8" w:space="0" w:color="auto"/>
              <w:right w:val="single" w:sz="8" w:space="0" w:color="auto"/>
            </w:tcBorders>
          </w:tcPr>
          <w:p w14:paraId="20813993"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09:06</w:t>
            </w:r>
          </w:p>
        </w:tc>
        <w:tc>
          <w:tcPr>
            <w:tcW w:w="4941" w:type="dxa"/>
            <w:tcBorders>
              <w:top w:val="single" w:sz="8" w:space="0" w:color="auto"/>
              <w:left w:val="single" w:sz="8" w:space="0" w:color="auto"/>
              <w:bottom w:val="single" w:sz="8" w:space="0" w:color="auto"/>
              <w:right w:val="single" w:sz="8" w:space="0" w:color="auto"/>
            </w:tcBorders>
          </w:tcPr>
          <w:p w14:paraId="188A75CD"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правильного поведения</w:t>
            </w:r>
          </w:p>
        </w:tc>
      </w:tr>
      <w:tr w:rsidR="00F70BA0" w:rsidRPr="005063AA" w14:paraId="738B117E" w14:textId="77777777" w:rsidTr="00005C10">
        <w:trPr>
          <w:trHeight w:val="468"/>
        </w:trPr>
        <w:tc>
          <w:tcPr>
            <w:tcW w:w="2693" w:type="dxa"/>
            <w:tcBorders>
              <w:top w:val="single" w:sz="8" w:space="0" w:color="auto"/>
              <w:left w:val="single" w:sz="8" w:space="0" w:color="auto"/>
              <w:bottom w:val="single" w:sz="8" w:space="0" w:color="auto"/>
              <w:right w:val="single" w:sz="8" w:space="0" w:color="auto"/>
            </w:tcBorders>
          </w:tcPr>
          <w:p w14:paraId="34B92EE6" w14:textId="77777777" w:rsidR="00F70BA0" w:rsidRPr="005063AA" w:rsidRDefault="00F70BA0" w:rsidP="00F70BA0">
            <w:pPr>
              <w:rPr>
                <w:rFonts w:ascii="Times New Roman" w:eastAsiaTheme="minorEastAsia" w:hAnsi="Times New Roman" w:cs="Times New Roman"/>
                <w:sz w:val="24"/>
                <w:szCs w:val="24"/>
              </w:rPr>
            </w:pPr>
            <w:proofErr w:type="gramStart"/>
            <w:r w:rsidRPr="005063AA">
              <w:rPr>
                <w:rFonts w:ascii="Times New Roman" w:eastAsiaTheme="minorEastAsia" w:hAnsi="Times New Roman" w:cs="Times New Roman"/>
                <w:sz w:val="24"/>
                <w:szCs w:val="24"/>
              </w:rPr>
              <w:t>Большой</w:t>
            </w:r>
            <w:proofErr w:type="gramEnd"/>
            <w:r w:rsidRPr="005063AA">
              <w:rPr>
                <w:rFonts w:ascii="Times New Roman" w:eastAsiaTheme="minorEastAsia" w:hAnsi="Times New Roman" w:cs="Times New Roman"/>
                <w:sz w:val="24"/>
                <w:szCs w:val="24"/>
              </w:rPr>
              <w:t xml:space="preserve"> Ух</w:t>
            </w:r>
          </w:p>
        </w:tc>
        <w:tc>
          <w:tcPr>
            <w:tcW w:w="1296" w:type="dxa"/>
            <w:gridSpan w:val="2"/>
            <w:tcBorders>
              <w:top w:val="single" w:sz="8" w:space="0" w:color="auto"/>
              <w:left w:val="single" w:sz="8" w:space="0" w:color="auto"/>
              <w:bottom w:val="single" w:sz="8" w:space="0" w:color="auto"/>
              <w:right w:val="single" w:sz="8" w:space="0" w:color="auto"/>
            </w:tcBorders>
          </w:tcPr>
          <w:p w14:paraId="3F48F303"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1989</w:t>
            </w:r>
          </w:p>
        </w:tc>
        <w:tc>
          <w:tcPr>
            <w:tcW w:w="1134" w:type="dxa"/>
            <w:gridSpan w:val="2"/>
            <w:tcBorders>
              <w:top w:val="single" w:sz="8" w:space="0" w:color="auto"/>
              <w:left w:val="single" w:sz="8" w:space="0" w:color="auto"/>
              <w:bottom w:val="single" w:sz="8" w:space="0" w:color="auto"/>
              <w:right w:val="single" w:sz="8" w:space="0" w:color="auto"/>
            </w:tcBorders>
          </w:tcPr>
          <w:p w14:paraId="6C9FA28A"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41" w:type="dxa"/>
            <w:tcBorders>
              <w:top w:val="single" w:sz="8" w:space="0" w:color="auto"/>
              <w:left w:val="single" w:sz="8" w:space="0" w:color="auto"/>
              <w:bottom w:val="single" w:sz="8" w:space="0" w:color="auto"/>
              <w:right w:val="single" w:sz="8" w:space="0" w:color="auto"/>
            </w:tcBorders>
          </w:tcPr>
          <w:p w14:paraId="432B69EA"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желания помогать нуждающимся</w:t>
            </w:r>
          </w:p>
        </w:tc>
      </w:tr>
      <w:tr w:rsidR="00F70BA0" w:rsidRPr="005063AA" w14:paraId="0C04BCD8" w14:textId="77777777" w:rsidTr="00005C10">
        <w:trPr>
          <w:trHeight w:val="269"/>
        </w:trPr>
        <w:tc>
          <w:tcPr>
            <w:tcW w:w="2693" w:type="dxa"/>
            <w:tcBorders>
              <w:top w:val="single" w:sz="8" w:space="0" w:color="auto"/>
              <w:left w:val="single" w:sz="8" w:space="0" w:color="auto"/>
              <w:bottom w:val="single" w:sz="8" w:space="0" w:color="auto"/>
              <w:right w:val="single" w:sz="8" w:space="0" w:color="auto"/>
            </w:tcBorders>
          </w:tcPr>
          <w:p w14:paraId="392B06A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Большой секрет</w:t>
            </w:r>
          </w:p>
        </w:tc>
        <w:tc>
          <w:tcPr>
            <w:tcW w:w="1296" w:type="dxa"/>
            <w:gridSpan w:val="2"/>
            <w:tcBorders>
              <w:top w:val="single" w:sz="8" w:space="0" w:color="auto"/>
              <w:left w:val="single" w:sz="8" w:space="0" w:color="auto"/>
              <w:bottom w:val="single" w:sz="8" w:space="0" w:color="auto"/>
              <w:right w:val="single" w:sz="8" w:space="0" w:color="auto"/>
            </w:tcBorders>
          </w:tcPr>
          <w:p w14:paraId="42AB4CD9"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1979</w:t>
            </w:r>
          </w:p>
        </w:tc>
        <w:tc>
          <w:tcPr>
            <w:tcW w:w="1134" w:type="dxa"/>
            <w:gridSpan w:val="2"/>
            <w:tcBorders>
              <w:top w:val="single" w:sz="8" w:space="0" w:color="auto"/>
              <w:left w:val="single" w:sz="8" w:space="0" w:color="auto"/>
              <w:bottom w:val="single" w:sz="8" w:space="0" w:color="auto"/>
              <w:right w:val="single" w:sz="8" w:space="0" w:color="auto"/>
            </w:tcBorders>
          </w:tcPr>
          <w:p w14:paraId="40AFF74D"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16:08</w:t>
            </w:r>
          </w:p>
        </w:tc>
        <w:tc>
          <w:tcPr>
            <w:tcW w:w="4941" w:type="dxa"/>
            <w:tcBorders>
              <w:top w:val="single" w:sz="8" w:space="0" w:color="auto"/>
              <w:left w:val="single" w:sz="8" w:space="0" w:color="auto"/>
              <w:bottom w:val="single" w:sz="8" w:space="0" w:color="auto"/>
              <w:right w:val="single" w:sz="8" w:space="0" w:color="auto"/>
            </w:tcBorders>
          </w:tcPr>
          <w:p w14:paraId="39AF0FFA"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смысле дружбы</w:t>
            </w:r>
          </w:p>
        </w:tc>
      </w:tr>
      <w:tr w:rsidR="00F70BA0" w:rsidRPr="005063AA" w14:paraId="26F96BFA" w14:textId="77777777" w:rsidTr="00005C10">
        <w:trPr>
          <w:trHeight w:val="468"/>
        </w:trPr>
        <w:tc>
          <w:tcPr>
            <w:tcW w:w="2693" w:type="dxa"/>
            <w:tcBorders>
              <w:top w:val="single" w:sz="8" w:space="0" w:color="auto"/>
              <w:left w:val="single" w:sz="8" w:space="0" w:color="auto"/>
              <w:bottom w:val="single" w:sz="8" w:space="0" w:color="auto"/>
              <w:right w:val="single" w:sz="8" w:space="0" w:color="auto"/>
            </w:tcBorders>
          </w:tcPr>
          <w:p w14:paraId="2CCD67D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Бюро находок (мультсериал)</w:t>
            </w:r>
          </w:p>
        </w:tc>
        <w:tc>
          <w:tcPr>
            <w:tcW w:w="1296" w:type="dxa"/>
            <w:gridSpan w:val="2"/>
            <w:tcBorders>
              <w:top w:val="single" w:sz="8" w:space="0" w:color="auto"/>
              <w:left w:val="single" w:sz="8" w:space="0" w:color="auto"/>
              <w:bottom w:val="single" w:sz="8" w:space="0" w:color="auto"/>
              <w:right w:val="single" w:sz="8" w:space="0" w:color="auto"/>
            </w:tcBorders>
          </w:tcPr>
          <w:p w14:paraId="5F154D83"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1982</w:t>
            </w:r>
          </w:p>
        </w:tc>
        <w:tc>
          <w:tcPr>
            <w:tcW w:w="1134" w:type="dxa"/>
            <w:gridSpan w:val="2"/>
            <w:tcBorders>
              <w:top w:val="single" w:sz="8" w:space="0" w:color="auto"/>
              <w:left w:val="single" w:sz="8" w:space="0" w:color="auto"/>
              <w:bottom w:val="single" w:sz="8" w:space="0" w:color="auto"/>
              <w:right w:val="single" w:sz="8" w:space="0" w:color="auto"/>
            </w:tcBorders>
          </w:tcPr>
          <w:p w14:paraId="4F4B9373"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09:17</w:t>
            </w:r>
          </w:p>
        </w:tc>
        <w:tc>
          <w:tcPr>
            <w:tcW w:w="4941" w:type="dxa"/>
            <w:tcBorders>
              <w:top w:val="single" w:sz="8" w:space="0" w:color="auto"/>
              <w:left w:val="single" w:sz="8" w:space="0" w:color="auto"/>
              <w:bottom w:val="single" w:sz="8" w:space="0" w:color="auto"/>
              <w:right w:val="single" w:sz="8" w:space="0" w:color="auto"/>
            </w:tcBorders>
          </w:tcPr>
          <w:p w14:paraId="21647C18"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желания помогать нуждающимся</w:t>
            </w:r>
          </w:p>
        </w:tc>
      </w:tr>
      <w:tr w:rsidR="00F70BA0" w:rsidRPr="005063AA" w14:paraId="5C685298" w14:textId="77777777" w:rsidTr="00005C10">
        <w:trPr>
          <w:trHeight w:val="468"/>
        </w:trPr>
        <w:tc>
          <w:tcPr>
            <w:tcW w:w="2693" w:type="dxa"/>
            <w:tcBorders>
              <w:top w:val="single" w:sz="8" w:space="0" w:color="auto"/>
              <w:left w:val="single" w:sz="8" w:space="0" w:color="auto"/>
              <w:bottom w:val="single" w:sz="8" w:space="0" w:color="auto"/>
              <w:right w:val="single" w:sz="8" w:space="0" w:color="auto"/>
            </w:tcBorders>
          </w:tcPr>
          <w:p w14:paraId="49B025B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Варежка</w:t>
            </w:r>
          </w:p>
        </w:tc>
        <w:tc>
          <w:tcPr>
            <w:tcW w:w="1296" w:type="dxa"/>
            <w:gridSpan w:val="2"/>
            <w:tcBorders>
              <w:top w:val="single" w:sz="8" w:space="0" w:color="auto"/>
              <w:left w:val="single" w:sz="8" w:space="0" w:color="auto"/>
              <w:bottom w:val="single" w:sz="8" w:space="0" w:color="auto"/>
              <w:right w:val="single" w:sz="8" w:space="0" w:color="auto"/>
            </w:tcBorders>
          </w:tcPr>
          <w:p w14:paraId="05A2E945"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1967</w:t>
            </w:r>
          </w:p>
        </w:tc>
        <w:tc>
          <w:tcPr>
            <w:tcW w:w="1134" w:type="dxa"/>
            <w:gridSpan w:val="2"/>
            <w:tcBorders>
              <w:top w:val="single" w:sz="8" w:space="0" w:color="auto"/>
              <w:left w:val="single" w:sz="8" w:space="0" w:color="auto"/>
              <w:bottom w:val="single" w:sz="8" w:space="0" w:color="auto"/>
              <w:right w:val="single" w:sz="8" w:space="0" w:color="auto"/>
            </w:tcBorders>
          </w:tcPr>
          <w:p w14:paraId="55DBBA1B"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09:51</w:t>
            </w:r>
          </w:p>
        </w:tc>
        <w:tc>
          <w:tcPr>
            <w:tcW w:w="4941" w:type="dxa"/>
            <w:tcBorders>
              <w:top w:val="single" w:sz="8" w:space="0" w:color="auto"/>
              <w:left w:val="single" w:sz="8" w:space="0" w:color="auto"/>
              <w:bottom w:val="single" w:sz="8" w:space="0" w:color="auto"/>
              <w:right w:val="single" w:sz="8" w:space="0" w:color="auto"/>
            </w:tcBorders>
          </w:tcPr>
          <w:p w14:paraId="697F86EE"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внимательного отношения у близким</w:t>
            </w:r>
          </w:p>
        </w:tc>
      </w:tr>
      <w:tr w:rsidR="00F70BA0" w:rsidRPr="005063AA" w14:paraId="1043CDF9" w14:textId="77777777" w:rsidTr="00005C10">
        <w:trPr>
          <w:trHeight w:val="617"/>
        </w:trPr>
        <w:tc>
          <w:tcPr>
            <w:tcW w:w="2693" w:type="dxa"/>
            <w:tcBorders>
              <w:top w:val="single" w:sz="8" w:space="0" w:color="auto"/>
              <w:left w:val="single" w:sz="8" w:space="0" w:color="auto"/>
              <w:bottom w:val="single" w:sz="8" w:space="0" w:color="auto"/>
              <w:right w:val="single" w:sz="8" w:space="0" w:color="auto"/>
            </w:tcBorders>
          </w:tcPr>
          <w:p w14:paraId="29356DE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Волшебное кольцо</w:t>
            </w:r>
          </w:p>
        </w:tc>
        <w:tc>
          <w:tcPr>
            <w:tcW w:w="1296" w:type="dxa"/>
            <w:gridSpan w:val="2"/>
            <w:tcBorders>
              <w:top w:val="single" w:sz="8" w:space="0" w:color="auto"/>
              <w:left w:val="single" w:sz="8" w:space="0" w:color="auto"/>
              <w:bottom w:val="single" w:sz="8" w:space="0" w:color="auto"/>
              <w:right w:val="single" w:sz="8" w:space="0" w:color="auto"/>
            </w:tcBorders>
          </w:tcPr>
          <w:p w14:paraId="01C62B36"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1979</w:t>
            </w:r>
          </w:p>
        </w:tc>
        <w:tc>
          <w:tcPr>
            <w:tcW w:w="1134" w:type="dxa"/>
            <w:gridSpan w:val="2"/>
            <w:tcBorders>
              <w:top w:val="single" w:sz="8" w:space="0" w:color="auto"/>
              <w:left w:val="single" w:sz="8" w:space="0" w:color="auto"/>
              <w:bottom w:val="single" w:sz="8" w:space="0" w:color="auto"/>
              <w:right w:val="single" w:sz="8" w:space="0" w:color="auto"/>
            </w:tcBorders>
          </w:tcPr>
          <w:p w14:paraId="2A74667F"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19:00</w:t>
            </w:r>
          </w:p>
        </w:tc>
        <w:tc>
          <w:tcPr>
            <w:tcW w:w="4941" w:type="dxa"/>
            <w:tcBorders>
              <w:top w:val="single" w:sz="8" w:space="0" w:color="auto"/>
              <w:left w:val="single" w:sz="8" w:space="0" w:color="auto"/>
              <w:bottom w:val="single" w:sz="8" w:space="0" w:color="auto"/>
              <w:right w:val="single" w:sz="8" w:space="0" w:color="auto"/>
            </w:tcBorders>
          </w:tcPr>
          <w:p w14:paraId="4E8CF29A"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смысле дружбы, формирование бережного отношения к животным</w:t>
            </w:r>
          </w:p>
        </w:tc>
      </w:tr>
      <w:tr w:rsidR="00F70BA0" w:rsidRPr="005063AA" w14:paraId="65EC1957" w14:textId="77777777" w:rsidTr="00005C10">
        <w:trPr>
          <w:trHeight w:val="393"/>
        </w:trPr>
        <w:tc>
          <w:tcPr>
            <w:tcW w:w="2693" w:type="dxa"/>
            <w:tcBorders>
              <w:top w:val="single" w:sz="8" w:space="0" w:color="auto"/>
              <w:left w:val="single" w:sz="8" w:space="0" w:color="auto"/>
              <w:bottom w:val="single" w:sz="8" w:space="0" w:color="auto"/>
              <w:right w:val="single" w:sz="8" w:space="0" w:color="auto"/>
            </w:tcBorders>
          </w:tcPr>
          <w:p w14:paraId="14417CA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Вовка в тридесятом царстве</w:t>
            </w:r>
          </w:p>
        </w:tc>
        <w:tc>
          <w:tcPr>
            <w:tcW w:w="1296" w:type="dxa"/>
            <w:gridSpan w:val="2"/>
            <w:tcBorders>
              <w:top w:val="single" w:sz="8" w:space="0" w:color="auto"/>
              <w:left w:val="single" w:sz="8" w:space="0" w:color="auto"/>
              <w:bottom w:val="single" w:sz="8" w:space="0" w:color="auto"/>
              <w:right w:val="single" w:sz="8" w:space="0" w:color="auto"/>
            </w:tcBorders>
          </w:tcPr>
          <w:p w14:paraId="2F572F04"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1965</w:t>
            </w:r>
          </w:p>
        </w:tc>
        <w:tc>
          <w:tcPr>
            <w:tcW w:w="1134" w:type="dxa"/>
            <w:gridSpan w:val="2"/>
            <w:tcBorders>
              <w:top w:val="single" w:sz="8" w:space="0" w:color="auto"/>
              <w:left w:val="single" w:sz="8" w:space="0" w:color="auto"/>
              <w:bottom w:val="single" w:sz="8" w:space="0" w:color="auto"/>
              <w:right w:val="single" w:sz="8" w:space="0" w:color="auto"/>
            </w:tcBorders>
          </w:tcPr>
          <w:p w14:paraId="3EB36FF7"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19:00</w:t>
            </w:r>
          </w:p>
        </w:tc>
        <w:tc>
          <w:tcPr>
            <w:tcW w:w="4941" w:type="dxa"/>
            <w:tcBorders>
              <w:top w:val="single" w:sz="8" w:space="0" w:color="auto"/>
              <w:left w:val="single" w:sz="8" w:space="0" w:color="auto"/>
              <w:bottom w:val="single" w:sz="8" w:space="0" w:color="auto"/>
              <w:right w:val="single" w:sz="8" w:space="0" w:color="auto"/>
            </w:tcBorders>
          </w:tcPr>
          <w:p w14:paraId="04DB2376"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Развитие трудолюбия</w:t>
            </w:r>
          </w:p>
        </w:tc>
      </w:tr>
      <w:tr w:rsidR="00F70BA0" w:rsidRPr="005063AA" w14:paraId="2D5C0B7A" w14:textId="77777777" w:rsidTr="00005C10">
        <w:trPr>
          <w:trHeight w:val="648"/>
        </w:trPr>
        <w:tc>
          <w:tcPr>
            <w:tcW w:w="2693" w:type="dxa"/>
            <w:tcBorders>
              <w:top w:val="single" w:sz="8" w:space="0" w:color="auto"/>
              <w:left w:val="single" w:sz="8" w:space="0" w:color="auto"/>
              <w:bottom w:val="single" w:sz="8" w:space="0" w:color="auto"/>
              <w:right w:val="single" w:sz="8" w:space="0" w:color="auto"/>
            </w:tcBorders>
          </w:tcPr>
          <w:p w14:paraId="2D9516A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 xml:space="preserve">Великий </w:t>
            </w:r>
            <w:proofErr w:type="spellStart"/>
            <w:r w:rsidRPr="005063AA">
              <w:rPr>
                <w:rFonts w:ascii="Times New Roman" w:eastAsiaTheme="minorEastAsia" w:hAnsi="Times New Roman" w:cs="Times New Roman"/>
                <w:sz w:val="24"/>
                <w:szCs w:val="24"/>
              </w:rPr>
              <w:t>Нехочуха</w:t>
            </w:r>
            <w:proofErr w:type="spellEnd"/>
          </w:p>
        </w:tc>
        <w:tc>
          <w:tcPr>
            <w:tcW w:w="1296" w:type="dxa"/>
            <w:gridSpan w:val="2"/>
            <w:tcBorders>
              <w:top w:val="single" w:sz="8" w:space="0" w:color="auto"/>
              <w:left w:val="single" w:sz="8" w:space="0" w:color="auto"/>
              <w:bottom w:val="single" w:sz="8" w:space="0" w:color="auto"/>
              <w:right w:val="single" w:sz="8" w:space="0" w:color="auto"/>
            </w:tcBorders>
          </w:tcPr>
          <w:p w14:paraId="4B926AF8"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1986</w:t>
            </w:r>
          </w:p>
        </w:tc>
        <w:tc>
          <w:tcPr>
            <w:tcW w:w="1134" w:type="dxa"/>
            <w:gridSpan w:val="2"/>
            <w:tcBorders>
              <w:top w:val="single" w:sz="8" w:space="0" w:color="auto"/>
              <w:left w:val="single" w:sz="8" w:space="0" w:color="auto"/>
              <w:bottom w:val="single" w:sz="8" w:space="0" w:color="auto"/>
              <w:right w:val="single" w:sz="8" w:space="0" w:color="auto"/>
            </w:tcBorders>
          </w:tcPr>
          <w:p w14:paraId="4B1E7A52"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09:13</w:t>
            </w:r>
          </w:p>
        </w:tc>
        <w:tc>
          <w:tcPr>
            <w:tcW w:w="4941" w:type="dxa"/>
            <w:tcBorders>
              <w:top w:val="single" w:sz="8" w:space="0" w:color="auto"/>
              <w:left w:val="single" w:sz="8" w:space="0" w:color="auto"/>
              <w:bottom w:val="single" w:sz="8" w:space="0" w:color="auto"/>
              <w:right w:val="single" w:sz="8" w:space="0" w:color="auto"/>
            </w:tcBorders>
          </w:tcPr>
          <w:p w14:paraId="6B47678A"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трудолюбия, понимания необходимости выполнять домашние обязанности</w:t>
            </w:r>
          </w:p>
        </w:tc>
      </w:tr>
      <w:tr w:rsidR="00F70BA0" w:rsidRPr="005063AA" w14:paraId="4809E6AB" w14:textId="77777777" w:rsidTr="00005C10">
        <w:trPr>
          <w:trHeight w:val="393"/>
        </w:trPr>
        <w:tc>
          <w:tcPr>
            <w:tcW w:w="2693" w:type="dxa"/>
            <w:tcBorders>
              <w:top w:val="single" w:sz="8" w:space="0" w:color="auto"/>
              <w:left w:val="single" w:sz="8" w:space="0" w:color="auto"/>
              <w:bottom w:val="single" w:sz="8" w:space="0" w:color="auto"/>
              <w:right w:val="single" w:sz="8" w:space="0" w:color="auto"/>
            </w:tcBorders>
          </w:tcPr>
          <w:p w14:paraId="3F3101F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Волшебное лекарство</w:t>
            </w:r>
          </w:p>
        </w:tc>
        <w:tc>
          <w:tcPr>
            <w:tcW w:w="1296" w:type="dxa"/>
            <w:gridSpan w:val="2"/>
            <w:tcBorders>
              <w:top w:val="single" w:sz="8" w:space="0" w:color="auto"/>
              <w:left w:val="single" w:sz="8" w:space="0" w:color="auto"/>
              <w:bottom w:val="single" w:sz="8" w:space="0" w:color="auto"/>
              <w:right w:val="single" w:sz="8" w:space="0" w:color="auto"/>
            </w:tcBorders>
          </w:tcPr>
          <w:p w14:paraId="5626295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1982</w:t>
            </w:r>
          </w:p>
        </w:tc>
        <w:tc>
          <w:tcPr>
            <w:tcW w:w="1134" w:type="dxa"/>
            <w:gridSpan w:val="2"/>
            <w:tcBorders>
              <w:top w:val="single" w:sz="8" w:space="0" w:color="auto"/>
              <w:left w:val="single" w:sz="8" w:space="0" w:color="auto"/>
              <w:bottom w:val="single" w:sz="8" w:space="0" w:color="auto"/>
              <w:right w:val="single" w:sz="8" w:space="0" w:color="auto"/>
            </w:tcBorders>
          </w:tcPr>
          <w:p w14:paraId="110DC88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09:00</w:t>
            </w:r>
          </w:p>
        </w:tc>
        <w:tc>
          <w:tcPr>
            <w:tcW w:w="4941" w:type="dxa"/>
            <w:tcBorders>
              <w:top w:val="single" w:sz="8" w:space="0" w:color="auto"/>
              <w:left w:val="single" w:sz="8" w:space="0" w:color="auto"/>
              <w:bottom w:val="single" w:sz="8" w:space="0" w:color="auto"/>
              <w:right w:val="single" w:sz="8" w:space="0" w:color="auto"/>
            </w:tcBorders>
          </w:tcPr>
          <w:p w14:paraId="58D3950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доброжелательности</w:t>
            </w:r>
          </w:p>
        </w:tc>
      </w:tr>
      <w:tr w:rsidR="00F70BA0" w:rsidRPr="005063AA" w14:paraId="5C2297EC" w14:textId="77777777" w:rsidTr="00005C10">
        <w:trPr>
          <w:trHeight w:val="468"/>
        </w:trPr>
        <w:tc>
          <w:tcPr>
            <w:tcW w:w="2693" w:type="dxa"/>
            <w:tcBorders>
              <w:top w:val="single" w:sz="8" w:space="0" w:color="auto"/>
              <w:left w:val="single" w:sz="8" w:space="0" w:color="auto"/>
              <w:bottom w:val="single" w:sz="8" w:space="0" w:color="auto"/>
              <w:right w:val="single" w:sz="8" w:space="0" w:color="auto"/>
            </w:tcBorders>
          </w:tcPr>
          <w:p w14:paraId="3EE30AE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Волшебный магазин</w:t>
            </w:r>
          </w:p>
        </w:tc>
        <w:tc>
          <w:tcPr>
            <w:tcW w:w="1296" w:type="dxa"/>
            <w:gridSpan w:val="2"/>
            <w:tcBorders>
              <w:top w:val="single" w:sz="8" w:space="0" w:color="auto"/>
              <w:left w:val="single" w:sz="8" w:space="0" w:color="auto"/>
              <w:bottom w:val="single" w:sz="8" w:space="0" w:color="auto"/>
              <w:right w:val="single" w:sz="8" w:space="0" w:color="auto"/>
            </w:tcBorders>
          </w:tcPr>
          <w:p w14:paraId="272554F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1953</w:t>
            </w:r>
          </w:p>
        </w:tc>
        <w:tc>
          <w:tcPr>
            <w:tcW w:w="1134" w:type="dxa"/>
            <w:gridSpan w:val="2"/>
            <w:tcBorders>
              <w:top w:val="single" w:sz="8" w:space="0" w:color="auto"/>
              <w:left w:val="single" w:sz="8" w:space="0" w:color="auto"/>
              <w:bottom w:val="single" w:sz="8" w:space="0" w:color="auto"/>
              <w:right w:val="single" w:sz="8" w:space="0" w:color="auto"/>
            </w:tcBorders>
          </w:tcPr>
          <w:p w14:paraId="5E3A8CC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29:00</w:t>
            </w:r>
          </w:p>
        </w:tc>
        <w:tc>
          <w:tcPr>
            <w:tcW w:w="4941" w:type="dxa"/>
            <w:tcBorders>
              <w:top w:val="single" w:sz="8" w:space="0" w:color="auto"/>
              <w:left w:val="single" w:sz="8" w:space="0" w:color="auto"/>
              <w:bottom w:val="single" w:sz="8" w:space="0" w:color="auto"/>
              <w:right w:val="single" w:sz="8" w:space="0" w:color="auto"/>
            </w:tcBorders>
          </w:tcPr>
          <w:p w14:paraId="0736CB5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Развитие трудолюбия, усердия. Воспитание веры в свои силы</w:t>
            </w:r>
          </w:p>
        </w:tc>
      </w:tr>
      <w:tr w:rsidR="00F70BA0" w:rsidRPr="005063AA" w14:paraId="3C416E56" w14:textId="77777777" w:rsidTr="00005C10">
        <w:trPr>
          <w:trHeight w:val="393"/>
        </w:trPr>
        <w:tc>
          <w:tcPr>
            <w:tcW w:w="2693" w:type="dxa"/>
            <w:tcBorders>
              <w:top w:val="single" w:sz="8" w:space="0" w:color="auto"/>
              <w:left w:val="single" w:sz="8" w:space="0" w:color="auto"/>
              <w:bottom w:val="single" w:sz="8" w:space="0" w:color="auto"/>
              <w:right w:val="single" w:sz="8" w:space="0" w:color="auto"/>
            </w:tcBorders>
          </w:tcPr>
          <w:p w14:paraId="362B2D1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 стране невыученных уроков</w:t>
            </w:r>
          </w:p>
        </w:tc>
        <w:tc>
          <w:tcPr>
            <w:tcW w:w="1296" w:type="dxa"/>
            <w:gridSpan w:val="2"/>
            <w:tcBorders>
              <w:top w:val="single" w:sz="8" w:space="0" w:color="auto"/>
              <w:left w:val="single" w:sz="8" w:space="0" w:color="auto"/>
              <w:bottom w:val="single" w:sz="8" w:space="0" w:color="auto"/>
              <w:right w:val="single" w:sz="8" w:space="0" w:color="auto"/>
            </w:tcBorders>
          </w:tcPr>
          <w:p w14:paraId="316DF54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1969</w:t>
            </w:r>
          </w:p>
        </w:tc>
        <w:tc>
          <w:tcPr>
            <w:tcW w:w="1134" w:type="dxa"/>
            <w:gridSpan w:val="2"/>
            <w:tcBorders>
              <w:top w:val="single" w:sz="8" w:space="0" w:color="auto"/>
              <w:left w:val="single" w:sz="8" w:space="0" w:color="auto"/>
              <w:bottom w:val="single" w:sz="8" w:space="0" w:color="auto"/>
              <w:right w:val="single" w:sz="8" w:space="0" w:color="auto"/>
            </w:tcBorders>
          </w:tcPr>
          <w:p w14:paraId="6268169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19:08</w:t>
            </w:r>
          </w:p>
        </w:tc>
        <w:tc>
          <w:tcPr>
            <w:tcW w:w="4941" w:type="dxa"/>
            <w:tcBorders>
              <w:top w:val="single" w:sz="8" w:space="0" w:color="auto"/>
              <w:left w:val="single" w:sz="8" w:space="0" w:color="auto"/>
              <w:bottom w:val="single" w:sz="8" w:space="0" w:color="auto"/>
              <w:right w:val="single" w:sz="8" w:space="0" w:color="auto"/>
            </w:tcBorders>
          </w:tcPr>
          <w:p w14:paraId="4E37584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понимания важности знаний</w:t>
            </w:r>
          </w:p>
        </w:tc>
      </w:tr>
      <w:tr w:rsidR="00F70BA0" w:rsidRPr="005063AA" w14:paraId="3FB52E7D" w14:textId="77777777" w:rsidTr="00005C10">
        <w:trPr>
          <w:trHeight w:val="393"/>
        </w:trPr>
        <w:tc>
          <w:tcPr>
            <w:tcW w:w="2693" w:type="dxa"/>
            <w:tcBorders>
              <w:top w:val="single" w:sz="8" w:space="0" w:color="auto"/>
              <w:left w:val="single" w:sz="8" w:space="0" w:color="auto"/>
              <w:bottom w:val="single" w:sz="8" w:space="0" w:color="auto"/>
              <w:right w:val="single" w:sz="8" w:space="0" w:color="auto"/>
            </w:tcBorders>
          </w:tcPr>
          <w:p w14:paraId="35329FF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Волшебник изумрудного города</w:t>
            </w:r>
          </w:p>
        </w:tc>
        <w:tc>
          <w:tcPr>
            <w:tcW w:w="1296" w:type="dxa"/>
            <w:gridSpan w:val="2"/>
            <w:tcBorders>
              <w:top w:val="single" w:sz="8" w:space="0" w:color="auto"/>
              <w:left w:val="single" w:sz="8" w:space="0" w:color="auto"/>
              <w:bottom w:val="single" w:sz="8" w:space="0" w:color="auto"/>
              <w:right w:val="single" w:sz="8" w:space="0" w:color="auto"/>
            </w:tcBorders>
          </w:tcPr>
          <w:p w14:paraId="722FFF4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1973</w:t>
            </w:r>
          </w:p>
        </w:tc>
        <w:tc>
          <w:tcPr>
            <w:tcW w:w="1134" w:type="dxa"/>
            <w:gridSpan w:val="2"/>
            <w:tcBorders>
              <w:top w:val="single" w:sz="8" w:space="0" w:color="auto"/>
              <w:left w:val="single" w:sz="8" w:space="0" w:color="auto"/>
              <w:bottom w:val="single" w:sz="8" w:space="0" w:color="auto"/>
              <w:right w:val="single" w:sz="8" w:space="0" w:color="auto"/>
            </w:tcBorders>
          </w:tcPr>
          <w:p w14:paraId="36612F3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20:00</w:t>
            </w:r>
          </w:p>
        </w:tc>
        <w:tc>
          <w:tcPr>
            <w:tcW w:w="4941" w:type="dxa"/>
            <w:tcBorders>
              <w:top w:val="single" w:sz="8" w:space="0" w:color="auto"/>
              <w:left w:val="single" w:sz="8" w:space="0" w:color="auto"/>
              <w:bottom w:val="single" w:sz="8" w:space="0" w:color="auto"/>
              <w:right w:val="single" w:sz="8" w:space="0" w:color="auto"/>
            </w:tcBorders>
          </w:tcPr>
          <w:p w14:paraId="495E3F7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целеустремленности, дружелюбия</w:t>
            </w:r>
          </w:p>
        </w:tc>
      </w:tr>
      <w:tr w:rsidR="00F70BA0" w:rsidRPr="005063AA" w14:paraId="2F141103" w14:textId="77777777" w:rsidTr="00005C10">
        <w:trPr>
          <w:trHeight w:val="393"/>
        </w:trPr>
        <w:tc>
          <w:tcPr>
            <w:tcW w:w="2693" w:type="dxa"/>
            <w:tcBorders>
              <w:top w:val="single" w:sz="8" w:space="0" w:color="auto"/>
              <w:left w:val="single" w:sz="8" w:space="0" w:color="auto"/>
              <w:bottom w:val="single" w:sz="8" w:space="0" w:color="auto"/>
              <w:right w:val="single" w:sz="8" w:space="0" w:color="auto"/>
            </w:tcBorders>
          </w:tcPr>
          <w:p w14:paraId="24C55A1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Грибок-теремок</w:t>
            </w:r>
          </w:p>
        </w:tc>
        <w:tc>
          <w:tcPr>
            <w:tcW w:w="1296" w:type="dxa"/>
            <w:gridSpan w:val="2"/>
            <w:tcBorders>
              <w:top w:val="single" w:sz="8" w:space="0" w:color="auto"/>
              <w:left w:val="single" w:sz="8" w:space="0" w:color="auto"/>
              <w:bottom w:val="single" w:sz="8" w:space="0" w:color="auto"/>
              <w:right w:val="single" w:sz="8" w:space="0" w:color="auto"/>
            </w:tcBorders>
          </w:tcPr>
          <w:p w14:paraId="421DCE5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1958</w:t>
            </w:r>
          </w:p>
        </w:tc>
        <w:tc>
          <w:tcPr>
            <w:tcW w:w="1134" w:type="dxa"/>
            <w:gridSpan w:val="2"/>
            <w:tcBorders>
              <w:top w:val="single" w:sz="8" w:space="0" w:color="auto"/>
              <w:left w:val="single" w:sz="8" w:space="0" w:color="auto"/>
              <w:bottom w:val="single" w:sz="8" w:space="0" w:color="auto"/>
              <w:right w:val="single" w:sz="8" w:space="0" w:color="auto"/>
            </w:tcBorders>
          </w:tcPr>
          <w:p w14:paraId="0C80C87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10:09</w:t>
            </w:r>
          </w:p>
        </w:tc>
        <w:tc>
          <w:tcPr>
            <w:tcW w:w="4941" w:type="dxa"/>
            <w:tcBorders>
              <w:top w:val="single" w:sz="8" w:space="0" w:color="auto"/>
              <w:left w:val="single" w:sz="8" w:space="0" w:color="auto"/>
              <w:bottom w:val="single" w:sz="8" w:space="0" w:color="auto"/>
              <w:right w:val="single" w:sz="8" w:space="0" w:color="auto"/>
            </w:tcBorders>
          </w:tcPr>
          <w:p w14:paraId="4397BBF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дружелюбия, заботы о ближнем</w:t>
            </w:r>
          </w:p>
        </w:tc>
      </w:tr>
      <w:tr w:rsidR="00F70BA0" w:rsidRPr="005063AA" w14:paraId="6EE2390E" w14:textId="77777777" w:rsidTr="00005C10">
        <w:trPr>
          <w:trHeight w:val="393"/>
        </w:trPr>
        <w:tc>
          <w:tcPr>
            <w:tcW w:w="2693" w:type="dxa"/>
            <w:tcBorders>
              <w:top w:val="single" w:sz="8" w:space="0" w:color="auto"/>
              <w:left w:val="single" w:sz="8" w:space="0" w:color="auto"/>
              <w:bottom w:val="single" w:sz="8" w:space="0" w:color="auto"/>
              <w:right w:val="single" w:sz="8" w:space="0" w:color="auto"/>
            </w:tcBorders>
          </w:tcPr>
          <w:p w14:paraId="2FDD5EB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Два жадных медвежонка</w:t>
            </w:r>
          </w:p>
        </w:tc>
        <w:tc>
          <w:tcPr>
            <w:tcW w:w="1296" w:type="dxa"/>
            <w:gridSpan w:val="2"/>
            <w:tcBorders>
              <w:top w:val="single" w:sz="8" w:space="0" w:color="auto"/>
              <w:left w:val="single" w:sz="8" w:space="0" w:color="auto"/>
              <w:bottom w:val="single" w:sz="8" w:space="0" w:color="auto"/>
              <w:right w:val="single" w:sz="8" w:space="0" w:color="auto"/>
            </w:tcBorders>
          </w:tcPr>
          <w:p w14:paraId="5A88001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1954</w:t>
            </w:r>
          </w:p>
        </w:tc>
        <w:tc>
          <w:tcPr>
            <w:tcW w:w="1134" w:type="dxa"/>
            <w:gridSpan w:val="2"/>
            <w:tcBorders>
              <w:top w:val="single" w:sz="8" w:space="0" w:color="auto"/>
              <w:left w:val="single" w:sz="8" w:space="0" w:color="auto"/>
              <w:bottom w:val="single" w:sz="8" w:space="0" w:color="auto"/>
              <w:right w:val="single" w:sz="8" w:space="0" w:color="auto"/>
            </w:tcBorders>
          </w:tcPr>
          <w:p w14:paraId="2E77D86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41" w:type="dxa"/>
            <w:tcBorders>
              <w:top w:val="single" w:sz="8" w:space="0" w:color="auto"/>
              <w:left w:val="single" w:sz="8" w:space="0" w:color="auto"/>
              <w:bottom w:val="single" w:sz="8" w:space="0" w:color="auto"/>
              <w:right w:val="single" w:sz="8" w:space="0" w:color="auto"/>
            </w:tcBorders>
          </w:tcPr>
          <w:p w14:paraId="46B6D3A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щедрости</w:t>
            </w:r>
          </w:p>
        </w:tc>
      </w:tr>
      <w:tr w:rsidR="00F70BA0" w:rsidRPr="005063AA" w14:paraId="5449F768" w14:textId="77777777" w:rsidTr="00005C10">
        <w:trPr>
          <w:trHeight w:val="393"/>
        </w:trPr>
        <w:tc>
          <w:tcPr>
            <w:tcW w:w="2693" w:type="dxa"/>
            <w:tcBorders>
              <w:top w:val="single" w:sz="8" w:space="0" w:color="auto"/>
              <w:left w:val="single" w:sz="8" w:space="0" w:color="auto"/>
              <w:bottom w:val="single" w:sz="8" w:space="0" w:color="auto"/>
              <w:right w:val="single" w:sz="8" w:space="0" w:color="auto"/>
            </w:tcBorders>
          </w:tcPr>
          <w:p w14:paraId="77B3BF4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Дед Мороз и лето</w:t>
            </w:r>
          </w:p>
        </w:tc>
        <w:tc>
          <w:tcPr>
            <w:tcW w:w="1296" w:type="dxa"/>
            <w:gridSpan w:val="2"/>
            <w:tcBorders>
              <w:top w:val="single" w:sz="8" w:space="0" w:color="auto"/>
              <w:left w:val="single" w:sz="8" w:space="0" w:color="auto"/>
              <w:bottom w:val="single" w:sz="8" w:space="0" w:color="auto"/>
              <w:right w:val="single" w:sz="8" w:space="0" w:color="auto"/>
            </w:tcBorders>
          </w:tcPr>
          <w:p w14:paraId="45BED87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1969</w:t>
            </w:r>
          </w:p>
        </w:tc>
        <w:tc>
          <w:tcPr>
            <w:tcW w:w="1134" w:type="dxa"/>
            <w:gridSpan w:val="2"/>
            <w:tcBorders>
              <w:top w:val="single" w:sz="8" w:space="0" w:color="auto"/>
              <w:left w:val="single" w:sz="8" w:space="0" w:color="auto"/>
              <w:bottom w:val="single" w:sz="8" w:space="0" w:color="auto"/>
              <w:right w:val="single" w:sz="8" w:space="0" w:color="auto"/>
            </w:tcBorders>
          </w:tcPr>
          <w:p w14:paraId="45844CC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19:00</w:t>
            </w:r>
          </w:p>
        </w:tc>
        <w:tc>
          <w:tcPr>
            <w:tcW w:w="4941" w:type="dxa"/>
            <w:tcBorders>
              <w:top w:val="single" w:sz="8" w:space="0" w:color="auto"/>
              <w:left w:val="single" w:sz="8" w:space="0" w:color="auto"/>
              <w:bottom w:val="single" w:sz="8" w:space="0" w:color="auto"/>
              <w:right w:val="single" w:sz="8" w:space="0" w:color="auto"/>
            </w:tcBorders>
          </w:tcPr>
          <w:p w14:paraId="7F82B44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Развитие творчества</w:t>
            </w:r>
          </w:p>
        </w:tc>
      </w:tr>
      <w:tr w:rsidR="00F70BA0" w:rsidRPr="005063AA" w14:paraId="5869A9D1" w14:textId="77777777" w:rsidTr="00005C10">
        <w:trPr>
          <w:trHeight w:val="468"/>
        </w:trPr>
        <w:tc>
          <w:tcPr>
            <w:tcW w:w="2693" w:type="dxa"/>
            <w:tcBorders>
              <w:top w:val="single" w:sz="8" w:space="0" w:color="auto"/>
              <w:left w:val="single" w:sz="8" w:space="0" w:color="auto"/>
              <w:bottom w:val="single" w:sz="8" w:space="0" w:color="auto"/>
              <w:right w:val="single" w:sz="8" w:space="0" w:color="auto"/>
            </w:tcBorders>
          </w:tcPr>
          <w:p w14:paraId="34A529D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Ежик должен быть колючим?</w:t>
            </w:r>
          </w:p>
        </w:tc>
        <w:tc>
          <w:tcPr>
            <w:tcW w:w="1296" w:type="dxa"/>
            <w:gridSpan w:val="2"/>
            <w:tcBorders>
              <w:top w:val="single" w:sz="8" w:space="0" w:color="auto"/>
              <w:left w:val="single" w:sz="8" w:space="0" w:color="auto"/>
              <w:bottom w:val="single" w:sz="8" w:space="0" w:color="auto"/>
              <w:right w:val="single" w:sz="8" w:space="0" w:color="auto"/>
            </w:tcBorders>
          </w:tcPr>
          <w:p w14:paraId="3F4428B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1990</w:t>
            </w:r>
          </w:p>
        </w:tc>
        <w:tc>
          <w:tcPr>
            <w:tcW w:w="1134" w:type="dxa"/>
            <w:gridSpan w:val="2"/>
            <w:tcBorders>
              <w:top w:val="single" w:sz="8" w:space="0" w:color="auto"/>
              <w:left w:val="single" w:sz="8" w:space="0" w:color="auto"/>
              <w:bottom w:val="single" w:sz="8" w:space="0" w:color="auto"/>
              <w:right w:val="single" w:sz="8" w:space="0" w:color="auto"/>
            </w:tcBorders>
          </w:tcPr>
          <w:p w14:paraId="34DB43C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09:00</w:t>
            </w:r>
          </w:p>
        </w:tc>
        <w:tc>
          <w:tcPr>
            <w:tcW w:w="4941" w:type="dxa"/>
            <w:tcBorders>
              <w:top w:val="single" w:sz="8" w:space="0" w:color="auto"/>
              <w:left w:val="single" w:sz="8" w:space="0" w:color="auto"/>
              <w:bottom w:val="single" w:sz="8" w:space="0" w:color="auto"/>
              <w:right w:val="single" w:sz="8" w:space="0" w:color="auto"/>
            </w:tcBorders>
          </w:tcPr>
          <w:p w14:paraId="5AC526A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понимания собственной уникальности</w:t>
            </w:r>
          </w:p>
        </w:tc>
      </w:tr>
      <w:tr w:rsidR="00F70BA0" w:rsidRPr="005063AA" w14:paraId="40918FA2" w14:textId="77777777" w:rsidTr="00005C10">
        <w:trPr>
          <w:trHeight w:val="468"/>
        </w:trPr>
        <w:tc>
          <w:tcPr>
            <w:tcW w:w="2693" w:type="dxa"/>
            <w:tcBorders>
              <w:top w:val="single" w:sz="8" w:space="0" w:color="auto"/>
              <w:left w:val="single" w:sz="8" w:space="0" w:color="auto"/>
              <w:bottom w:val="single" w:sz="8" w:space="0" w:color="auto"/>
              <w:right w:val="single" w:sz="8" w:space="0" w:color="auto"/>
            </w:tcBorders>
          </w:tcPr>
          <w:p w14:paraId="68A4912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lastRenderedPageBreak/>
              <w:t>Ежик в тумане</w:t>
            </w:r>
          </w:p>
        </w:tc>
        <w:tc>
          <w:tcPr>
            <w:tcW w:w="1296" w:type="dxa"/>
            <w:gridSpan w:val="2"/>
            <w:tcBorders>
              <w:top w:val="single" w:sz="8" w:space="0" w:color="auto"/>
              <w:left w:val="single" w:sz="8" w:space="0" w:color="auto"/>
              <w:bottom w:val="single" w:sz="8" w:space="0" w:color="auto"/>
              <w:right w:val="single" w:sz="8" w:space="0" w:color="auto"/>
            </w:tcBorders>
          </w:tcPr>
          <w:p w14:paraId="0C60E03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1975</w:t>
            </w:r>
          </w:p>
        </w:tc>
        <w:tc>
          <w:tcPr>
            <w:tcW w:w="1134" w:type="dxa"/>
            <w:gridSpan w:val="2"/>
            <w:tcBorders>
              <w:top w:val="single" w:sz="8" w:space="0" w:color="auto"/>
              <w:left w:val="single" w:sz="8" w:space="0" w:color="auto"/>
              <w:bottom w:val="single" w:sz="8" w:space="0" w:color="auto"/>
              <w:right w:val="single" w:sz="8" w:space="0" w:color="auto"/>
            </w:tcBorders>
          </w:tcPr>
          <w:p w14:paraId="7B86FC3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11:00</w:t>
            </w:r>
          </w:p>
        </w:tc>
        <w:tc>
          <w:tcPr>
            <w:tcW w:w="4941" w:type="dxa"/>
            <w:tcBorders>
              <w:top w:val="single" w:sz="8" w:space="0" w:color="auto"/>
              <w:left w:val="single" w:sz="8" w:space="0" w:color="auto"/>
              <w:bottom w:val="single" w:sz="8" w:space="0" w:color="auto"/>
              <w:right w:val="single" w:sz="8" w:space="0" w:color="auto"/>
            </w:tcBorders>
          </w:tcPr>
          <w:p w14:paraId="0486C07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понимания собственной уникальности</w:t>
            </w:r>
          </w:p>
        </w:tc>
      </w:tr>
      <w:tr w:rsidR="00F70BA0" w:rsidRPr="005063AA" w14:paraId="678AA5BC" w14:textId="77777777" w:rsidTr="00005C10">
        <w:trPr>
          <w:trHeight w:val="393"/>
        </w:trPr>
        <w:tc>
          <w:tcPr>
            <w:tcW w:w="2693" w:type="dxa"/>
            <w:tcBorders>
              <w:top w:val="single" w:sz="8" w:space="0" w:color="auto"/>
              <w:left w:val="single" w:sz="8" w:space="0" w:color="auto"/>
              <w:bottom w:val="single" w:sz="8" w:space="0" w:color="auto"/>
              <w:right w:val="single" w:sz="8" w:space="0" w:color="auto"/>
            </w:tcBorders>
          </w:tcPr>
          <w:p w14:paraId="2B4018D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Живая игрушка</w:t>
            </w:r>
          </w:p>
        </w:tc>
        <w:tc>
          <w:tcPr>
            <w:tcW w:w="1296" w:type="dxa"/>
            <w:gridSpan w:val="2"/>
            <w:tcBorders>
              <w:top w:val="single" w:sz="8" w:space="0" w:color="auto"/>
              <w:left w:val="single" w:sz="8" w:space="0" w:color="auto"/>
              <w:bottom w:val="single" w:sz="8" w:space="0" w:color="auto"/>
              <w:right w:val="single" w:sz="8" w:space="0" w:color="auto"/>
            </w:tcBorders>
          </w:tcPr>
          <w:p w14:paraId="5506960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1982</w:t>
            </w:r>
          </w:p>
        </w:tc>
        <w:tc>
          <w:tcPr>
            <w:tcW w:w="1134" w:type="dxa"/>
            <w:gridSpan w:val="2"/>
            <w:tcBorders>
              <w:top w:val="single" w:sz="8" w:space="0" w:color="auto"/>
              <w:left w:val="single" w:sz="8" w:space="0" w:color="auto"/>
              <w:bottom w:val="single" w:sz="8" w:space="0" w:color="auto"/>
              <w:right w:val="single" w:sz="8" w:space="0" w:color="auto"/>
            </w:tcBorders>
          </w:tcPr>
          <w:p w14:paraId="78B73A4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09:29</w:t>
            </w:r>
          </w:p>
        </w:tc>
        <w:tc>
          <w:tcPr>
            <w:tcW w:w="4941" w:type="dxa"/>
            <w:tcBorders>
              <w:top w:val="single" w:sz="8" w:space="0" w:color="auto"/>
              <w:left w:val="single" w:sz="8" w:space="0" w:color="auto"/>
              <w:bottom w:val="single" w:sz="8" w:space="0" w:color="auto"/>
              <w:right w:val="single" w:sz="8" w:space="0" w:color="auto"/>
            </w:tcBorders>
          </w:tcPr>
          <w:p w14:paraId="2844840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бережного отношения к животным</w:t>
            </w:r>
          </w:p>
        </w:tc>
      </w:tr>
      <w:tr w:rsidR="00F70BA0" w:rsidRPr="005063AA" w14:paraId="511869D0"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4D05144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Как козлик землю держал</w:t>
            </w:r>
          </w:p>
        </w:tc>
        <w:tc>
          <w:tcPr>
            <w:tcW w:w="1276" w:type="dxa"/>
            <w:tcBorders>
              <w:top w:val="single" w:sz="8" w:space="0" w:color="auto"/>
              <w:left w:val="single" w:sz="8" w:space="0" w:color="auto"/>
              <w:bottom w:val="single" w:sz="8" w:space="0" w:color="auto"/>
              <w:right w:val="single" w:sz="8" w:space="0" w:color="auto"/>
            </w:tcBorders>
          </w:tcPr>
          <w:p w14:paraId="56E7F91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1974</w:t>
            </w:r>
          </w:p>
        </w:tc>
        <w:tc>
          <w:tcPr>
            <w:tcW w:w="1134" w:type="dxa"/>
            <w:gridSpan w:val="2"/>
            <w:tcBorders>
              <w:top w:val="single" w:sz="8" w:space="0" w:color="auto"/>
              <w:left w:val="single" w:sz="8" w:space="0" w:color="auto"/>
              <w:bottom w:val="single" w:sz="8" w:space="0" w:color="auto"/>
              <w:right w:val="single" w:sz="8" w:space="0" w:color="auto"/>
            </w:tcBorders>
          </w:tcPr>
          <w:p w14:paraId="1C4B55D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61" w:type="dxa"/>
            <w:gridSpan w:val="2"/>
            <w:tcBorders>
              <w:top w:val="single" w:sz="8" w:space="0" w:color="auto"/>
              <w:left w:val="single" w:sz="8" w:space="0" w:color="auto"/>
              <w:bottom w:val="single" w:sz="8" w:space="0" w:color="auto"/>
              <w:right w:val="single" w:sz="8" w:space="0" w:color="auto"/>
            </w:tcBorders>
          </w:tcPr>
          <w:p w14:paraId="1128462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смелости, храбрости</w:t>
            </w:r>
          </w:p>
        </w:tc>
      </w:tr>
      <w:tr w:rsidR="00F70BA0" w:rsidRPr="005063AA" w14:paraId="7D067DB2"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30A01F0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Заветная мечта</w:t>
            </w:r>
          </w:p>
        </w:tc>
        <w:tc>
          <w:tcPr>
            <w:tcW w:w="1276" w:type="dxa"/>
            <w:tcBorders>
              <w:top w:val="single" w:sz="8" w:space="0" w:color="auto"/>
              <w:left w:val="single" w:sz="8" w:space="0" w:color="auto"/>
              <w:bottom w:val="single" w:sz="8" w:space="0" w:color="auto"/>
              <w:right w:val="single" w:sz="8" w:space="0" w:color="auto"/>
            </w:tcBorders>
          </w:tcPr>
          <w:p w14:paraId="09D296C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1972</w:t>
            </w:r>
          </w:p>
        </w:tc>
        <w:tc>
          <w:tcPr>
            <w:tcW w:w="1134" w:type="dxa"/>
            <w:gridSpan w:val="2"/>
            <w:tcBorders>
              <w:top w:val="single" w:sz="8" w:space="0" w:color="auto"/>
              <w:left w:val="single" w:sz="8" w:space="0" w:color="auto"/>
              <w:bottom w:val="single" w:sz="8" w:space="0" w:color="auto"/>
              <w:right w:val="single" w:sz="8" w:space="0" w:color="auto"/>
            </w:tcBorders>
          </w:tcPr>
          <w:p w14:paraId="6EEE035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61" w:type="dxa"/>
            <w:gridSpan w:val="2"/>
            <w:tcBorders>
              <w:top w:val="single" w:sz="8" w:space="0" w:color="auto"/>
              <w:left w:val="single" w:sz="8" w:space="0" w:color="auto"/>
              <w:bottom w:val="single" w:sz="8" w:space="0" w:color="auto"/>
              <w:right w:val="single" w:sz="8" w:space="0" w:color="auto"/>
            </w:tcBorders>
          </w:tcPr>
          <w:p w14:paraId="3C03E8C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доброжелательности, желание помогать</w:t>
            </w:r>
          </w:p>
        </w:tc>
      </w:tr>
      <w:tr w:rsidR="00F70BA0" w:rsidRPr="005063AA" w14:paraId="3E8AD301"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7D11209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Замок лгунов</w:t>
            </w:r>
          </w:p>
        </w:tc>
        <w:tc>
          <w:tcPr>
            <w:tcW w:w="1276" w:type="dxa"/>
            <w:tcBorders>
              <w:top w:val="single" w:sz="8" w:space="0" w:color="auto"/>
              <w:left w:val="single" w:sz="8" w:space="0" w:color="auto"/>
              <w:bottom w:val="single" w:sz="8" w:space="0" w:color="auto"/>
              <w:right w:val="single" w:sz="8" w:space="0" w:color="auto"/>
            </w:tcBorders>
          </w:tcPr>
          <w:p w14:paraId="151BC4F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1983</w:t>
            </w:r>
          </w:p>
        </w:tc>
        <w:tc>
          <w:tcPr>
            <w:tcW w:w="1134" w:type="dxa"/>
            <w:gridSpan w:val="2"/>
            <w:tcBorders>
              <w:top w:val="single" w:sz="8" w:space="0" w:color="auto"/>
              <w:left w:val="single" w:sz="8" w:space="0" w:color="auto"/>
              <w:bottom w:val="single" w:sz="8" w:space="0" w:color="auto"/>
              <w:right w:val="single" w:sz="8" w:space="0" w:color="auto"/>
            </w:tcBorders>
          </w:tcPr>
          <w:p w14:paraId="6560845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16:00</w:t>
            </w:r>
          </w:p>
        </w:tc>
        <w:tc>
          <w:tcPr>
            <w:tcW w:w="4961" w:type="dxa"/>
            <w:gridSpan w:val="2"/>
            <w:tcBorders>
              <w:top w:val="single" w:sz="8" w:space="0" w:color="auto"/>
              <w:left w:val="single" w:sz="8" w:space="0" w:color="auto"/>
              <w:bottom w:val="single" w:sz="8" w:space="0" w:color="auto"/>
              <w:right w:val="single" w:sz="8" w:space="0" w:color="auto"/>
            </w:tcBorders>
          </w:tcPr>
          <w:p w14:paraId="42C2999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вреде лжи</w:t>
            </w:r>
          </w:p>
        </w:tc>
      </w:tr>
      <w:tr w:rsidR="00F70BA0" w:rsidRPr="005063AA" w14:paraId="1B52EC78"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6ECD9A1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Как котенку построили дом</w:t>
            </w:r>
          </w:p>
        </w:tc>
        <w:tc>
          <w:tcPr>
            <w:tcW w:w="1276" w:type="dxa"/>
            <w:tcBorders>
              <w:top w:val="single" w:sz="8" w:space="0" w:color="auto"/>
              <w:left w:val="single" w:sz="8" w:space="0" w:color="auto"/>
              <w:bottom w:val="single" w:sz="8" w:space="0" w:color="auto"/>
              <w:right w:val="single" w:sz="8" w:space="0" w:color="auto"/>
            </w:tcBorders>
          </w:tcPr>
          <w:p w14:paraId="609D3E3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1963</w:t>
            </w:r>
          </w:p>
        </w:tc>
        <w:tc>
          <w:tcPr>
            <w:tcW w:w="1134" w:type="dxa"/>
            <w:gridSpan w:val="2"/>
            <w:tcBorders>
              <w:top w:val="single" w:sz="8" w:space="0" w:color="auto"/>
              <w:left w:val="single" w:sz="8" w:space="0" w:color="auto"/>
              <w:bottom w:val="single" w:sz="8" w:space="0" w:color="auto"/>
              <w:right w:val="single" w:sz="8" w:space="0" w:color="auto"/>
            </w:tcBorders>
          </w:tcPr>
          <w:p w14:paraId="0B67D5E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11:00</w:t>
            </w:r>
          </w:p>
        </w:tc>
        <w:tc>
          <w:tcPr>
            <w:tcW w:w="4961" w:type="dxa"/>
            <w:gridSpan w:val="2"/>
            <w:tcBorders>
              <w:top w:val="single" w:sz="8" w:space="0" w:color="auto"/>
              <w:left w:val="single" w:sz="8" w:space="0" w:color="auto"/>
              <w:bottom w:val="single" w:sz="8" w:space="0" w:color="auto"/>
              <w:right w:val="single" w:sz="8" w:space="0" w:color="auto"/>
            </w:tcBorders>
          </w:tcPr>
          <w:p w14:paraId="29862C0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желания помогать нуждающимся</w:t>
            </w:r>
          </w:p>
        </w:tc>
      </w:tr>
      <w:tr w:rsidR="00F70BA0" w:rsidRPr="005063AA" w14:paraId="55DABECB"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574683B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Как ослик грустью заболел</w:t>
            </w:r>
          </w:p>
        </w:tc>
        <w:tc>
          <w:tcPr>
            <w:tcW w:w="1276" w:type="dxa"/>
            <w:tcBorders>
              <w:top w:val="single" w:sz="8" w:space="0" w:color="auto"/>
              <w:left w:val="single" w:sz="8" w:space="0" w:color="auto"/>
              <w:bottom w:val="single" w:sz="8" w:space="0" w:color="auto"/>
              <w:right w:val="single" w:sz="8" w:space="0" w:color="auto"/>
            </w:tcBorders>
          </w:tcPr>
          <w:p w14:paraId="473818A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1987</w:t>
            </w:r>
          </w:p>
        </w:tc>
        <w:tc>
          <w:tcPr>
            <w:tcW w:w="1134" w:type="dxa"/>
            <w:gridSpan w:val="2"/>
            <w:tcBorders>
              <w:top w:val="single" w:sz="8" w:space="0" w:color="auto"/>
              <w:left w:val="single" w:sz="8" w:space="0" w:color="auto"/>
              <w:bottom w:val="single" w:sz="8" w:space="0" w:color="auto"/>
              <w:right w:val="single" w:sz="8" w:space="0" w:color="auto"/>
            </w:tcBorders>
          </w:tcPr>
          <w:p w14:paraId="4E16FE0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09:36</w:t>
            </w:r>
          </w:p>
        </w:tc>
        <w:tc>
          <w:tcPr>
            <w:tcW w:w="4961" w:type="dxa"/>
            <w:gridSpan w:val="2"/>
            <w:tcBorders>
              <w:top w:val="single" w:sz="8" w:space="0" w:color="auto"/>
              <w:left w:val="single" w:sz="8" w:space="0" w:color="auto"/>
              <w:bottom w:val="single" w:sz="8" w:space="0" w:color="auto"/>
              <w:right w:val="single" w:sz="8" w:space="0" w:color="auto"/>
            </w:tcBorders>
          </w:tcPr>
          <w:p w14:paraId="631C75A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дружбе, заботе о ближнем</w:t>
            </w:r>
          </w:p>
        </w:tc>
      </w:tr>
      <w:tr w:rsidR="00F70BA0" w:rsidRPr="005063AA" w14:paraId="19D314E1" w14:textId="77777777" w:rsidTr="00191D38">
        <w:trPr>
          <w:trHeight w:val="667"/>
        </w:trPr>
        <w:tc>
          <w:tcPr>
            <w:tcW w:w="2693" w:type="dxa"/>
            <w:tcBorders>
              <w:top w:val="single" w:sz="8" w:space="0" w:color="auto"/>
              <w:left w:val="single" w:sz="8" w:space="0" w:color="auto"/>
              <w:bottom w:val="single" w:sz="8" w:space="0" w:color="auto"/>
              <w:right w:val="single" w:sz="8" w:space="0" w:color="auto"/>
            </w:tcBorders>
          </w:tcPr>
          <w:p w14:paraId="43D648E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Как стать большим</w:t>
            </w:r>
          </w:p>
        </w:tc>
        <w:tc>
          <w:tcPr>
            <w:tcW w:w="1276" w:type="dxa"/>
            <w:tcBorders>
              <w:top w:val="single" w:sz="8" w:space="0" w:color="auto"/>
              <w:left w:val="single" w:sz="8" w:space="0" w:color="auto"/>
              <w:bottom w:val="single" w:sz="8" w:space="0" w:color="auto"/>
              <w:right w:val="single" w:sz="8" w:space="0" w:color="auto"/>
            </w:tcBorders>
          </w:tcPr>
          <w:p w14:paraId="0EB70FD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1967</w:t>
            </w:r>
          </w:p>
        </w:tc>
        <w:tc>
          <w:tcPr>
            <w:tcW w:w="1134" w:type="dxa"/>
            <w:gridSpan w:val="2"/>
            <w:tcBorders>
              <w:top w:val="single" w:sz="8" w:space="0" w:color="auto"/>
              <w:left w:val="single" w:sz="8" w:space="0" w:color="auto"/>
              <w:bottom w:val="single" w:sz="8" w:space="0" w:color="auto"/>
              <w:right w:val="single" w:sz="8" w:space="0" w:color="auto"/>
            </w:tcBorders>
          </w:tcPr>
          <w:p w14:paraId="1FE6BF9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61" w:type="dxa"/>
            <w:gridSpan w:val="2"/>
            <w:tcBorders>
              <w:top w:val="single" w:sz="8" w:space="0" w:color="auto"/>
              <w:left w:val="single" w:sz="8" w:space="0" w:color="auto"/>
              <w:bottom w:val="single" w:sz="8" w:space="0" w:color="auto"/>
              <w:right w:val="single" w:sz="8" w:space="0" w:color="auto"/>
            </w:tcBorders>
          </w:tcPr>
          <w:p w14:paraId="72509E3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 xml:space="preserve">Формирование понимания того, что взрослый не </w:t>
            </w:r>
            <w:proofErr w:type="gramStart"/>
            <w:r w:rsidRPr="005063AA">
              <w:rPr>
                <w:rFonts w:ascii="Times New Roman" w:eastAsiaTheme="minorEastAsia" w:hAnsi="Times New Roman" w:cs="Times New Roman"/>
                <w:sz w:val="24"/>
                <w:szCs w:val="24"/>
              </w:rPr>
              <w:t>тот</w:t>
            </w:r>
            <w:proofErr w:type="gramEnd"/>
            <w:r w:rsidRPr="005063AA">
              <w:rPr>
                <w:rFonts w:ascii="Times New Roman" w:eastAsiaTheme="minorEastAsia" w:hAnsi="Times New Roman" w:cs="Times New Roman"/>
                <w:sz w:val="24"/>
                <w:szCs w:val="24"/>
              </w:rPr>
              <w:t xml:space="preserve"> кто вырос, а тот кто совершает обдуманные поступки</w:t>
            </w:r>
          </w:p>
        </w:tc>
      </w:tr>
      <w:tr w:rsidR="00F70BA0" w:rsidRPr="005063AA" w14:paraId="5C4C632C"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51D4AE5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Капризная принцесса</w:t>
            </w:r>
          </w:p>
        </w:tc>
        <w:tc>
          <w:tcPr>
            <w:tcW w:w="1276" w:type="dxa"/>
            <w:tcBorders>
              <w:top w:val="single" w:sz="8" w:space="0" w:color="auto"/>
              <w:left w:val="single" w:sz="8" w:space="0" w:color="auto"/>
              <w:bottom w:val="single" w:sz="8" w:space="0" w:color="auto"/>
              <w:right w:val="single" w:sz="8" w:space="0" w:color="auto"/>
            </w:tcBorders>
          </w:tcPr>
          <w:p w14:paraId="6730243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1969</w:t>
            </w:r>
          </w:p>
        </w:tc>
        <w:tc>
          <w:tcPr>
            <w:tcW w:w="1134" w:type="dxa"/>
            <w:gridSpan w:val="2"/>
            <w:tcBorders>
              <w:top w:val="single" w:sz="8" w:space="0" w:color="auto"/>
              <w:left w:val="single" w:sz="8" w:space="0" w:color="auto"/>
              <w:bottom w:val="single" w:sz="8" w:space="0" w:color="auto"/>
              <w:right w:val="single" w:sz="8" w:space="0" w:color="auto"/>
            </w:tcBorders>
          </w:tcPr>
          <w:p w14:paraId="3CE9C35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19:00</w:t>
            </w:r>
          </w:p>
        </w:tc>
        <w:tc>
          <w:tcPr>
            <w:tcW w:w="4961" w:type="dxa"/>
            <w:gridSpan w:val="2"/>
            <w:tcBorders>
              <w:top w:val="single" w:sz="8" w:space="0" w:color="auto"/>
              <w:left w:val="single" w:sz="8" w:space="0" w:color="auto"/>
              <w:bottom w:val="single" w:sz="8" w:space="0" w:color="auto"/>
              <w:right w:val="single" w:sz="8" w:space="0" w:color="auto"/>
            </w:tcBorders>
          </w:tcPr>
          <w:p w14:paraId="6EF8DD3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вреде капризов</w:t>
            </w:r>
          </w:p>
        </w:tc>
      </w:tr>
      <w:tr w:rsidR="00F70BA0" w:rsidRPr="005063AA" w14:paraId="4F7D9FFA"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79856C1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Королева зубная щетка</w:t>
            </w:r>
          </w:p>
        </w:tc>
        <w:tc>
          <w:tcPr>
            <w:tcW w:w="1276" w:type="dxa"/>
            <w:tcBorders>
              <w:top w:val="single" w:sz="8" w:space="0" w:color="auto"/>
              <w:left w:val="single" w:sz="8" w:space="0" w:color="auto"/>
              <w:bottom w:val="single" w:sz="8" w:space="0" w:color="auto"/>
              <w:right w:val="single" w:sz="8" w:space="0" w:color="auto"/>
            </w:tcBorders>
          </w:tcPr>
          <w:p w14:paraId="0E91B2A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1962</w:t>
            </w:r>
          </w:p>
        </w:tc>
        <w:tc>
          <w:tcPr>
            <w:tcW w:w="1134" w:type="dxa"/>
            <w:gridSpan w:val="2"/>
            <w:tcBorders>
              <w:top w:val="single" w:sz="8" w:space="0" w:color="auto"/>
              <w:left w:val="single" w:sz="8" w:space="0" w:color="auto"/>
              <w:bottom w:val="single" w:sz="8" w:space="0" w:color="auto"/>
              <w:right w:val="single" w:sz="8" w:space="0" w:color="auto"/>
            </w:tcBorders>
          </w:tcPr>
          <w:p w14:paraId="067ED4E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17:33</w:t>
            </w:r>
          </w:p>
        </w:tc>
        <w:tc>
          <w:tcPr>
            <w:tcW w:w="4961" w:type="dxa"/>
            <w:gridSpan w:val="2"/>
            <w:tcBorders>
              <w:top w:val="single" w:sz="8" w:space="0" w:color="auto"/>
              <w:left w:val="single" w:sz="8" w:space="0" w:color="auto"/>
              <w:bottom w:val="single" w:sz="8" w:space="0" w:color="auto"/>
              <w:right w:val="single" w:sz="8" w:space="0" w:color="auto"/>
            </w:tcBorders>
          </w:tcPr>
          <w:p w14:paraId="4AB9A86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пользе гигиены</w:t>
            </w:r>
          </w:p>
        </w:tc>
      </w:tr>
      <w:tr w:rsidR="00F70BA0" w:rsidRPr="005063AA" w14:paraId="14B74A78"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216F14A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Крошка Енот</w:t>
            </w:r>
          </w:p>
        </w:tc>
        <w:tc>
          <w:tcPr>
            <w:tcW w:w="1276" w:type="dxa"/>
            <w:tcBorders>
              <w:top w:val="single" w:sz="8" w:space="0" w:color="auto"/>
              <w:left w:val="single" w:sz="8" w:space="0" w:color="auto"/>
              <w:bottom w:val="single" w:sz="8" w:space="0" w:color="auto"/>
              <w:right w:val="single" w:sz="8" w:space="0" w:color="auto"/>
            </w:tcBorders>
          </w:tcPr>
          <w:p w14:paraId="3D776A6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1974</w:t>
            </w:r>
          </w:p>
        </w:tc>
        <w:tc>
          <w:tcPr>
            <w:tcW w:w="1134" w:type="dxa"/>
            <w:gridSpan w:val="2"/>
            <w:tcBorders>
              <w:top w:val="single" w:sz="8" w:space="0" w:color="auto"/>
              <w:left w:val="single" w:sz="8" w:space="0" w:color="auto"/>
              <w:bottom w:val="single" w:sz="8" w:space="0" w:color="auto"/>
              <w:right w:val="single" w:sz="8" w:space="0" w:color="auto"/>
            </w:tcBorders>
          </w:tcPr>
          <w:p w14:paraId="2939222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08:51</w:t>
            </w:r>
          </w:p>
        </w:tc>
        <w:tc>
          <w:tcPr>
            <w:tcW w:w="4961" w:type="dxa"/>
            <w:gridSpan w:val="2"/>
            <w:tcBorders>
              <w:top w:val="single" w:sz="8" w:space="0" w:color="auto"/>
              <w:left w:val="single" w:sz="8" w:space="0" w:color="auto"/>
              <w:bottom w:val="single" w:sz="8" w:space="0" w:color="auto"/>
              <w:right w:val="single" w:sz="8" w:space="0" w:color="auto"/>
            </w:tcBorders>
          </w:tcPr>
          <w:p w14:paraId="0FDFB88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том, как подружиться и с чего начинается дружба</w:t>
            </w:r>
          </w:p>
        </w:tc>
      </w:tr>
      <w:tr w:rsidR="00F70BA0" w:rsidRPr="005063AA" w14:paraId="7F33A85F"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56B0AA3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Лисенок (мультсериал)</w:t>
            </w:r>
          </w:p>
        </w:tc>
        <w:tc>
          <w:tcPr>
            <w:tcW w:w="1276" w:type="dxa"/>
            <w:tcBorders>
              <w:top w:val="single" w:sz="8" w:space="0" w:color="auto"/>
              <w:left w:val="single" w:sz="8" w:space="0" w:color="auto"/>
              <w:bottom w:val="single" w:sz="8" w:space="0" w:color="auto"/>
              <w:right w:val="single" w:sz="8" w:space="0" w:color="auto"/>
            </w:tcBorders>
          </w:tcPr>
          <w:p w14:paraId="528005C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1989-1994</w:t>
            </w:r>
          </w:p>
        </w:tc>
        <w:tc>
          <w:tcPr>
            <w:tcW w:w="1134" w:type="dxa"/>
            <w:gridSpan w:val="2"/>
            <w:tcBorders>
              <w:top w:val="single" w:sz="8" w:space="0" w:color="auto"/>
              <w:left w:val="single" w:sz="8" w:space="0" w:color="auto"/>
              <w:bottom w:val="single" w:sz="8" w:space="0" w:color="auto"/>
              <w:right w:val="single" w:sz="8" w:space="0" w:color="auto"/>
            </w:tcBorders>
          </w:tcPr>
          <w:p w14:paraId="1469B94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07:13</w:t>
            </w:r>
          </w:p>
        </w:tc>
        <w:tc>
          <w:tcPr>
            <w:tcW w:w="4961" w:type="dxa"/>
            <w:gridSpan w:val="2"/>
            <w:tcBorders>
              <w:top w:val="single" w:sz="8" w:space="0" w:color="auto"/>
              <w:left w:val="single" w:sz="8" w:space="0" w:color="auto"/>
              <w:bottom w:val="single" w:sz="8" w:space="0" w:color="auto"/>
              <w:right w:val="single" w:sz="8" w:space="0" w:color="auto"/>
            </w:tcBorders>
          </w:tcPr>
          <w:p w14:paraId="36F5651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доброте</w:t>
            </w:r>
          </w:p>
        </w:tc>
      </w:tr>
      <w:tr w:rsidR="00F70BA0" w:rsidRPr="005063AA" w14:paraId="6919447F" w14:textId="77777777" w:rsidTr="00191D38">
        <w:trPr>
          <w:trHeight w:val="506"/>
        </w:trPr>
        <w:tc>
          <w:tcPr>
            <w:tcW w:w="2693" w:type="dxa"/>
            <w:tcBorders>
              <w:top w:val="single" w:sz="8" w:space="0" w:color="auto"/>
              <w:left w:val="single" w:sz="8" w:space="0" w:color="auto"/>
              <w:bottom w:val="single" w:sz="8" w:space="0" w:color="auto"/>
              <w:right w:val="single" w:sz="8" w:space="0" w:color="auto"/>
            </w:tcBorders>
          </w:tcPr>
          <w:p w14:paraId="7BCF4B3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Лиса и заяц</w:t>
            </w:r>
          </w:p>
        </w:tc>
        <w:tc>
          <w:tcPr>
            <w:tcW w:w="1276" w:type="dxa"/>
            <w:tcBorders>
              <w:top w:val="single" w:sz="8" w:space="0" w:color="auto"/>
              <w:left w:val="single" w:sz="8" w:space="0" w:color="auto"/>
              <w:bottom w:val="single" w:sz="8" w:space="0" w:color="auto"/>
              <w:right w:val="single" w:sz="8" w:space="0" w:color="auto"/>
            </w:tcBorders>
          </w:tcPr>
          <w:p w14:paraId="5A86070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1973</w:t>
            </w:r>
          </w:p>
        </w:tc>
        <w:tc>
          <w:tcPr>
            <w:tcW w:w="1134" w:type="dxa"/>
            <w:gridSpan w:val="2"/>
            <w:tcBorders>
              <w:top w:val="single" w:sz="8" w:space="0" w:color="auto"/>
              <w:left w:val="single" w:sz="8" w:space="0" w:color="auto"/>
              <w:bottom w:val="single" w:sz="8" w:space="0" w:color="auto"/>
              <w:right w:val="single" w:sz="8" w:space="0" w:color="auto"/>
            </w:tcBorders>
          </w:tcPr>
          <w:p w14:paraId="62C957D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11:41</w:t>
            </w:r>
          </w:p>
        </w:tc>
        <w:tc>
          <w:tcPr>
            <w:tcW w:w="4961" w:type="dxa"/>
            <w:gridSpan w:val="2"/>
            <w:tcBorders>
              <w:top w:val="single" w:sz="8" w:space="0" w:color="auto"/>
              <w:left w:val="single" w:sz="8" w:space="0" w:color="auto"/>
              <w:bottom w:val="single" w:sz="8" w:space="0" w:color="auto"/>
              <w:right w:val="single" w:sz="8" w:space="0" w:color="auto"/>
            </w:tcBorders>
          </w:tcPr>
          <w:p w14:paraId="613C807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 xml:space="preserve">Формирование чувства </w:t>
            </w:r>
            <w:proofErr w:type="gramStart"/>
            <w:r w:rsidRPr="005063AA">
              <w:rPr>
                <w:rFonts w:ascii="Times New Roman" w:eastAsiaTheme="minorEastAsia" w:hAnsi="Times New Roman" w:cs="Times New Roman"/>
                <w:sz w:val="24"/>
                <w:szCs w:val="24"/>
              </w:rPr>
              <w:t>справедливости,  желания</w:t>
            </w:r>
            <w:proofErr w:type="gramEnd"/>
            <w:r w:rsidRPr="005063AA">
              <w:rPr>
                <w:rFonts w:ascii="Times New Roman" w:eastAsiaTheme="minorEastAsia" w:hAnsi="Times New Roman" w:cs="Times New Roman"/>
                <w:sz w:val="24"/>
                <w:szCs w:val="24"/>
              </w:rPr>
              <w:t xml:space="preserve"> помогать нуждающимся</w:t>
            </w:r>
          </w:p>
        </w:tc>
      </w:tr>
      <w:tr w:rsidR="00F70BA0" w:rsidRPr="005063AA" w14:paraId="1AB87FEA"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0965B23A" w14:textId="77777777" w:rsidR="00F70BA0" w:rsidRPr="005063AA" w:rsidRDefault="00F70BA0" w:rsidP="00F70BA0">
            <w:pPr>
              <w:rPr>
                <w:rFonts w:ascii="Times New Roman" w:eastAsiaTheme="minorEastAsia" w:hAnsi="Times New Roman" w:cs="Times New Roman"/>
                <w:sz w:val="24"/>
                <w:szCs w:val="24"/>
              </w:rPr>
            </w:pPr>
            <w:proofErr w:type="spellStart"/>
            <w:r w:rsidRPr="005063AA">
              <w:rPr>
                <w:rFonts w:ascii="Times New Roman" w:eastAsiaTheme="minorEastAsia" w:hAnsi="Times New Roman" w:cs="Times New Roman"/>
                <w:sz w:val="24"/>
                <w:szCs w:val="24"/>
              </w:rPr>
              <w:t>Лошарик</w:t>
            </w:r>
            <w:proofErr w:type="spellEnd"/>
          </w:p>
        </w:tc>
        <w:tc>
          <w:tcPr>
            <w:tcW w:w="1276" w:type="dxa"/>
            <w:tcBorders>
              <w:top w:val="single" w:sz="8" w:space="0" w:color="auto"/>
              <w:left w:val="single" w:sz="8" w:space="0" w:color="auto"/>
              <w:bottom w:val="single" w:sz="8" w:space="0" w:color="auto"/>
              <w:right w:val="single" w:sz="8" w:space="0" w:color="auto"/>
            </w:tcBorders>
          </w:tcPr>
          <w:p w14:paraId="1D7318B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1971</w:t>
            </w:r>
          </w:p>
        </w:tc>
        <w:tc>
          <w:tcPr>
            <w:tcW w:w="1134" w:type="dxa"/>
            <w:gridSpan w:val="2"/>
            <w:tcBorders>
              <w:top w:val="single" w:sz="8" w:space="0" w:color="auto"/>
              <w:left w:val="single" w:sz="8" w:space="0" w:color="auto"/>
              <w:bottom w:val="single" w:sz="8" w:space="0" w:color="auto"/>
              <w:right w:val="single" w:sz="8" w:space="0" w:color="auto"/>
            </w:tcBorders>
          </w:tcPr>
          <w:p w14:paraId="6388D0F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61" w:type="dxa"/>
            <w:gridSpan w:val="2"/>
            <w:tcBorders>
              <w:top w:val="single" w:sz="8" w:space="0" w:color="auto"/>
              <w:left w:val="single" w:sz="8" w:space="0" w:color="auto"/>
              <w:bottom w:val="single" w:sz="8" w:space="0" w:color="auto"/>
              <w:right w:val="single" w:sz="8" w:space="0" w:color="auto"/>
            </w:tcBorders>
          </w:tcPr>
          <w:p w14:paraId="12C495E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доброжелательности, умение поддерживать друзей</w:t>
            </w:r>
          </w:p>
        </w:tc>
      </w:tr>
      <w:tr w:rsidR="00F70BA0" w:rsidRPr="005063AA" w14:paraId="7BB31EF9"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330FED2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Маша и волшебное варенье</w:t>
            </w:r>
          </w:p>
        </w:tc>
        <w:tc>
          <w:tcPr>
            <w:tcW w:w="1276" w:type="dxa"/>
            <w:tcBorders>
              <w:top w:val="single" w:sz="8" w:space="0" w:color="auto"/>
              <w:left w:val="single" w:sz="8" w:space="0" w:color="auto"/>
              <w:bottom w:val="single" w:sz="8" w:space="0" w:color="auto"/>
              <w:right w:val="single" w:sz="8" w:space="0" w:color="auto"/>
            </w:tcBorders>
          </w:tcPr>
          <w:p w14:paraId="050AC7E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1979</w:t>
            </w:r>
          </w:p>
        </w:tc>
        <w:tc>
          <w:tcPr>
            <w:tcW w:w="1134" w:type="dxa"/>
            <w:gridSpan w:val="2"/>
            <w:tcBorders>
              <w:top w:val="single" w:sz="8" w:space="0" w:color="auto"/>
              <w:left w:val="single" w:sz="8" w:space="0" w:color="auto"/>
              <w:bottom w:val="single" w:sz="8" w:space="0" w:color="auto"/>
              <w:right w:val="single" w:sz="8" w:space="0" w:color="auto"/>
            </w:tcBorders>
          </w:tcPr>
          <w:p w14:paraId="09A348E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11:00</w:t>
            </w:r>
          </w:p>
        </w:tc>
        <w:tc>
          <w:tcPr>
            <w:tcW w:w="4961" w:type="dxa"/>
            <w:gridSpan w:val="2"/>
            <w:tcBorders>
              <w:top w:val="single" w:sz="8" w:space="0" w:color="auto"/>
              <w:left w:val="single" w:sz="8" w:space="0" w:color="auto"/>
              <w:bottom w:val="single" w:sz="8" w:space="0" w:color="auto"/>
              <w:right w:val="single" w:sz="8" w:space="0" w:color="auto"/>
            </w:tcBorders>
          </w:tcPr>
          <w:p w14:paraId="5831706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вреде лжи</w:t>
            </w:r>
          </w:p>
        </w:tc>
      </w:tr>
      <w:tr w:rsidR="00F70BA0" w:rsidRPr="005063AA" w14:paraId="658150C2"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21B82FB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Мой друг зонтик</w:t>
            </w:r>
          </w:p>
        </w:tc>
        <w:tc>
          <w:tcPr>
            <w:tcW w:w="1276" w:type="dxa"/>
            <w:tcBorders>
              <w:top w:val="single" w:sz="8" w:space="0" w:color="auto"/>
              <w:left w:val="single" w:sz="8" w:space="0" w:color="auto"/>
              <w:bottom w:val="single" w:sz="8" w:space="0" w:color="auto"/>
              <w:right w:val="single" w:sz="8" w:space="0" w:color="auto"/>
            </w:tcBorders>
          </w:tcPr>
          <w:p w14:paraId="320A6F3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1982</w:t>
            </w:r>
          </w:p>
        </w:tc>
        <w:tc>
          <w:tcPr>
            <w:tcW w:w="1134" w:type="dxa"/>
            <w:gridSpan w:val="2"/>
            <w:tcBorders>
              <w:top w:val="single" w:sz="8" w:space="0" w:color="auto"/>
              <w:left w:val="single" w:sz="8" w:space="0" w:color="auto"/>
              <w:bottom w:val="single" w:sz="8" w:space="0" w:color="auto"/>
              <w:right w:val="single" w:sz="8" w:space="0" w:color="auto"/>
            </w:tcBorders>
          </w:tcPr>
          <w:p w14:paraId="555A847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09:44</w:t>
            </w:r>
          </w:p>
        </w:tc>
        <w:tc>
          <w:tcPr>
            <w:tcW w:w="4961" w:type="dxa"/>
            <w:gridSpan w:val="2"/>
            <w:tcBorders>
              <w:top w:val="single" w:sz="8" w:space="0" w:color="auto"/>
              <w:left w:val="single" w:sz="8" w:space="0" w:color="auto"/>
              <w:bottom w:val="single" w:sz="8" w:space="0" w:color="auto"/>
              <w:right w:val="single" w:sz="8" w:space="0" w:color="auto"/>
            </w:tcBorders>
          </w:tcPr>
          <w:p w14:paraId="0C9905D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смысле дружбы</w:t>
            </w:r>
          </w:p>
        </w:tc>
      </w:tr>
      <w:tr w:rsidR="00F70BA0" w:rsidRPr="005063AA" w14:paraId="2868E094"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2D040BE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Ничуть не страшно</w:t>
            </w:r>
          </w:p>
        </w:tc>
        <w:tc>
          <w:tcPr>
            <w:tcW w:w="1276" w:type="dxa"/>
            <w:tcBorders>
              <w:top w:val="single" w:sz="8" w:space="0" w:color="auto"/>
              <w:left w:val="single" w:sz="8" w:space="0" w:color="auto"/>
              <w:bottom w:val="single" w:sz="8" w:space="0" w:color="auto"/>
              <w:right w:val="single" w:sz="8" w:space="0" w:color="auto"/>
            </w:tcBorders>
          </w:tcPr>
          <w:p w14:paraId="0F49663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1981</w:t>
            </w:r>
          </w:p>
        </w:tc>
        <w:tc>
          <w:tcPr>
            <w:tcW w:w="1134" w:type="dxa"/>
            <w:gridSpan w:val="2"/>
            <w:tcBorders>
              <w:top w:val="single" w:sz="8" w:space="0" w:color="auto"/>
              <w:left w:val="single" w:sz="8" w:space="0" w:color="auto"/>
              <w:bottom w:val="single" w:sz="8" w:space="0" w:color="auto"/>
              <w:right w:val="single" w:sz="8" w:space="0" w:color="auto"/>
            </w:tcBorders>
          </w:tcPr>
          <w:p w14:paraId="0DE27EB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09:24</w:t>
            </w:r>
          </w:p>
        </w:tc>
        <w:tc>
          <w:tcPr>
            <w:tcW w:w="4961" w:type="dxa"/>
            <w:gridSpan w:val="2"/>
            <w:tcBorders>
              <w:top w:val="single" w:sz="8" w:space="0" w:color="auto"/>
              <w:left w:val="single" w:sz="8" w:space="0" w:color="auto"/>
              <w:bottom w:val="single" w:sz="8" w:space="0" w:color="auto"/>
              <w:right w:val="single" w:sz="8" w:space="0" w:color="auto"/>
            </w:tcBorders>
          </w:tcPr>
          <w:p w14:paraId="45249B5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Борьба со страхами</w:t>
            </w:r>
          </w:p>
        </w:tc>
      </w:tr>
      <w:tr w:rsidR="00F70BA0" w:rsidRPr="005063AA" w14:paraId="46B1C31D"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5A7C648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Остров ошибок</w:t>
            </w:r>
          </w:p>
        </w:tc>
        <w:tc>
          <w:tcPr>
            <w:tcW w:w="1276" w:type="dxa"/>
            <w:tcBorders>
              <w:top w:val="single" w:sz="8" w:space="0" w:color="auto"/>
              <w:left w:val="single" w:sz="8" w:space="0" w:color="auto"/>
              <w:bottom w:val="single" w:sz="8" w:space="0" w:color="auto"/>
              <w:right w:val="single" w:sz="8" w:space="0" w:color="auto"/>
            </w:tcBorders>
          </w:tcPr>
          <w:p w14:paraId="71299C4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1955</w:t>
            </w:r>
          </w:p>
        </w:tc>
        <w:tc>
          <w:tcPr>
            <w:tcW w:w="1134" w:type="dxa"/>
            <w:gridSpan w:val="2"/>
            <w:tcBorders>
              <w:top w:val="single" w:sz="8" w:space="0" w:color="auto"/>
              <w:left w:val="single" w:sz="8" w:space="0" w:color="auto"/>
              <w:bottom w:val="single" w:sz="8" w:space="0" w:color="auto"/>
              <w:right w:val="single" w:sz="8" w:space="0" w:color="auto"/>
            </w:tcBorders>
          </w:tcPr>
          <w:p w14:paraId="645D5F0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25:02</w:t>
            </w:r>
          </w:p>
        </w:tc>
        <w:tc>
          <w:tcPr>
            <w:tcW w:w="4961" w:type="dxa"/>
            <w:gridSpan w:val="2"/>
            <w:tcBorders>
              <w:top w:val="single" w:sz="8" w:space="0" w:color="auto"/>
              <w:left w:val="single" w:sz="8" w:space="0" w:color="auto"/>
              <w:bottom w:val="single" w:sz="8" w:space="0" w:color="auto"/>
              <w:right w:val="single" w:sz="8" w:space="0" w:color="auto"/>
            </w:tcBorders>
          </w:tcPr>
          <w:p w14:paraId="6D14815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понимания важности знаний</w:t>
            </w:r>
          </w:p>
        </w:tc>
      </w:tr>
      <w:tr w:rsidR="00F70BA0" w:rsidRPr="005063AA" w14:paraId="3457E29B"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2C96FC7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 xml:space="preserve">Ох </w:t>
            </w:r>
            <w:proofErr w:type="gramStart"/>
            <w:r w:rsidRPr="005063AA">
              <w:rPr>
                <w:rFonts w:ascii="Times New Roman" w:eastAsiaTheme="minorEastAsia" w:hAnsi="Times New Roman" w:cs="Times New Roman"/>
                <w:sz w:val="24"/>
                <w:szCs w:val="24"/>
              </w:rPr>
              <w:t>и Ах</w:t>
            </w:r>
            <w:proofErr w:type="gramEnd"/>
          </w:p>
        </w:tc>
        <w:tc>
          <w:tcPr>
            <w:tcW w:w="1276" w:type="dxa"/>
            <w:tcBorders>
              <w:top w:val="single" w:sz="8" w:space="0" w:color="auto"/>
              <w:left w:val="single" w:sz="8" w:space="0" w:color="auto"/>
              <w:bottom w:val="single" w:sz="8" w:space="0" w:color="auto"/>
              <w:right w:val="single" w:sz="8" w:space="0" w:color="auto"/>
            </w:tcBorders>
          </w:tcPr>
          <w:p w14:paraId="37610FC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1975</w:t>
            </w:r>
          </w:p>
        </w:tc>
        <w:tc>
          <w:tcPr>
            <w:tcW w:w="1134" w:type="dxa"/>
            <w:gridSpan w:val="2"/>
            <w:tcBorders>
              <w:top w:val="single" w:sz="8" w:space="0" w:color="auto"/>
              <w:left w:val="single" w:sz="8" w:space="0" w:color="auto"/>
              <w:bottom w:val="single" w:sz="8" w:space="0" w:color="auto"/>
              <w:right w:val="single" w:sz="8" w:space="0" w:color="auto"/>
            </w:tcBorders>
          </w:tcPr>
          <w:p w14:paraId="21A7A40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08:45</w:t>
            </w:r>
          </w:p>
        </w:tc>
        <w:tc>
          <w:tcPr>
            <w:tcW w:w="4961" w:type="dxa"/>
            <w:gridSpan w:val="2"/>
            <w:tcBorders>
              <w:top w:val="single" w:sz="8" w:space="0" w:color="auto"/>
              <w:left w:val="single" w:sz="8" w:space="0" w:color="auto"/>
              <w:bottom w:val="single" w:sz="8" w:space="0" w:color="auto"/>
              <w:right w:val="single" w:sz="8" w:space="0" w:color="auto"/>
            </w:tcBorders>
          </w:tcPr>
          <w:p w14:paraId="374D879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смысле дружбы</w:t>
            </w:r>
          </w:p>
        </w:tc>
      </w:tr>
      <w:tr w:rsidR="00F70BA0" w:rsidRPr="005063AA" w14:paraId="58E186C7"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2A9D2EF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Палочка-выручалочка</w:t>
            </w:r>
          </w:p>
        </w:tc>
        <w:tc>
          <w:tcPr>
            <w:tcW w:w="1276" w:type="dxa"/>
            <w:tcBorders>
              <w:top w:val="single" w:sz="8" w:space="0" w:color="auto"/>
              <w:left w:val="single" w:sz="8" w:space="0" w:color="auto"/>
              <w:bottom w:val="single" w:sz="8" w:space="0" w:color="auto"/>
              <w:right w:val="single" w:sz="8" w:space="0" w:color="auto"/>
            </w:tcBorders>
          </w:tcPr>
          <w:p w14:paraId="6B1FD80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1962</w:t>
            </w:r>
          </w:p>
        </w:tc>
        <w:tc>
          <w:tcPr>
            <w:tcW w:w="1134" w:type="dxa"/>
            <w:gridSpan w:val="2"/>
            <w:tcBorders>
              <w:top w:val="single" w:sz="8" w:space="0" w:color="auto"/>
              <w:left w:val="single" w:sz="8" w:space="0" w:color="auto"/>
              <w:bottom w:val="single" w:sz="8" w:space="0" w:color="auto"/>
              <w:right w:val="single" w:sz="8" w:space="0" w:color="auto"/>
            </w:tcBorders>
          </w:tcPr>
          <w:p w14:paraId="3FB0638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09:04</w:t>
            </w:r>
          </w:p>
        </w:tc>
        <w:tc>
          <w:tcPr>
            <w:tcW w:w="4961" w:type="dxa"/>
            <w:gridSpan w:val="2"/>
            <w:tcBorders>
              <w:top w:val="single" w:sz="8" w:space="0" w:color="auto"/>
              <w:left w:val="single" w:sz="8" w:space="0" w:color="auto"/>
              <w:bottom w:val="single" w:sz="8" w:space="0" w:color="auto"/>
              <w:right w:val="single" w:sz="8" w:space="0" w:color="auto"/>
            </w:tcBorders>
          </w:tcPr>
          <w:p w14:paraId="6CE6449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Развитие творчества</w:t>
            </w:r>
          </w:p>
        </w:tc>
      </w:tr>
      <w:tr w:rsidR="00F70BA0" w:rsidRPr="005063AA" w14:paraId="7619E532"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5EFC764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Паровозик из Ромашкова</w:t>
            </w:r>
          </w:p>
        </w:tc>
        <w:tc>
          <w:tcPr>
            <w:tcW w:w="1276" w:type="dxa"/>
            <w:tcBorders>
              <w:top w:val="single" w:sz="8" w:space="0" w:color="auto"/>
              <w:left w:val="single" w:sz="8" w:space="0" w:color="auto"/>
              <w:bottom w:val="single" w:sz="8" w:space="0" w:color="auto"/>
              <w:right w:val="single" w:sz="8" w:space="0" w:color="auto"/>
            </w:tcBorders>
          </w:tcPr>
          <w:p w14:paraId="16536B6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1967</w:t>
            </w:r>
          </w:p>
        </w:tc>
        <w:tc>
          <w:tcPr>
            <w:tcW w:w="1134" w:type="dxa"/>
            <w:gridSpan w:val="2"/>
            <w:tcBorders>
              <w:top w:val="single" w:sz="8" w:space="0" w:color="auto"/>
              <w:left w:val="single" w:sz="8" w:space="0" w:color="auto"/>
              <w:bottom w:val="single" w:sz="8" w:space="0" w:color="auto"/>
              <w:right w:val="single" w:sz="8" w:space="0" w:color="auto"/>
            </w:tcBorders>
          </w:tcPr>
          <w:p w14:paraId="194BF27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61" w:type="dxa"/>
            <w:gridSpan w:val="2"/>
            <w:tcBorders>
              <w:top w:val="single" w:sz="8" w:space="0" w:color="auto"/>
              <w:left w:val="single" w:sz="8" w:space="0" w:color="auto"/>
              <w:bottom w:val="single" w:sz="8" w:space="0" w:color="auto"/>
              <w:right w:val="single" w:sz="8" w:space="0" w:color="auto"/>
            </w:tcBorders>
          </w:tcPr>
          <w:p w14:paraId="11A15A8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Развитие умения видеть прекрасное</w:t>
            </w:r>
          </w:p>
        </w:tc>
      </w:tr>
      <w:tr w:rsidR="00F70BA0" w:rsidRPr="005063AA" w14:paraId="213D7A70" w14:textId="77777777" w:rsidTr="00191D38">
        <w:trPr>
          <w:trHeight w:val="469"/>
        </w:trPr>
        <w:tc>
          <w:tcPr>
            <w:tcW w:w="2693" w:type="dxa"/>
            <w:tcBorders>
              <w:top w:val="single" w:sz="8" w:space="0" w:color="auto"/>
              <w:left w:val="single" w:sz="8" w:space="0" w:color="auto"/>
              <w:bottom w:val="single" w:sz="8" w:space="0" w:color="auto"/>
              <w:right w:val="single" w:sz="8" w:space="0" w:color="auto"/>
            </w:tcBorders>
          </w:tcPr>
          <w:p w14:paraId="5A7AA34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Песенка мышонка</w:t>
            </w:r>
          </w:p>
        </w:tc>
        <w:tc>
          <w:tcPr>
            <w:tcW w:w="1276" w:type="dxa"/>
            <w:tcBorders>
              <w:top w:val="single" w:sz="8" w:space="0" w:color="auto"/>
              <w:left w:val="single" w:sz="8" w:space="0" w:color="auto"/>
              <w:bottom w:val="single" w:sz="8" w:space="0" w:color="auto"/>
              <w:right w:val="single" w:sz="8" w:space="0" w:color="auto"/>
            </w:tcBorders>
          </w:tcPr>
          <w:p w14:paraId="2DD7AFC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1967</w:t>
            </w:r>
          </w:p>
        </w:tc>
        <w:tc>
          <w:tcPr>
            <w:tcW w:w="1134" w:type="dxa"/>
            <w:gridSpan w:val="2"/>
            <w:tcBorders>
              <w:top w:val="single" w:sz="8" w:space="0" w:color="auto"/>
              <w:left w:val="single" w:sz="8" w:space="0" w:color="auto"/>
              <w:bottom w:val="single" w:sz="8" w:space="0" w:color="auto"/>
              <w:right w:val="single" w:sz="8" w:space="0" w:color="auto"/>
            </w:tcBorders>
          </w:tcPr>
          <w:p w14:paraId="467FCB0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09:27</w:t>
            </w:r>
          </w:p>
        </w:tc>
        <w:tc>
          <w:tcPr>
            <w:tcW w:w="4961" w:type="dxa"/>
            <w:gridSpan w:val="2"/>
            <w:tcBorders>
              <w:top w:val="single" w:sz="8" w:space="0" w:color="auto"/>
              <w:left w:val="single" w:sz="8" w:space="0" w:color="auto"/>
              <w:bottom w:val="single" w:sz="8" w:space="0" w:color="auto"/>
              <w:right w:val="single" w:sz="8" w:space="0" w:color="auto"/>
            </w:tcBorders>
          </w:tcPr>
          <w:p w14:paraId="2F9C7B9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Развитие трудолюбия</w:t>
            </w:r>
          </w:p>
        </w:tc>
      </w:tr>
      <w:tr w:rsidR="00F70BA0" w:rsidRPr="005063AA" w14:paraId="552DF8A1" w14:textId="77777777" w:rsidTr="00191D38">
        <w:trPr>
          <w:trHeight w:val="455"/>
        </w:trPr>
        <w:tc>
          <w:tcPr>
            <w:tcW w:w="2693" w:type="dxa"/>
            <w:tcBorders>
              <w:top w:val="single" w:sz="8" w:space="0" w:color="auto"/>
              <w:left w:val="single" w:sz="8" w:space="0" w:color="auto"/>
              <w:bottom w:val="single" w:sz="8" w:space="0" w:color="auto"/>
              <w:right w:val="single" w:sz="8" w:space="0" w:color="auto"/>
            </w:tcBorders>
          </w:tcPr>
          <w:p w14:paraId="4E8EF1D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lastRenderedPageBreak/>
              <w:t>Про мамонтенка</w:t>
            </w:r>
          </w:p>
        </w:tc>
        <w:tc>
          <w:tcPr>
            <w:tcW w:w="1276" w:type="dxa"/>
            <w:tcBorders>
              <w:top w:val="single" w:sz="8" w:space="0" w:color="auto"/>
              <w:left w:val="single" w:sz="8" w:space="0" w:color="auto"/>
              <w:bottom w:val="single" w:sz="8" w:space="0" w:color="auto"/>
              <w:right w:val="single" w:sz="8" w:space="0" w:color="auto"/>
            </w:tcBorders>
          </w:tcPr>
          <w:p w14:paraId="5CE0355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1983</w:t>
            </w:r>
          </w:p>
        </w:tc>
        <w:tc>
          <w:tcPr>
            <w:tcW w:w="1134" w:type="dxa"/>
            <w:gridSpan w:val="2"/>
            <w:tcBorders>
              <w:top w:val="single" w:sz="8" w:space="0" w:color="auto"/>
              <w:left w:val="single" w:sz="8" w:space="0" w:color="auto"/>
              <w:bottom w:val="single" w:sz="8" w:space="0" w:color="auto"/>
              <w:right w:val="single" w:sz="8" w:space="0" w:color="auto"/>
            </w:tcBorders>
          </w:tcPr>
          <w:p w14:paraId="206C51C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09:00</w:t>
            </w:r>
          </w:p>
        </w:tc>
        <w:tc>
          <w:tcPr>
            <w:tcW w:w="4961" w:type="dxa"/>
            <w:gridSpan w:val="2"/>
            <w:tcBorders>
              <w:top w:val="single" w:sz="8" w:space="0" w:color="auto"/>
              <w:left w:val="single" w:sz="8" w:space="0" w:color="auto"/>
              <w:bottom w:val="single" w:sz="8" w:space="0" w:color="auto"/>
              <w:right w:val="single" w:sz="8" w:space="0" w:color="auto"/>
            </w:tcBorders>
          </w:tcPr>
          <w:p w14:paraId="768B32EF" w14:textId="77777777" w:rsidR="00F70BA0" w:rsidRPr="005063AA" w:rsidRDefault="00F70BA0" w:rsidP="00F70BA0">
            <w:pPr>
              <w:ind w:right="212"/>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дружбе, любви к родителям</w:t>
            </w:r>
          </w:p>
        </w:tc>
      </w:tr>
      <w:tr w:rsidR="00F70BA0" w:rsidRPr="005063AA" w14:paraId="5CE0F8D9"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5FA8116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Просто так</w:t>
            </w:r>
          </w:p>
        </w:tc>
        <w:tc>
          <w:tcPr>
            <w:tcW w:w="1276" w:type="dxa"/>
            <w:tcBorders>
              <w:top w:val="single" w:sz="8" w:space="0" w:color="auto"/>
              <w:left w:val="single" w:sz="8" w:space="0" w:color="auto"/>
              <w:bottom w:val="single" w:sz="8" w:space="0" w:color="auto"/>
              <w:right w:val="single" w:sz="8" w:space="0" w:color="auto"/>
            </w:tcBorders>
          </w:tcPr>
          <w:p w14:paraId="4DB173B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1976</w:t>
            </w:r>
          </w:p>
        </w:tc>
        <w:tc>
          <w:tcPr>
            <w:tcW w:w="1134" w:type="dxa"/>
            <w:gridSpan w:val="2"/>
            <w:tcBorders>
              <w:top w:val="single" w:sz="8" w:space="0" w:color="auto"/>
              <w:left w:val="single" w:sz="8" w:space="0" w:color="auto"/>
              <w:bottom w:val="single" w:sz="8" w:space="0" w:color="auto"/>
              <w:right w:val="single" w:sz="8" w:space="0" w:color="auto"/>
            </w:tcBorders>
          </w:tcPr>
          <w:p w14:paraId="2BB1FE2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06:32</w:t>
            </w:r>
          </w:p>
        </w:tc>
        <w:tc>
          <w:tcPr>
            <w:tcW w:w="4961" w:type="dxa"/>
            <w:gridSpan w:val="2"/>
            <w:tcBorders>
              <w:top w:val="single" w:sz="8" w:space="0" w:color="auto"/>
              <w:left w:val="single" w:sz="8" w:space="0" w:color="auto"/>
              <w:bottom w:val="single" w:sz="8" w:space="0" w:color="auto"/>
              <w:right w:val="single" w:sz="8" w:space="0" w:color="auto"/>
            </w:tcBorders>
          </w:tcPr>
          <w:p w14:paraId="666F74C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доброжелательности</w:t>
            </w:r>
          </w:p>
        </w:tc>
      </w:tr>
      <w:tr w:rsidR="00F70BA0" w:rsidRPr="005063AA" w14:paraId="3C5F91FD"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3DB779E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Приключения огуречика</w:t>
            </w:r>
          </w:p>
        </w:tc>
        <w:tc>
          <w:tcPr>
            <w:tcW w:w="1276" w:type="dxa"/>
            <w:tcBorders>
              <w:top w:val="single" w:sz="8" w:space="0" w:color="auto"/>
              <w:left w:val="single" w:sz="8" w:space="0" w:color="auto"/>
              <w:bottom w:val="single" w:sz="8" w:space="0" w:color="auto"/>
              <w:right w:val="single" w:sz="8" w:space="0" w:color="auto"/>
            </w:tcBorders>
          </w:tcPr>
          <w:p w14:paraId="42CC109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1970</w:t>
            </w:r>
          </w:p>
        </w:tc>
        <w:tc>
          <w:tcPr>
            <w:tcW w:w="1134" w:type="dxa"/>
            <w:gridSpan w:val="2"/>
            <w:tcBorders>
              <w:top w:val="single" w:sz="8" w:space="0" w:color="auto"/>
              <w:left w:val="single" w:sz="8" w:space="0" w:color="auto"/>
              <w:bottom w:val="single" w:sz="8" w:space="0" w:color="auto"/>
              <w:right w:val="single" w:sz="8" w:space="0" w:color="auto"/>
            </w:tcBorders>
          </w:tcPr>
          <w:p w14:paraId="29A57F3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09:34</w:t>
            </w:r>
          </w:p>
        </w:tc>
        <w:tc>
          <w:tcPr>
            <w:tcW w:w="4961" w:type="dxa"/>
            <w:gridSpan w:val="2"/>
            <w:tcBorders>
              <w:top w:val="single" w:sz="8" w:space="0" w:color="auto"/>
              <w:left w:val="single" w:sz="8" w:space="0" w:color="auto"/>
              <w:bottom w:val="single" w:sz="8" w:space="0" w:color="auto"/>
              <w:right w:val="single" w:sz="8" w:space="0" w:color="auto"/>
            </w:tcBorders>
          </w:tcPr>
          <w:p w14:paraId="4D0E65A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доброжелательности</w:t>
            </w:r>
          </w:p>
        </w:tc>
      </w:tr>
      <w:tr w:rsidR="00F70BA0" w:rsidRPr="005063AA" w14:paraId="52482EA6" w14:textId="77777777" w:rsidTr="00191D38">
        <w:trPr>
          <w:trHeight w:val="502"/>
        </w:trPr>
        <w:tc>
          <w:tcPr>
            <w:tcW w:w="2693" w:type="dxa"/>
            <w:tcBorders>
              <w:top w:val="single" w:sz="8" w:space="0" w:color="auto"/>
              <w:left w:val="single" w:sz="8" w:space="0" w:color="auto"/>
              <w:bottom w:val="single" w:sz="8" w:space="0" w:color="auto"/>
              <w:right w:val="single" w:sz="8" w:space="0" w:color="auto"/>
            </w:tcBorders>
          </w:tcPr>
          <w:p w14:paraId="39705F37" w14:textId="77777777" w:rsidR="00F70BA0" w:rsidRPr="005063AA" w:rsidRDefault="00F70BA0" w:rsidP="00F70BA0">
            <w:pPr>
              <w:rPr>
                <w:rFonts w:ascii="Times New Roman" w:eastAsiaTheme="minorEastAsia" w:hAnsi="Times New Roman" w:cs="Times New Roman"/>
                <w:sz w:val="24"/>
                <w:szCs w:val="24"/>
              </w:rPr>
            </w:pPr>
          </w:p>
          <w:p w14:paraId="2701A5B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Подарок для самого слабого</w:t>
            </w:r>
          </w:p>
        </w:tc>
        <w:tc>
          <w:tcPr>
            <w:tcW w:w="1276" w:type="dxa"/>
            <w:tcBorders>
              <w:top w:val="single" w:sz="8" w:space="0" w:color="auto"/>
              <w:left w:val="single" w:sz="8" w:space="0" w:color="auto"/>
              <w:bottom w:val="single" w:sz="8" w:space="0" w:color="auto"/>
              <w:right w:val="single" w:sz="8" w:space="0" w:color="auto"/>
            </w:tcBorders>
          </w:tcPr>
          <w:p w14:paraId="053E093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1978</w:t>
            </w:r>
          </w:p>
        </w:tc>
        <w:tc>
          <w:tcPr>
            <w:tcW w:w="1134" w:type="dxa"/>
            <w:gridSpan w:val="2"/>
            <w:tcBorders>
              <w:top w:val="single" w:sz="8" w:space="0" w:color="auto"/>
              <w:left w:val="single" w:sz="8" w:space="0" w:color="auto"/>
              <w:bottom w:val="single" w:sz="8" w:space="0" w:color="auto"/>
              <w:right w:val="single" w:sz="8" w:space="0" w:color="auto"/>
            </w:tcBorders>
          </w:tcPr>
          <w:p w14:paraId="37F41FE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09:09</w:t>
            </w:r>
          </w:p>
        </w:tc>
        <w:tc>
          <w:tcPr>
            <w:tcW w:w="4961" w:type="dxa"/>
            <w:gridSpan w:val="2"/>
            <w:tcBorders>
              <w:top w:val="single" w:sz="8" w:space="0" w:color="auto"/>
              <w:left w:val="single" w:sz="8" w:space="0" w:color="auto"/>
              <w:bottom w:val="single" w:sz="8" w:space="0" w:color="auto"/>
              <w:right w:val="single" w:sz="8" w:space="0" w:color="auto"/>
            </w:tcBorders>
          </w:tcPr>
          <w:p w14:paraId="2B78BF1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чувства справедливости, желания помогать нуждающимся</w:t>
            </w:r>
          </w:p>
        </w:tc>
      </w:tr>
      <w:tr w:rsidR="00F70BA0" w:rsidRPr="005063AA" w14:paraId="03D86E27"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363266D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Про бегемота, который боялся прививок</w:t>
            </w:r>
          </w:p>
        </w:tc>
        <w:tc>
          <w:tcPr>
            <w:tcW w:w="1276" w:type="dxa"/>
            <w:tcBorders>
              <w:top w:val="single" w:sz="8" w:space="0" w:color="auto"/>
              <w:left w:val="single" w:sz="8" w:space="0" w:color="auto"/>
              <w:bottom w:val="single" w:sz="8" w:space="0" w:color="auto"/>
              <w:right w:val="single" w:sz="8" w:space="0" w:color="auto"/>
            </w:tcBorders>
          </w:tcPr>
          <w:p w14:paraId="46A09D2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1966</w:t>
            </w:r>
          </w:p>
        </w:tc>
        <w:tc>
          <w:tcPr>
            <w:tcW w:w="1134" w:type="dxa"/>
            <w:gridSpan w:val="2"/>
            <w:tcBorders>
              <w:top w:val="single" w:sz="8" w:space="0" w:color="auto"/>
              <w:left w:val="single" w:sz="8" w:space="0" w:color="auto"/>
              <w:bottom w:val="single" w:sz="8" w:space="0" w:color="auto"/>
              <w:right w:val="single" w:sz="8" w:space="0" w:color="auto"/>
            </w:tcBorders>
          </w:tcPr>
          <w:p w14:paraId="1AB9A07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17:00</w:t>
            </w:r>
          </w:p>
        </w:tc>
        <w:tc>
          <w:tcPr>
            <w:tcW w:w="4961" w:type="dxa"/>
            <w:gridSpan w:val="2"/>
            <w:tcBorders>
              <w:top w:val="single" w:sz="8" w:space="0" w:color="auto"/>
              <w:left w:val="single" w:sz="8" w:space="0" w:color="auto"/>
              <w:bottom w:val="single" w:sz="8" w:space="0" w:color="auto"/>
              <w:right w:val="single" w:sz="8" w:space="0" w:color="auto"/>
            </w:tcBorders>
          </w:tcPr>
          <w:p w14:paraId="5E4E7B2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борьба со страхами</w:t>
            </w:r>
          </w:p>
        </w:tc>
      </w:tr>
      <w:tr w:rsidR="00F70BA0" w:rsidRPr="005063AA" w14:paraId="633503CA"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21068AD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Про мышонка, который хотел стать сильным</w:t>
            </w:r>
          </w:p>
        </w:tc>
        <w:tc>
          <w:tcPr>
            <w:tcW w:w="1276" w:type="dxa"/>
            <w:tcBorders>
              <w:top w:val="single" w:sz="8" w:space="0" w:color="auto"/>
              <w:left w:val="single" w:sz="8" w:space="0" w:color="auto"/>
              <w:bottom w:val="single" w:sz="8" w:space="0" w:color="auto"/>
              <w:right w:val="single" w:sz="8" w:space="0" w:color="auto"/>
            </w:tcBorders>
          </w:tcPr>
          <w:p w14:paraId="1309F8B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1983</w:t>
            </w:r>
          </w:p>
        </w:tc>
        <w:tc>
          <w:tcPr>
            <w:tcW w:w="1134" w:type="dxa"/>
            <w:gridSpan w:val="2"/>
            <w:tcBorders>
              <w:top w:val="single" w:sz="8" w:space="0" w:color="auto"/>
              <w:left w:val="single" w:sz="8" w:space="0" w:color="auto"/>
              <w:bottom w:val="single" w:sz="8" w:space="0" w:color="auto"/>
              <w:right w:val="single" w:sz="8" w:space="0" w:color="auto"/>
            </w:tcBorders>
          </w:tcPr>
          <w:p w14:paraId="009708F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09:00</w:t>
            </w:r>
          </w:p>
        </w:tc>
        <w:tc>
          <w:tcPr>
            <w:tcW w:w="4961" w:type="dxa"/>
            <w:gridSpan w:val="2"/>
            <w:tcBorders>
              <w:top w:val="single" w:sz="8" w:space="0" w:color="auto"/>
              <w:left w:val="single" w:sz="8" w:space="0" w:color="auto"/>
              <w:bottom w:val="single" w:sz="8" w:space="0" w:color="auto"/>
              <w:right w:val="single" w:sz="8" w:space="0" w:color="auto"/>
            </w:tcBorders>
          </w:tcPr>
          <w:p w14:paraId="3D4034C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понимания собственной уникальности</w:t>
            </w:r>
          </w:p>
        </w:tc>
      </w:tr>
      <w:tr w:rsidR="00F70BA0" w:rsidRPr="005063AA" w14:paraId="66D8902C"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03DF57B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Про Чебурашку</w:t>
            </w:r>
          </w:p>
        </w:tc>
        <w:tc>
          <w:tcPr>
            <w:tcW w:w="1276" w:type="dxa"/>
            <w:tcBorders>
              <w:top w:val="single" w:sz="8" w:space="0" w:color="auto"/>
              <w:left w:val="single" w:sz="8" w:space="0" w:color="auto"/>
              <w:bottom w:val="single" w:sz="8" w:space="0" w:color="auto"/>
              <w:right w:val="single" w:sz="8" w:space="0" w:color="auto"/>
            </w:tcBorders>
          </w:tcPr>
          <w:p w14:paraId="2A34E09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1983</w:t>
            </w:r>
          </w:p>
        </w:tc>
        <w:tc>
          <w:tcPr>
            <w:tcW w:w="1134" w:type="dxa"/>
            <w:gridSpan w:val="2"/>
            <w:tcBorders>
              <w:top w:val="single" w:sz="8" w:space="0" w:color="auto"/>
              <w:left w:val="single" w:sz="8" w:space="0" w:color="auto"/>
              <w:bottom w:val="single" w:sz="8" w:space="0" w:color="auto"/>
              <w:right w:val="single" w:sz="8" w:space="0" w:color="auto"/>
            </w:tcBorders>
          </w:tcPr>
          <w:p w14:paraId="499819C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61" w:type="dxa"/>
            <w:gridSpan w:val="2"/>
            <w:tcBorders>
              <w:top w:val="single" w:sz="8" w:space="0" w:color="auto"/>
              <w:left w:val="single" w:sz="8" w:space="0" w:color="auto"/>
              <w:bottom w:val="single" w:sz="8" w:space="0" w:color="auto"/>
              <w:right w:val="single" w:sz="8" w:space="0" w:color="auto"/>
            </w:tcBorders>
          </w:tcPr>
          <w:p w14:paraId="6B20DD5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про дружбу и взаимопомощь</w:t>
            </w:r>
          </w:p>
        </w:tc>
      </w:tr>
      <w:tr w:rsidR="00F70BA0" w:rsidRPr="005063AA" w14:paraId="748C5DC0"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1D1FD71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Птичка Тари</w:t>
            </w:r>
          </w:p>
        </w:tc>
        <w:tc>
          <w:tcPr>
            <w:tcW w:w="1276" w:type="dxa"/>
            <w:tcBorders>
              <w:top w:val="single" w:sz="8" w:space="0" w:color="auto"/>
              <w:left w:val="single" w:sz="8" w:space="0" w:color="auto"/>
              <w:bottom w:val="single" w:sz="8" w:space="0" w:color="auto"/>
              <w:right w:val="single" w:sz="8" w:space="0" w:color="auto"/>
            </w:tcBorders>
          </w:tcPr>
          <w:p w14:paraId="698BE89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1976</w:t>
            </w:r>
          </w:p>
        </w:tc>
        <w:tc>
          <w:tcPr>
            <w:tcW w:w="1134" w:type="dxa"/>
            <w:gridSpan w:val="2"/>
            <w:tcBorders>
              <w:top w:val="single" w:sz="8" w:space="0" w:color="auto"/>
              <w:left w:val="single" w:sz="8" w:space="0" w:color="auto"/>
              <w:bottom w:val="single" w:sz="8" w:space="0" w:color="auto"/>
              <w:right w:val="single" w:sz="8" w:space="0" w:color="auto"/>
            </w:tcBorders>
          </w:tcPr>
          <w:p w14:paraId="3766FB7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08:47</w:t>
            </w:r>
          </w:p>
        </w:tc>
        <w:tc>
          <w:tcPr>
            <w:tcW w:w="4961" w:type="dxa"/>
            <w:gridSpan w:val="2"/>
            <w:tcBorders>
              <w:top w:val="single" w:sz="8" w:space="0" w:color="auto"/>
              <w:left w:val="single" w:sz="8" w:space="0" w:color="auto"/>
              <w:bottom w:val="single" w:sz="8" w:space="0" w:color="auto"/>
              <w:right w:val="single" w:sz="8" w:space="0" w:color="auto"/>
            </w:tcBorders>
          </w:tcPr>
          <w:p w14:paraId="04CAD65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помогать нуждающимся</w:t>
            </w:r>
          </w:p>
        </w:tc>
      </w:tr>
      <w:tr w:rsidR="00F70BA0" w:rsidRPr="005063AA" w14:paraId="3D75B820"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47F592C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Пятачок</w:t>
            </w:r>
          </w:p>
        </w:tc>
        <w:tc>
          <w:tcPr>
            <w:tcW w:w="1276" w:type="dxa"/>
            <w:tcBorders>
              <w:top w:val="single" w:sz="8" w:space="0" w:color="auto"/>
              <w:left w:val="single" w:sz="8" w:space="0" w:color="auto"/>
              <w:bottom w:val="single" w:sz="8" w:space="0" w:color="auto"/>
              <w:right w:val="single" w:sz="8" w:space="0" w:color="auto"/>
            </w:tcBorders>
          </w:tcPr>
          <w:p w14:paraId="330C91D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1977</w:t>
            </w:r>
          </w:p>
        </w:tc>
        <w:tc>
          <w:tcPr>
            <w:tcW w:w="1134" w:type="dxa"/>
            <w:gridSpan w:val="2"/>
            <w:tcBorders>
              <w:top w:val="single" w:sz="8" w:space="0" w:color="auto"/>
              <w:left w:val="single" w:sz="8" w:space="0" w:color="auto"/>
              <w:bottom w:val="single" w:sz="8" w:space="0" w:color="auto"/>
              <w:right w:val="single" w:sz="8" w:space="0" w:color="auto"/>
            </w:tcBorders>
          </w:tcPr>
          <w:p w14:paraId="0444C69F" w14:textId="77777777" w:rsidR="00F70BA0" w:rsidRPr="005063AA" w:rsidRDefault="00F70BA0" w:rsidP="00F70BA0">
            <w:pPr>
              <w:rPr>
                <w:rFonts w:ascii="Times New Roman" w:eastAsiaTheme="minorEastAsia" w:hAnsi="Times New Roman" w:cs="Times New Roman"/>
                <w:sz w:val="24"/>
                <w:szCs w:val="24"/>
              </w:rPr>
            </w:pPr>
          </w:p>
        </w:tc>
        <w:tc>
          <w:tcPr>
            <w:tcW w:w="4961" w:type="dxa"/>
            <w:gridSpan w:val="2"/>
            <w:tcBorders>
              <w:top w:val="single" w:sz="8" w:space="0" w:color="auto"/>
              <w:left w:val="single" w:sz="8" w:space="0" w:color="auto"/>
              <w:bottom w:val="single" w:sz="8" w:space="0" w:color="auto"/>
              <w:right w:val="single" w:sz="8" w:space="0" w:color="auto"/>
            </w:tcBorders>
          </w:tcPr>
          <w:p w14:paraId="5D84747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честности, взаимопомощи</w:t>
            </w:r>
          </w:p>
        </w:tc>
      </w:tr>
      <w:tr w:rsidR="00F70BA0" w:rsidRPr="005063AA" w14:paraId="22E59529"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68257FD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Радуга</w:t>
            </w:r>
          </w:p>
        </w:tc>
        <w:tc>
          <w:tcPr>
            <w:tcW w:w="1276" w:type="dxa"/>
            <w:tcBorders>
              <w:top w:val="single" w:sz="8" w:space="0" w:color="auto"/>
              <w:left w:val="single" w:sz="8" w:space="0" w:color="auto"/>
              <w:bottom w:val="single" w:sz="8" w:space="0" w:color="auto"/>
              <w:right w:val="single" w:sz="8" w:space="0" w:color="auto"/>
            </w:tcBorders>
          </w:tcPr>
          <w:p w14:paraId="01A70BC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1974</w:t>
            </w:r>
          </w:p>
        </w:tc>
        <w:tc>
          <w:tcPr>
            <w:tcW w:w="1134" w:type="dxa"/>
            <w:gridSpan w:val="2"/>
            <w:tcBorders>
              <w:top w:val="single" w:sz="8" w:space="0" w:color="auto"/>
              <w:left w:val="single" w:sz="8" w:space="0" w:color="auto"/>
              <w:bottom w:val="single" w:sz="8" w:space="0" w:color="auto"/>
              <w:right w:val="single" w:sz="8" w:space="0" w:color="auto"/>
            </w:tcBorders>
          </w:tcPr>
          <w:p w14:paraId="007B26D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08:00</w:t>
            </w:r>
          </w:p>
        </w:tc>
        <w:tc>
          <w:tcPr>
            <w:tcW w:w="4961" w:type="dxa"/>
            <w:gridSpan w:val="2"/>
            <w:tcBorders>
              <w:top w:val="single" w:sz="8" w:space="0" w:color="auto"/>
              <w:left w:val="single" w:sz="8" w:space="0" w:color="auto"/>
              <w:bottom w:val="single" w:sz="8" w:space="0" w:color="auto"/>
              <w:right w:val="single" w:sz="8" w:space="0" w:color="auto"/>
            </w:tcBorders>
          </w:tcPr>
          <w:p w14:paraId="0F8CAD6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дружелюбия</w:t>
            </w:r>
          </w:p>
        </w:tc>
      </w:tr>
      <w:tr w:rsidR="00F70BA0" w:rsidRPr="005063AA" w14:paraId="020D71E9"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5C98025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Рассказ о девочке, наступивший на хлеб</w:t>
            </w:r>
          </w:p>
        </w:tc>
        <w:tc>
          <w:tcPr>
            <w:tcW w:w="1276" w:type="dxa"/>
            <w:tcBorders>
              <w:top w:val="single" w:sz="8" w:space="0" w:color="auto"/>
              <w:left w:val="single" w:sz="8" w:space="0" w:color="auto"/>
              <w:bottom w:val="single" w:sz="8" w:space="0" w:color="auto"/>
              <w:right w:val="single" w:sz="8" w:space="0" w:color="auto"/>
            </w:tcBorders>
          </w:tcPr>
          <w:p w14:paraId="4E9E03B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1986</w:t>
            </w:r>
          </w:p>
        </w:tc>
        <w:tc>
          <w:tcPr>
            <w:tcW w:w="1134" w:type="dxa"/>
            <w:gridSpan w:val="2"/>
            <w:tcBorders>
              <w:top w:val="single" w:sz="8" w:space="0" w:color="auto"/>
              <w:left w:val="single" w:sz="8" w:space="0" w:color="auto"/>
              <w:bottom w:val="single" w:sz="8" w:space="0" w:color="auto"/>
              <w:right w:val="single" w:sz="8" w:space="0" w:color="auto"/>
            </w:tcBorders>
          </w:tcPr>
          <w:p w14:paraId="1F01E95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09:58</w:t>
            </w:r>
          </w:p>
        </w:tc>
        <w:tc>
          <w:tcPr>
            <w:tcW w:w="4961" w:type="dxa"/>
            <w:gridSpan w:val="2"/>
            <w:tcBorders>
              <w:top w:val="single" w:sz="8" w:space="0" w:color="auto"/>
              <w:left w:val="single" w:sz="8" w:space="0" w:color="auto"/>
              <w:bottom w:val="single" w:sz="8" w:space="0" w:color="auto"/>
              <w:right w:val="single" w:sz="8" w:space="0" w:color="auto"/>
            </w:tcBorders>
          </w:tcPr>
          <w:p w14:paraId="276252C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правильного поведения</w:t>
            </w:r>
          </w:p>
        </w:tc>
      </w:tr>
      <w:tr w:rsidR="00F70BA0" w:rsidRPr="005063AA" w14:paraId="5BBB98D8"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58D7A92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Разные колеса</w:t>
            </w:r>
          </w:p>
        </w:tc>
        <w:tc>
          <w:tcPr>
            <w:tcW w:w="1276" w:type="dxa"/>
            <w:tcBorders>
              <w:top w:val="single" w:sz="8" w:space="0" w:color="auto"/>
              <w:left w:val="single" w:sz="8" w:space="0" w:color="auto"/>
              <w:bottom w:val="single" w:sz="8" w:space="0" w:color="auto"/>
              <w:right w:val="single" w:sz="8" w:space="0" w:color="auto"/>
            </w:tcBorders>
          </w:tcPr>
          <w:p w14:paraId="6481D94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1960</w:t>
            </w:r>
          </w:p>
        </w:tc>
        <w:tc>
          <w:tcPr>
            <w:tcW w:w="1134" w:type="dxa"/>
            <w:gridSpan w:val="2"/>
            <w:tcBorders>
              <w:top w:val="single" w:sz="8" w:space="0" w:color="auto"/>
              <w:left w:val="single" w:sz="8" w:space="0" w:color="auto"/>
              <w:bottom w:val="single" w:sz="8" w:space="0" w:color="auto"/>
              <w:right w:val="single" w:sz="8" w:space="0" w:color="auto"/>
            </w:tcBorders>
          </w:tcPr>
          <w:p w14:paraId="647A210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61" w:type="dxa"/>
            <w:gridSpan w:val="2"/>
            <w:tcBorders>
              <w:top w:val="single" w:sz="8" w:space="0" w:color="auto"/>
              <w:left w:val="single" w:sz="8" w:space="0" w:color="auto"/>
              <w:bottom w:val="single" w:sz="8" w:space="0" w:color="auto"/>
              <w:right w:val="single" w:sz="8" w:space="0" w:color="auto"/>
            </w:tcBorders>
          </w:tcPr>
          <w:p w14:paraId="3C531E3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трудолюбии и находчивости</w:t>
            </w:r>
          </w:p>
        </w:tc>
      </w:tr>
      <w:tr w:rsidR="00F70BA0" w:rsidRPr="005063AA" w14:paraId="1515E5D9"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46E3876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Разрешите погулять с вашей собакой</w:t>
            </w:r>
          </w:p>
        </w:tc>
        <w:tc>
          <w:tcPr>
            <w:tcW w:w="1276" w:type="dxa"/>
            <w:tcBorders>
              <w:top w:val="single" w:sz="8" w:space="0" w:color="auto"/>
              <w:left w:val="single" w:sz="8" w:space="0" w:color="auto"/>
              <w:bottom w:val="single" w:sz="8" w:space="0" w:color="auto"/>
              <w:right w:val="single" w:sz="8" w:space="0" w:color="auto"/>
            </w:tcBorders>
          </w:tcPr>
          <w:p w14:paraId="21CDB08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1984</w:t>
            </w:r>
          </w:p>
        </w:tc>
        <w:tc>
          <w:tcPr>
            <w:tcW w:w="1134" w:type="dxa"/>
            <w:gridSpan w:val="2"/>
            <w:tcBorders>
              <w:top w:val="single" w:sz="8" w:space="0" w:color="auto"/>
              <w:left w:val="single" w:sz="8" w:space="0" w:color="auto"/>
              <w:bottom w:val="single" w:sz="8" w:space="0" w:color="auto"/>
              <w:right w:val="single" w:sz="8" w:space="0" w:color="auto"/>
            </w:tcBorders>
          </w:tcPr>
          <w:p w14:paraId="6AFA743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09:31</w:t>
            </w:r>
          </w:p>
        </w:tc>
        <w:tc>
          <w:tcPr>
            <w:tcW w:w="4961" w:type="dxa"/>
            <w:gridSpan w:val="2"/>
            <w:tcBorders>
              <w:top w:val="single" w:sz="8" w:space="0" w:color="auto"/>
              <w:left w:val="single" w:sz="8" w:space="0" w:color="auto"/>
              <w:bottom w:val="single" w:sz="8" w:space="0" w:color="auto"/>
              <w:right w:val="single" w:sz="8" w:space="0" w:color="auto"/>
            </w:tcBorders>
          </w:tcPr>
          <w:p w14:paraId="2549A39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доброте и бережном отношении к животным</w:t>
            </w:r>
          </w:p>
        </w:tc>
      </w:tr>
      <w:tr w:rsidR="00F70BA0" w:rsidRPr="005063AA" w14:paraId="1FF215C1"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041F715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Самый главный</w:t>
            </w:r>
          </w:p>
        </w:tc>
        <w:tc>
          <w:tcPr>
            <w:tcW w:w="1276" w:type="dxa"/>
            <w:tcBorders>
              <w:top w:val="single" w:sz="8" w:space="0" w:color="auto"/>
              <w:left w:val="single" w:sz="8" w:space="0" w:color="auto"/>
              <w:bottom w:val="single" w:sz="8" w:space="0" w:color="auto"/>
              <w:right w:val="single" w:sz="8" w:space="0" w:color="auto"/>
            </w:tcBorders>
          </w:tcPr>
          <w:p w14:paraId="454B5F8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1970</w:t>
            </w:r>
          </w:p>
        </w:tc>
        <w:tc>
          <w:tcPr>
            <w:tcW w:w="1134" w:type="dxa"/>
            <w:gridSpan w:val="2"/>
            <w:tcBorders>
              <w:top w:val="single" w:sz="8" w:space="0" w:color="auto"/>
              <w:left w:val="single" w:sz="8" w:space="0" w:color="auto"/>
              <w:bottom w:val="single" w:sz="8" w:space="0" w:color="auto"/>
              <w:right w:val="single" w:sz="8" w:space="0" w:color="auto"/>
            </w:tcBorders>
          </w:tcPr>
          <w:p w14:paraId="779CD13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17:41</w:t>
            </w:r>
          </w:p>
        </w:tc>
        <w:tc>
          <w:tcPr>
            <w:tcW w:w="4961" w:type="dxa"/>
            <w:gridSpan w:val="2"/>
            <w:tcBorders>
              <w:top w:val="single" w:sz="8" w:space="0" w:color="auto"/>
              <w:left w:val="single" w:sz="8" w:space="0" w:color="auto"/>
              <w:bottom w:val="single" w:sz="8" w:space="0" w:color="auto"/>
              <w:right w:val="single" w:sz="8" w:space="0" w:color="auto"/>
            </w:tcBorders>
          </w:tcPr>
          <w:p w14:paraId="561287D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дружбе, взаимоуважении</w:t>
            </w:r>
          </w:p>
        </w:tc>
      </w:tr>
      <w:tr w:rsidR="00F70BA0" w:rsidRPr="005063AA" w14:paraId="35E56207"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25394E0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Самый большой друг</w:t>
            </w:r>
          </w:p>
        </w:tc>
        <w:tc>
          <w:tcPr>
            <w:tcW w:w="1276" w:type="dxa"/>
            <w:tcBorders>
              <w:top w:val="single" w:sz="8" w:space="0" w:color="auto"/>
              <w:left w:val="single" w:sz="8" w:space="0" w:color="auto"/>
              <w:bottom w:val="single" w:sz="8" w:space="0" w:color="auto"/>
              <w:right w:val="single" w:sz="8" w:space="0" w:color="auto"/>
            </w:tcBorders>
          </w:tcPr>
          <w:p w14:paraId="22723B6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1968</w:t>
            </w:r>
          </w:p>
        </w:tc>
        <w:tc>
          <w:tcPr>
            <w:tcW w:w="1134" w:type="dxa"/>
            <w:gridSpan w:val="2"/>
            <w:tcBorders>
              <w:top w:val="single" w:sz="8" w:space="0" w:color="auto"/>
              <w:left w:val="single" w:sz="8" w:space="0" w:color="auto"/>
              <w:bottom w:val="single" w:sz="8" w:space="0" w:color="auto"/>
              <w:right w:val="single" w:sz="8" w:space="0" w:color="auto"/>
            </w:tcBorders>
          </w:tcPr>
          <w:p w14:paraId="135CC8D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09:44</w:t>
            </w:r>
          </w:p>
        </w:tc>
        <w:tc>
          <w:tcPr>
            <w:tcW w:w="4961" w:type="dxa"/>
            <w:gridSpan w:val="2"/>
            <w:tcBorders>
              <w:top w:val="single" w:sz="8" w:space="0" w:color="auto"/>
              <w:left w:val="single" w:sz="8" w:space="0" w:color="auto"/>
              <w:bottom w:val="single" w:sz="8" w:space="0" w:color="auto"/>
              <w:right w:val="single" w:sz="8" w:space="0" w:color="auto"/>
            </w:tcBorders>
          </w:tcPr>
          <w:p w14:paraId="69928AD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смысле дружбы</w:t>
            </w:r>
          </w:p>
        </w:tc>
      </w:tr>
      <w:tr w:rsidR="00F70BA0" w:rsidRPr="005063AA" w14:paraId="42D97F81"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3BEE6D0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Самый маленький гном (мультсериал)</w:t>
            </w:r>
          </w:p>
        </w:tc>
        <w:tc>
          <w:tcPr>
            <w:tcW w:w="1276" w:type="dxa"/>
            <w:tcBorders>
              <w:top w:val="single" w:sz="8" w:space="0" w:color="auto"/>
              <w:left w:val="single" w:sz="8" w:space="0" w:color="auto"/>
              <w:bottom w:val="single" w:sz="8" w:space="0" w:color="auto"/>
              <w:right w:val="single" w:sz="8" w:space="0" w:color="auto"/>
            </w:tcBorders>
          </w:tcPr>
          <w:p w14:paraId="44DA62A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1977-1983</w:t>
            </w:r>
          </w:p>
        </w:tc>
        <w:tc>
          <w:tcPr>
            <w:tcW w:w="1134" w:type="dxa"/>
            <w:gridSpan w:val="2"/>
            <w:tcBorders>
              <w:top w:val="single" w:sz="8" w:space="0" w:color="auto"/>
              <w:left w:val="single" w:sz="8" w:space="0" w:color="auto"/>
              <w:bottom w:val="single" w:sz="8" w:space="0" w:color="auto"/>
              <w:right w:val="single" w:sz="8" w:space="0" w:color="auto"/>
            </w:tcBorders>
          </w:tcPr>
          <w:p w14:paraId="0906FC0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38:21</w:t>
            </w:r>
          </w:p>
        </w:tc>
        <w:tc>
          <w:tcPr>
            <w:tcW w:w="4961" w:type="dxa"/>
            <w:gridSpan w:val="2"/>
            <w:tcBorders>
              <w:top w:val="single" w:sz="8" w:space="0" w:color="auto"/>
              <w:left w:val="single" w:sz="8" w:space="0" w:color="auto"/>
              <w:bottom w:val="single" w:sz="8" w:space="0" w:color="auto"/>
              <w:right w:val="single" w:sz="8" w:space="0" w:color="auto"/>
            </w:tcBorders>
          </w:tcPr>
          <w:p w14:paraId="6BFF793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желания помогать нуждающимся</w:t>
            </w:r>
          </w:p>
        </w:tc>
      </w:tr>
      <w:tr w:rsidR="00F70BA0" w:rsidRPr="005063AA" w14:paraId="109FF93E"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2CFD59F2"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Сестрички-привычки</w:t>
            </w:r>
          </w:p>
        </w:tc>
        <w:tc>
          <w:tcPr>
            <w:tcW w:w="1276" w:type="dxa"/>
            <w:tcBorders>
              <w:top w:val="single" w:sz="8" w:space="0" w:color="auto"/>
              <w:left w:val="single" w:sz="8" w:space="0" w:color="auto"/>
              <w:bottom w:val="single" w:sz="8" w:space="0" w:color="auto"/>
              <w:right w:val="single" w:sz="8" w:space="0" w:color="auto"/>
            </w:tcBorders>
          </w:tcPr>
          <w:p w14:paraId="0E7069D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1989</w:t>
            </w:r>
          </w:p>
        </w:tc>
        <w:tc>
          <w:tcPr>
            <w:tcW w:w="1134" w:type="dxa"/>
            <w:gridSpan w:val="2"/>
            <w:tcBorders>
              <w:top w:val="single" w:sz="8" w:space="0" w:color="auto"/>
              <w:left w:val="single" w:sz="8" w:space="0" w:color="auto"/>
              <w:bottom w:val="single" w:sz="8" w:space="0" w:color="auto"/>
              <w:right w:val="single" w:sz="8" w:space="0" w:color="auto"/>
            </w:tcBorders>
          </w:tcPr>
          <w:p w14:paraId="0999172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10:06</w:t>
            </w:r>
          </w:p>
        </w:tc>
        <w:tc>
          <w:tcPr>
            <w:tcW w:w="4961" w:type="dxa"/>
            <w:gridSpan w:val="2"/>
            <w:tcBorders>
              <w:top w:val="single" w:sz="8" w:space="0" w:color="auto"/>
              <w:left w:val="single" w:sz="8" w:space="0" w:color="auto"/>
              <w:bottom w:val="single" w:sz="8" w:space="0" w:color="auto"/>
              <w:right w:val="single" w:sz="8" w:space="0" w:color="auto"/>
            </w:tcBorders>
          </w:tcPr>
          <w:p w14:paraId="511AEA6B"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вреде капризов, лени, неряшливости</w:t>
            </w:r>
          </w:p>
        </w:tc>
      </w:tr>
      <w:tr w:rsidR="00F70BA0" w:rsidRPr="005063AA" w14:paraId="547FF5DC" w14:textId="77777777" w:rsidTr="00191D38">
        <w:trPr>
          <w:trHeight w:val="502"/>
        </w:trPr>
        <w:tc>
          <w:tcPr>
            <w:tcW w:w="2693" w:type="dxa"/>
            <w:tcBorders>
              <w:top w:val="single" w:sz="8" w:space="0" w:color="auto"/>
              <w:left w:val="single" w:sz="8" w:space="0" w:color="auto"/>
              <w:bottom w:val="single" w:sz="8" w:space="0" w:color="auto"/>
              <w:right w:val="single" w:sz="8" w:space="0" w:color="auto"/>
            </w:tcBorders>
          </w:tcPr>
          <w:p w14:paraId="6429885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Сладкая сказка</w:t>
            </w:r>
          </w:p>
        </w:tc>
        <w:tc>
          <w:tcPr>
            <w:tcW w:w="1276" w:type="dxa"/>
            <w:tcBorders>
              <w:top w:val="single" w:sz="8" w:space="0" w:color="auto"/>
              <w:left w:val="single" w:sz="8" w:space="0" w:color="auto"/>
              <w:bottom w:val="single" w:sz="8" w:space="0" w:color="auto"/>
              <w:right w:val="single" w:sz="8" w:space="0" w:color="auto"/>
            </w:tcBorders>
          </w:tcPr>
          <w:p w14:paraId="2860D3D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1970</w:t>
            </w:r>
          </w:p>
        </w:tc>
        <w:tc>
          <w:tcPr>
            <w:tcW w:w="1134" w:type="dxa"/>
            <w:gridSpan w:val="2"/>
            <w:tcBorders>
              <w:top w:val="single" w:sz="8" w:space="0" w:color="auto"/>
              <w:left w:val="single" w:sz="8" w:space="0" w:color="auto"/>
              <w:bottom w:val="single" w:sz="8" w:space="0" w:color="auto"/>
              <w:right w:val="single" w:sz="8" w:space="0" w:color="auto"/>
            </w:tcBorders>
          </w:tcPr>
          <w:p w14:paraId="25AABAB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16:00</w:t>
            </w:r>
          </w:p>
        </w:tc>
        <w:tc>
          <w:tcPr>
            <w:tcW w:w="4961" w:type="dxa"/>
            <w:gridSpan w:val="2"/>
            <w:tcBorders>
              <w:top w:val="single" w:sz="8" w:space="0" w:color="auto"/>
              <w:left w:val="single" w:sz="8" w:space="0" w:color="auto"/>
              <w:bottom w:val="single" w:sz="8" w:space="0" w:color="auto"/>
              <w:right w:val="single" w:sz="8" w:space="0" w:color="auto"/>
            </w:tcBorders>
          </w:tcPr>
          <w:p w14:paraId="21C9C46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доброжелательности, отзывчивости умения делиться</w:t>
            </w:r>
          </w:p>
        </w:tc>
      </w:tr>
      <w:tr w:rsidR="00F70BA0" w:rsidRPr="005063AA" w14:paraId="4F561F2B"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4C07E85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Сказка про лень</w:t>
            </w:r>
          </w:p>
        </w:tc>
        <w:tc>
          <w:tcPr>
            <w:tcW w:w="1276" w:type="dxa"/>
            <w:tcBorders>
              <w:top w:val="single" w:sz="8" w:space="0" w:color="auto"/>
              <w:left w:val="single" w:sz="8" w:space="0" w:color="auto"/>
              <w:bottom w:val="single" w:sz="8" w:space="0" w:color="auto"/>
              <w:right w:val="single" w:sz="8" w:space="0" w:color="auto"/>
            </w:tcBorders>
          </w:tcPr>
          <w:p w14:paraId="66692F4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1976</w:t>
            </w:r>
          </w:p>
        </w:tc>
        <w:tc>
          <w:tcPr>
            <w:tcW w:w="1134" w:type="dxa"/>
            <w:gridSpan w:val="2"/>
            <w:tcBorders>
              <w:top w:val="single" w:sz="8" w:space="0" w:color="auto"/>
              <w:left w:val="single" w:sz="8" w:space="0" w:color="auto"/>
              <w:bottom w:val="single" w:sz="8" w:space="0" w:color="auto"/>
              <w:right w:val="single" w:sz="8" w:space="0" w:color="auto"/>
            </w:tcBorders>
          </w:tcPr>
          <w:p w14:paraId="6C471F7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09:00</w:t>
            </w:r>
          </w:p>
        </w:tc>
        <w:tc>
          <w:tcPr>
            <w:tcW w:w="4961" w:type="dxa"/>
            <w:gridSpan w:val="2"/>
            <w:tcBorders>
              <w:top w:val="single" w:sz="8" w:space="0" w:color="auto"/>
              <w:left w:val="single" w:sz="8" w:space="0" w:color="auto"/>
              <w:bottom w:val="single" w:sz="8" w:space="0" w:color="auto"/>
              <w:right w:val="single" w:sz="8" w:space="0" w:color="auto"/>
            </w:tcBorders>
          </w:tcPr>
          <w:p w14:paraId="7F8FEBC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вреде лени</w:t>
            </w:r>
          </w:p>
        </w:tc>
      </w:tr>
      <w:tr w:rsidR="00F70BA0" w:rsidRPr="005063AA" w14:paraId="5C9BE62D"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35F68CA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Трое из Простоквашино (мультсериал)</w:t>
            </w:r>
          </w:p>
        </w:tc>
        <w:tc>
          <w:tcPr>
            <w:tcW w:w="1276" w:type="dxa"/>
            <w:tcBorders>
              <w:top w:val="single" w:sz="8" w:space="0" w:color="auto"/>
              <w:left w:val="single" w:sz="8" w:space="0" w:color="auto"/>
              <w:bottom w:val="single" w:sz="8" w:space="0" w:color="auto"/>
              <w:right w:val="single" w:sz="8" w:space="0" w:color="auto"/>
            </w:tcBorders>
          </w:tcPr>
          <w:p w14:paraId="4E7F19A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1978</w:t>
            </w:r>
          </w:p>
        </w:tc>
        <w:tc>
          <w:tcPr>
            <w:tcW w:w="1134" w:type="dxa"/>
            <w:gridSpan w:val="2"/>
            <w:tcBorders>
              <w:top w:val="single" w:sz="8" w:space="0" w:color="auto"/>
              <w:left w:val="single" w:sz="8" w:space="0" w:color="auto"/>
              <w:bottom w:val="single" w:sz="8" w:space="0" w:color="auto"/>
              <w:right w:val="single" w:sz="8" w:space="0" w:color="auto"/>
            </w:tcBorders>
          </w:tcPr>
          <w:p w14:paraId="7D07982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17:07</w:t>
            </w:r>
          </w:p>
        </w:tc>
        <w:tc>
          <w:tcPr>
            <w:tcW w:w="4961" w:type="dxa"/>
            <w:gridSpan w:val="2"/>
            <w:tcBorders>
              <w:top w:val="single" w:sz="8" w:space="0" w:color="auto"/>
              <w:left w:val="single" w:sz="8" w:space="0" w:color="auto"/>
              <w:bottom w:val="single" w:sz="8" w:space="0" w:color="auto"/>
              <w:right w:val="single" w:sz="8" w:space="0" w:color="auto"/>
            </w:tcBorders>
          </w:tcPr>
          <w:p w14:paraId="2764AF0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дружбе, взаимоуважении</w:t>
            </w:r>
          </w:p>
        </w:tc>
      </w:tr>
      <w:tr w:rsidR="00F70BA0" w:rsidRPr="005063AA" w14:paraId="4D0EC8F5"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63DA3A7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Трудолюбивая старушка</w:t>
            </w:r>
          </w:p>
        </w:tc>
        <w:tc>
          <w:tcPr>
            <w:tcW w:w="1276" w:type="dxa"/>
            <w:tcBorders>
              <w:top w:val="single" w:sz="8" w:space="0" w:color="auto"/>
              <w:left w:val="single" w:sz="8" w:space="0" w:color="auto"/>
              <w:bottom w:val="single" w:sz="8" w:space="0" w:color="auto"/>
              <w:right w:val="single" w:sz="8" w:space="0" w:color="auto"/>
            </w:tcBorders>
          </w:tcPr>
          <w:p w14:paraId="4602CE1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1986</w:t>
            </w:r>
          </w:p>
        </w:tc>
        <w:tc>
          <w:tcPr>
            <w:tcW w:w="1134" w:type="dxa"/>
            <w:gridSpan w:val="2"/>
            <w:tcBorders>
              <w:top w:val="single" w:sz="8" w:space="0" w:color="auto"/>
              <w:left w:val="single" w:sz="8" w:space="0" w:color="auto"/>
              <w:bottom w:val="single" w:sz="8" w:space="0" w:color="auto"/>
              <w:right w:val="single" w:sz="8" w:space="0" w:color="auto"/>
            </w:tcBorders>
          </w:tcPr>
          <w:p w14:paraId="74A810E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09:16</w:t>
            </w:r>
          </w:p>
        </w:tc>
        <w:tc>
          <w:tcPr>
            <w:tcW w:w="4961" w:type="dxa"/>
            <w:gridSpan w:val="2"/>
            <w:tcBorders>
              <w:top w:val="single" w:sz="8" w:space="0" w:color="auto"/>
              <w:left w:val="single" w:sz="8" w:space="0" w:color="auto"/>
              <w:bottom w:val="single" w:sz="8" w:space="0" w:color="auto"/>
              <w:right w:val="single" w:sz="8" w:space="0" w:color="auto"/>
            </w:tcBorders>
          </w:tcPr>
          <w:p w14:paraId="6E9E617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развитие трудолюбия</w:t>
            </w:r>
          </w:p>
        </w:tc>
      </w:tr>
      <w:tr w:rsidR="00F70BA0" w:rsidRPr="005063AA" w14:paraId="3316E919"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4B404308"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Умка</w:t>
            </w:r>
          </w:p>
        </w:tc>
        <w:tc>
          <w:tcPr>
            <w:tcW w:w="1276" w:type="dxa"/>
            <w:tcBorders>
              <w:top w:val="single" w:sz="8" w:space="0" w:color="auto"/>
              <w:left w:val="single" w:sz="8" w:space="0" w:color="auto"/>
              <w:bottom w:val="single" w:sz="8" w:space="0" w:color="auto"/>
              <w:right w:val="single" w:sz="8" w:space="0" w:color="auto"/>
            </w:tcBorders>
          </w:tcPr>
          <w:p w14:paraId="7B58768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1969</w:t>
            </w:r>
          </w:p>
        </w:tc>
        <w:tc>
          <w:tcPr>
            <w:tcW w:w="1134" w:type="dxa"/>
            <w:gridSpan w:val="2"/>
            <w:tcBorders>
              <w:top w:val="single" w:sz="8" w:space="0" w:color="auto"/>
              <w:left w:val="single" w:sz="8" w:space="0" w:color="auto"/>
              <w:bottom w:val="single" w:sz="8" w:space="0" w:color="auto"/>
              <w:right w:val="single" w:sz="8" w:space="0" w:color="auto"/>
            </w:tcBorders>
          </w:tcPr>
          <w:p w14:paraId="0BC8E79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09:50</w:t>
            </w:r>
          </w:p>
        </w:tc>
        <w:tc>
          <w:tcPr>
            <w:tcW w:w="4961" w:type="dxa"/>
            <w:gridSpan w:val="2"/>
            <w:tcBorders>
              <w:top w:val="single" w:sz="8" w:space="0" w:color="auto"/>
              <w:left w:val="single" w:sz="8" w:space="0" w:color="auto"/>
              <w:bottom w:val="single" w:sz="8" w:space="0" w:color="auto"/>
              <w:right w:val="single" w:sz="8" w:space="0" w:color="auto"/>
            </w:tcBorders>
          </w:tcPr>
          <w:p w14:paraId="3569B37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смысле дружбы</w:t>
            </w:r>
          </w:p>
        </w:tc>
      </w:tr>
      <w:tr w:rsidR="00F70BA0" w:rsidRPr="005063AA" w14:paraId="415BB6F5"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10F92A2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lastRenderedPageBreak/>
              <w:t>Храбрый олененок</w:t>
            </w:r>
          </w:p>
        </w:tc>
        <w:tc>
          <w:tcPr>
            <w:tcW w:w="1276" w:type="dxa"/>
            <w:tcBorders>
              <w:top w:val="single" w:sz="8" w:space="0" w:color="auto"/>
              <w:left w:val="single" w:sz="8" w:space="0" w:color="auto"/>
              <w:bottom w:val="single" w:sz="8" w:space="0" w:color="auto"/>
              <w:right w:val="single" w:sz="8" w:space="0" w:color="auto"/>
            </w:tcBorders>
          </w:tcPr>
          <w:p w14:paraId="41D27A8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1954</w:t>
            </w:r>
          </w:p>
        </w:tc>
        <w:tc>
          <w:tcPr>
            <w:tcW w:w="1134" w:type="dxa"/>
            <w:gridSpan w:val="2"/>
            <w:tcBorders>
              <w:top w:val="single" w:sz="8" w:space="0" w:color="auto"/>
              <w:left w:val="single" w:sz="8" w:space="0" w:color="auto"/>
              <w:bottom w:val="single" w:sz="8" w:space="0" w:color="auto"/>
              <w:right w:val="single" w:sz="8" w:space="0" w:color="auto"/>
            </w:tcBorders>
          </w:tcPr>
          <w:p w14:paraId="42B4340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20:00</w:t>
            </w:r>
          </w:p>
        </w:tc>
        <w:tc>
          <w:tcPr>
            <w:tcW w:w="4961" w:type="dxa"/>
            <w:gridSpan w:val="2"/>
            <w:tcBorders>
              <w:top w:val="single" w:sz="8" w:space="0" w:color="auto"/>
              <w:left w:val="single" w:sz="8" w:space="0" w:color="auto"/>
              <w:bottom w:val="single" w:sz="8" w:space="0" w:color="auto"/>
              <w:right w:val="single" w:sz="8" w:space="0" w:color="auto"/>
            </w:tcBorders>
          </w:tcPr>
          <w:p w14:paraId="163D1BA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воспитание смелости, храбрости</w:t>
            </w:r>
          </w:p>
        </w:tc>
      </w:tr>
      <w:tr w:rsidR="00F70BA0" w:rsidRPr="005063AA" w14:paraId="0E553D4C"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7686993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Цветик-семицветик</w:t>
            </w:r>
          </w:p>
        </w:tc>
        <w:tc>
          <w:tcPr>
            <w:tcW w:w="1276" w:type="dxa"/>
            <w:tcBorders>
              <w:top w:val="single" w:sz="8" w:space="0" w:color="auto"/>
              <w:left w:val="single" w:sz="8" w:space="0" w:color="auto"/>
              <w:bottom w:val="single" w:sz="8" w:space="0" w:color="auto"/>
              <w:right w:val="single" w:sz="8" w:space="0" w:color="auto"/>
            </w:tcBorders>
          </w:tcPr>
          <w:p w14:paraId="24AFAB8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1968</w:t>
            </w:r>
          </w:p>
        </w:tc>
        <w:tc>
          <w:tcPr>
            <w:tcW w:w="1134" w:type="dxa"/>
            <w:gridSpan w:val="2"/>
            <w:tcBorders>
              <w:top w:val="single" w:sz="8" w:space="0" w:color="auto"/>
              <w:left w:val="single" w:sz="8" w:space="0" w:color="auto"/>
              <w:bottom w:val="single" w:sz="8" w:space="0" w:color="auto"/>
              <w:right w:val="single" w:sz="8" w:space="0" w:color="auto"/>
            </w:tcBorders>
          </w:tcPr>
          <w:p w14:paraId="0253C22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25:00</w:t>
            </w:r>
          </w:p>
        </w:tc>
        <w:tc>
          <w:tcPr>
            <w:tcW w:w="4961" w:type="dxa"/>
            <w:gridSpan w:val="2"/>
            <w:tcBorders>
              <w:top w:val="single" w:sz="8" w:space="0" w:color="auto"/>
              <w:left w:val="single" w:sz="8" w:space="0" w:color="auto"/>
              <w:bottom w:val="single" w:sz="8" w:space="0" w:color="auto"/>
              <w:right w:val="single" w:sz="8" w:space="0" w:color="auto"/>
            </w:tcBorders>
          </w:tcPr>
          <w:p w14:paraId="624BBB1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вреде необдуманных поступков</w:t>
            </w:r>
          </w:p>
        </w:tc>
      </w:tr>
      <w:tr w:rsidR="00F70BA0" w:rsidRPr="005063AA" w14:paraId="05CA121C"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771D523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Чуня (про поросенка)</w:t>
            </w:r>
          </w:p>
        </w:tc>
        <w:tc>
          <w:tcPr>
            <w:tcW w:w="1276" w:type="dxa"/>
            <w:tcBorders>
              <w:top w:val="single" w:sz="8" w:space="0" w:color="auto"/>
              <w:left w:val="single" w:sz="8" w:space="0" w:color="auto"/>
              <w:bottom w:val="single" w:sz="8" w:space="0" w:color="auto"/>
              <w:right w:val="single" w:sz="8" w:space="0" w:color="auto"/>
            </w:tcBorders>
          </w:tcPr>
          <w:p w14:paraId="3AE7FE5E"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1968</w:t>
            </w:r>
          </w:p>
        </w:tc>
        <w:tc>
          <w:tcPr>
            <w:tcW w:w="1134" w:type="dxa"/>
            <w:gridSpan w:val="2"/>
            <w:tcBorders>
              <w:top w:val="single" w:sz="8" w:space="0" w:color="auto"/>
              <w:left w:val="single" w:sz="8" w:space="0" w:color="auto"/>
              <w:bottom w:val="single" w:sz="8" w:space="0" w:color="auto"/>
              <w:right w:val="single" w:sz="8" w:space="0" w:color="auto"/>
            </w:tcBorders>
          </w:tcPr>
          <w:p w14:paraId="711635A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09:44</w:t>
            </w:r>
          </w:p>
        </w:tc>
        <w:tc>
          <w:tcPr>
            <w:tcW w:w="4961" w:type="dxa"/>
            <w:gridSpan w:val="2"/>
            <w:tcBorders>
              <w:top w:val="single" w:sz="8" w:space="0" w:color="auto"/>
              <w:left w:val="single" w:sz="8" w:space="0" w:color="auto"/>
              <w:bottom w:val="single" w:sz="8" w:space="0" w:color="auto"/>
              <w:right w:val="single" w:sz="8" w:space="0" w:color="auto"/>
            </w:tcBorders>
          </w:tcPr>
          <w:p w14:paraId="7C167D19"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воспитанности доброжелательности</w:t>
            </w:r>
          </w:p>
        </w:tc>
      </w:tr>
      <w:tr w:rsidR="00F70BA0" w:rsidRPr="005063AA" w14:paraId="6A1A57A6"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3425708C"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Чужие следы</w:t>
            </w:r>
          </w:p>
        </w:tc>
        <w:tc>
          <w:tcPr>
            <w:tcW w:w="1276" w:type="dxa"/>
            <w:tcBorders>
              <w:top w:val="single" w:sz="8" w:space="0" w:color="auto"/>
              <w:left w:val="single" w:sz="8" w:space="0" w:color="auto"/>
              <w:bottom w:val="single" w:sz="8" w:space="0" w:color="auto"/>
              <w:right w:val="single" w:sz="8" w:space="0" w:color="auto"/>
            </w:tcBorders>
          </w:tcPr>
          <w:p w14:paraId="1B5B836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1971</w:t>
            </w:r>
          </w:p>
        </w:tc>
        <w:tc>
          <w:tcPr>
            <w:tcW w:w="1134" w:type="dxa"/>
            <w:gridSpan w:val="2"/>
            <w:tcBorders>
              <w:top w:val="single" w:sz="8" w:space="0" w:color="auto"/>
              <w:left w:val="single" w:sz="8" w:space="0" w:color="auto"/>
              <w:bottom w:val="single" w:sz="8" w:space="0" w:color="auto"/>
              <w:right w:val="single" w:sz="8" w:space="0" w:color="auto"/>
            </w:tcBorders>
          </w:tcPr>
          <w:p w14:paraId="20CDBAE6"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09:33</w:t>
            </w:r>
          </w:p>
        </w:tc>
        <w:tc>
          <w:tcPr>
            <w:tcW w:w="4961" w:type="dxa"/>
            <w:gridSpan w:val="2"/>
            <w:tcBorders>
              <w:top w:val="single" w:sz="8" w:space="0" w:color="auto"/>
              <w:left w:val="single" w:sz="8" w:space="0" w:color="auto"/>
              <w:bottom w:val="single" w:sz="8" w:space="0" w:color="auto"/>
              <w:right w:val="single" w:sz="8" w:space="0" w:color="auto"/>
            </w:tcBorders>
          </w:tcPr>
          <w:p w14:paraId="0F87DC4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чувства справедливости</w:t>
            </w:r>
          </w:p>
        </w:tc>
      </w:tr>
      <w:tr w:rsidR="00F70BA0" w:rsidRPr="005063AA" w14:paraId="0B9FFE70"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0FA15C91"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Чудесный колокольчик</w:t>
            </w:r>
          </w:p>
        </w:tc>
        <w:tc>
          <w:tcPr>
            <w:tcW w:w="1276" w:type="dxa"/>
            <w:tcBorders>
              <w:top w:val="single" w:sz="8" w:space="0" w:color="auto"/>
              <w:left w:val="single" w:sz="8" w:space="0" w:color="auto"/>
              <w:bottom w:val="single" w:sz="8" w:space="0" w:color="auto"/>
              <w:right w:val="single" w:sz="8" w:space="0" w:color="auto"/>
            </w:tcBorders>
          </w:tcPr>
          <w:p w14:paraId="3C68D14F"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1949</w:t>
            </w:r>
          </w:p>
        </w:tc>
        <w:tc>
          <w:tcPr>
            <w:tcW w:w="1134" w:type="dxa"/>
            <w:gridSpan w:val="2"/>
            <w:tcBorders>
              <w:top w:val="single" w:sz="8" w:space="0" w:color="auto"/>
              <w:left w:val="single" w:sz="8" w:space="0" w:color="auto"/>
              <w:bottom w:val="single" w:sz="8" w:space="0" w:color="auto"/>
              <w:right w:val="single" w:sz="8" w:space="0" w:color="auto"/>
            </w:tcBorders>
          </w:tcPr>
          <w:p w14:paraId="1C32AB1A"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19:16</w:t>
            </w:r>
          </w:p>
        </w:tc>
        <w:tc>
          <w:tcPr>
            <w:tcW w:w="4961" w:type="dxa"/>
            <w:gridSpan w:val="2"/>
            <w:tcBorders>
              <w:top w:val="single" w:sz="8" w:space="0" w:color="auto"/>
              <w:left w:val="single" w:sz="8" w:space="0" w:color="auto"/>
              <w:bottom w:val="single" w:sz="8" w:space="0" w:color="auto"/>
              <w:right w:val="single" w:sz="8" w:space="0" w:color="auto"/>
            </w:tcBorders>
          </w:tcPr>
          <w:p w14:paraId="5EDAD16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добре, скромности и трудолюбии</w:t>
            </w:r>
          </w:p>
        </w:tc>
      </w:tr>
      <w:tr w:rsidR="00F70BA0" w:rsidRPr="005063AA" w14:paraId="39C9F2F5"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13F0D400"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Шапка-</w:t>
            </w:r>
            <w:proofErr w:type="spellStart"/>
            <w:r w:rsidRPr="005063AA">
              <w:rPr>
                <w:rFonts w:ascii="Times New Roman" w:eastAsiaTheme="minorEastAsia" w:hAnsi="Times New Roman" w:cs="Times New Roman"/>
                <w:sz w:val="24"/>
                <w:szCs w:val="24"/>
              </w:rPr>
              <w:t>неведимка</w:t>
            </w:r>
            <w:proofErr w:type="spellEnd"/>
          </w:p>
        </w:tc>
        <w:tc>
          <w:tcPr>
            <w:tcW w:w="1276" w:type="dxa"/>
            <w:tcBorders>
              <w:top w:val="single" w:sz="8" w:space="0" w:color="auto"/>
              <w:left w:val="single" w:sz="8" w:space="0" w:color="auto"/>
              <w:bottom w:val="single" w:sz="8" w:space="0" w:color="auto"/>
              <w:right w:val="single" w:sz="8" w:space="0" w:color="auto"/>
            </w:tcBorders>
          </w:tcPr>
          <w:p w14:paraId="1901B827"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1973</w:t>
            </w:r>
          </w:p>
        </w:tc>
        <w:tc>
          <w:tcPr>
            <w:tcW w:w="1134" w:type="dxa"/>
            <w:gridSpan w:val="2"/>
            <w:tcBorders>
              <w:top w:val="single" w:sz="8" w:space="0" w:color="auto"/>
              <w:left w:val="single" w:sz="8" w:space="0" w:color="auto"/>
              <w:bottom w:val="single" w:sz="8" w:space="0" w:color="auto"/>
              <w:right w:val="single" w:sz="8" w:space="0" w:color="auto"/>
            </w:tcBorders>
          </w:tcPr>
          <w:p w14:paraId="720273D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10:00</w:t>
            </w:r>
          </w:p>
        </w:tc>
        <w:tc>
          <w:tcPr>
            <w:tcW w:w="4961" w:type="dxa"/>
            <w:gridSpan w:val="2"/>
            <w:tcBorders>
              <w:top w:val="single" w:sz="8" w:space="0" w:color="auto"/>
              <w:left w:val="single" w:sz="8" w:space="0" w:color="auto"/>
              <w:bottom w:val="single" w:sz="8" w:space="0" w:color="auto"/>
              <w:right w:val="single" w:sz="8" w:space="0" w:color="auto"/>
            </w:tcBorders>
          </w:tcPr>
          <w:p w14:paraId="632266A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формирование честности и трудолюбия</w:t>
            </w:r>
          </w:p>
        </w:tc>
      </w:tr>
      <w:tr w:rsidR="00F70BA0" w:rsidRPr="005063AA" w14:paraId="1668B226" w14:textId="77777777" w:rsidTr="00191D38">
        <w:trPr>
          <w:trHeight w:val="360"/>
        </w:trPr>
        <w:tc>
          <w:tcPr>
            <w:tcW w:w="2693" w:type="dxa"/>
            <w:tcBorders>
              <w:top w:val="single" w:sz="8" w:space="0" w:color="auto"/>
              <w:left w:val="single" w:sz="8" w:space="0" w:color="auto"/>
              <w:bottom w:val="single" w:sz="8" w:space="0" w:color="auto"/>
              <w:right w:val="single" w:sz="8" w:space="0" w:color="auto"/>
            </w:tcBorders>
          </w:tcPr>
          <w:p w14:paraId="137A815D"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Щелкунчик</w:t>
            </w:r>
          </w:p>
        </w:tc>
        <w:tc>
          <w:tcPr>
            <w:tcW w:w="1276" w:type="dxa"/>
            <w:tcBorders>
              <w:top w:val="single" w:sz="8" w:space="0" w:color="auto"/>
              <w:left w:val="single" w:sz="8" w:space="0" w:color="auto"/>
              <w:bottom w:val="single" w:sz="8" w:space="0" w:color="auto"/>
              <w:right w:val="single" w:sz="8" w:space="0" w:color="auto"/>
            </w:tcBorders>
          </w:tcPr>
          <w:p w14:paraId="5DC196E3"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1973</w:t>
            </w:r>
          </w:p>
        </w:tc>
        <w:tc>
          <w:tcPr>
            <w:tcW w:w="1134" w:type="dxa"/>
            <w:gridSpan w:val="2"/>
            <w:tcBorders>
              <w:top w:val="single" w:sz="8" w:space="0" w:color="auto"/>
              <w:left w:val="single" w:sz="8" w:space="0" w:color="auto"/>
              <w:bottom w:val="single" w:sz="8" w:space="0" w:color="auto"/>
              <w:right w:val="single" w:sz="8" w:space="0" w:color="auto"/>
            </w:tcBorders>
          </w:tcPr>
          <w:p w14:paraId="66C674F4"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25:33</w:t>
            </w:r>
          </w:p>
        </w:tc>
        <w:tc>
          <w:tcPr>
            <w:tcW w:w="4961" w:type="dxa"/>
            <w:gridSpan w:val="2"/>
            <w:tcBorders>
              <w:top w:val="single" w:sz="8" w:space="0" w:color="auto"/>
              <w:left w:val="single" w:sz="8" w:space="0" w:color="auto"/>
              <w:bottom w:val="single" w:sz="8" w:space="0" w:color="auto"/>
              <w:right w:val="single" w:sz="8" w:space="0" w:color="auto"/>
            </w:tcBorders>
          </w:tcPr>
          <w:p w14:paraId="6681A375" w14:textId="77777777" w:rsidR="00F70BA0" w:rsidRPr="005063AA" w:rsidRDefault="00F70BA0" w:rsidP="00F70BA0">
            <w:pPr>
              <w:rPr>
                <w:rFonts w:ascii="Times New Roman" w:eastAsiaTheme="minorEastAsia" w:hAnsi="Times New Roman" w:cs="Times New Roman"/>
                <w:sz w:val="24"/>
                <w:szCs w:val="24"/>
              </w:rPr>
            </w:pPr>
            <w:r w:rsidRPr="005063AA">
              <w:rPr>
                <w:rFonts w:ascii="Times New Roman" w:eastAsiaTheme="minorEastAsia" w:hAnsi="Times New Roman" w:cs="Times New Roman"/>
                <w:sz w:val="24"/>
                <w:szCs w:val="24"/>
              </w:rPr>
              <w:t>о доброте и взаимопомощи</w:t>
            </w:r>
          </w:p>
        </w:tc>
      </w:tr>
    </w:tbl>
    <w:p w14:paraId="49870BD5" w14:textId="77777777" w:rsidR="00F70BA0" w:rsidRPr="005063AA" w:rsidRDefault="00F70BA0" w:rsidP="00F70BA0">
      <w:pPr>
        <w:pStyle w:val="unknownstyle"/>
        <w:jc w:val="center"/>
        <w:rPr>
          <w:rFonts w:ascii="Times New Roman" w:hAnsi="Times New Roman" w:cs="Times New Roman"/>
          <w:b/>
          <w:bCs/>
          <w:i/>
          <w:iCs/>
          <w:sz w:val="28"/>
          <w:szCs w:val="28"/>
        </w:rPr>
      </w:pPr>
    </w:p>
    <w:p w14:paraId="5CDDD4C7" w14:textId="77777777" w:rsidR="00F70BA0" w:rsidRPr="005063AA" w:rsidRDefault="00F70BA0" w:rsidP="00F70BA0">
      <w:pPr>
        <w:pStyle w:val="a3"/>
        <w:tabs>
          <w:tab w:val="left" w:pos="851"/>
        </w:tabs>
        <w:spacing w:after="0" w:line="360" w:lineRule="auto"/>
        <w:ind w:left="0" w:firstLine="709"/>
        <w:jc w:val="both"/>
        <w:rPr>
          <w:rFonts w:ascii="Times New Roman" w:hAnsi="Times New Roman" w:cs="Times New Roman"/>
          <w:sz w:val="28"/>
          <w:szCs w:val="28"/>
        </w:rPr>
      </w:pPr>
    </w:p>
    <w:p w14:paraId="4538AD6F" w14:textId="77777777" w:rsidR="00F70BA0" w:rsidRPr="005063AA" w:rsidRDefault="00F70BA0">
      <w:pPr>
        <w:rPr>
          <w:rFonts w:ascii="Times New Roman" w:hAnsi="Times New Roman" w:cs="Times New Roman"/>
        </w:rPr>
      </w:pPr>
    </w:p>
    <w:p w14:paraId="2A625EAE" w14:textId="77777777" w:rsidR="00F70BA0" w:rsidRDefault="00F70BA0"/>
    <w:p w14:paraId="1AD70D82" w14:textId="77777777" w:rsidR="00191D38" w:rsidRDefault="00191D38"/>
    <w:p w14:paraId="472DF4F7" w14:textId="77777777" w:rsidR="00191D38" w:rsidRDefault="00191D38"/>
    <w:p w14:paraId="491B7F2C" w14:textId="77777777" w:rsidR="00191D38" w:rsidRDefault="00191D38"/>
    <w:p w14:paraId="3EEA93DA" w14:textId="77777777" w:rsidR="00191D38" w:rsidRDefault="00191D38"/>
    <w:p w14:paraId="4836D601" w14:textId="77777777" w:rsidR="00191D38" w:rsidRDefault="00191D38"/>
    <w:p w14:paraId="7ABCCCF6" w14:textId="77777777" w:rsidR="00191D38" w:rsidRDefault="00191D38"/>
    <w:p w14:paraId="380FE916" w14:textId="77777777" w:rsidR="00191D38" w:rsidRDefault="00191D38"/>
    <w:p w14:paraId="556DC43D" w14:textId="77777777" w:rsidR="00191D38" w:rsidRDefault="00191D38"/>
    <w:p w14:paraId="6F0E2A6E" w14:textId="77777777" w:rsidR="00191D38" w:rsidRDefault="00191D38"/>
    <w:p w14:paraId="0D7EA8BD" w14:textId="77777777" w:rsidR="00191D38" w:rsidRDefault="00191D38"/>
    <w:p w14:paraId="4F1C07FE" w14:textId="77777777" w:rsidR="00191D38" w:rsidRDefault="00191D38"/>
    <w:p w14:paraId="016B70FF" w14:textId="77777777" w:rsidR="00191D38" w:rsidRDefault="00191D38"/>
    <w:p w14:paraId="11DA9253" w14:textId="77777777" w:rsidR="00191D38" w:rsidRDefault="00191D38"/>
    <w:p w14:paraId="092C29A9" w14:textId="77777777" w:rsidR="00191D38" w:rsidRDefault="00191D38"/>
    <w:p w14:paraId="7E46FD83" w14:textId="77777777" w:rsidR="00191D38" w:rsidRDefault="00191D38"/>
    <w:p w14:paraId="04788D3B" w14:textId="77777777" w:rsidR="00191D38" w:rsidRDefault="00191D38"/>
    <w:p w14:paraId="1FCECB41" w14:textId="77777777" w:rsidR="00191D38" w:rsidRDefault="00191D38"/>
    <w:p w14:paraId="5B5846A4" w14:textId="77777777" w:rsidR="00191D38" w:rsidRDefault="00191D38"/>
    <w:p w14:paraId="649AED19" w14:textId="77777777" w:rsidR="00191D38" w:rsidRDefault="00191D38"/>
    <w:p w14:paraId="2686CB06" w14:textId="77777777" w:rsidR="005063AA" w:rsidRDefault="005063AA"/>
    <w:p w14:paraId="1C277116" w14:textId="77777777" w:rsidR="00F70BA0" w:rsidRPr="00191D38" w:rsidRDefault="005063AA" w:rsidP="00191D38">
      <w:pPr>
        <w:jc w:val="center"/>
        <w:rPr>
          <w:rFonts w:ascii="Times New Roman" w:hAnsi="Times New Roman" w:cs="Times New Roman"/>
          <w:b/>
          <w:sz w:val="36"/>
          <w:szCs w:val="36"/>
        </w:rPr>
      </w:pPr>
      <w:r w:rsidRPr="00191D38">
        <w:rPr>
          <w:rFonts w:ascii="Times New Roman" w:hAnsi="Times New Roman" w:cs="Times New Roman"/>
          <w:b/>
          <w:sz w:val="36"/>
          <w:szCs w:val="36"/>
        </w:rPr>
        <w:t>Анкета для родителей</w:t>
      </w:r>
    </w:p>
    <w:p w14:paraId="302A0C8B" w14:textId="77777777" w:rsidR="00C70D8E" w:rsidRPr="00C70D8E" w:rsidRDefault="00191D38" w:rsidP="00C70D8E">
      <w:pPr>
        <w:jc w:val="center"/>
        <w:rPr>
          <w:rFonts w:ascii="Times New Roman" w:hAnsi="Times New Roman" w:cs="Times New Roman"/>
          <w:b/>
          <w:sz w:val="28"/>
          <w:szCs w:val="28"/>
        </w:rPr>
      </w:pPr>
      <w:r w:rsidRPr="00C70D8E">
        <w:rPr>
          <w:rFonts w:ascii="Times New Roman" w:hAnsi="Times New Roman" w:cs="Times New Roman"/>
          <w:b/>
          <w:sz w:val="28"/>
          <w:szCs w:val="28"/>
        </w:rPr>
        <w:t>Уважаемые родители! Заполните, пожалуйста, анкету.</w:t>
      </w:r>
    </w:p>
    <w:p w14:paraId="58300923" w14:textId="77777777" w:rsidR="005063AA" w:rsidRPr="00C70D8E" w:rsidRDefault="00191D38" w:rsidP="00C70D8E">
      <w:pPr>
        <w:jc w:val="center"/>
        <w:rPr>
          <w:rFonts w:ascii="Times New Roman" w:hAnsi="Times New Roman" w:cs="Times New Roman"/>
          <w:b/>
          <w:sz w:val="28"/>
          <w:szCs w:val="28"/>
        </w:rPr>
      </w:pPr>
      <w:r w:rsidRPr="00C70D8E">
        <w:rPr>
          <w:rFonts w:ascii="Times New Roman" w:hAnsi="Times New Roman" w:cs="Times New Roman"/>
          <w:b/>
          <w:sz w:val="28"/>
          <w:szCs w:val="28"/>
        </w:rPr>
        <w:t xml:space="preserve"> Цель анкетирования</w:t>
      </w:r>
      <w:r w:rsidRPr="00C70D8E">
        <w:rPr>
          <w:rFonts w:ascii="Times New Roman" w:hAnsi="Times New Roman" w:cs="Times New Roman"/>
          <w:b/>
          <w:i/>
          <w:sz w:val="28"/>
          <w:szCs w:val="28"/>
        </w:rPr>
        <w:t>:</w:t>
      </w:r>
      <w:r w:rsidRPr="00C70D8E">
        <w:rPr>
          <w:rFonts w:ascii="Times New Roman" w:hAnsi="Times New Roman" w:cs="Times New Roman"/>
          <w:b/>
          <w:sz w:val="28"/>
          <w:szCs w:val="28"/>
        </w:rPr>
        <w:t xml:space="preserve"> выявление уровня социальных отношений воспитанников группы.</w:t>
      </w:r>
    </w:p>
    <w:p w14:paraId="45DB58FC" w14:textId="77777777" w:rsidR="00191D38" w:rsidRPr="00C70D8E" w:rsidRDefault="00191D38" w:rsidP="00C70D8E">
      <w:pPr>
        <w:pStyle w:val="a3"/>
        <w:numPr>
          <w:ilvl w:val="0"/>
          <w:numId w:val="18"/>
        </w:numPr>
        <w:spacing w:line="360" w:lineRule="auto"/>
        <w:rPr>
          <w:rFonts w:ascii="Times New Roman" w:hAnsi="Times New Roman" w:cs="Times New Roman"/>
          <w:sz w:val="28"/>
          <w:szCs w:val="28"/>
        </w:rPr>
      </w:pPr>
      <w:r w:rsidRPr="00C70D8E">
        <w:rPr>
          <w:rFonts w:ascii="Times New Roman" w:hAnsi="Times New Roman" w:cs="Times New Roman"/>
          <w:sz w:val="28"/>
          <w:szCs w:val="28"/>
        </w:rPr>
        <w:t>Фамилия, имя ребенка_______________________________</w:t>
      </w:r>
      <w:r w:rsidR="00C70D8E">
        <w:rPr>
          <w:rFonts w:ascii="Times New Roman" w:hAnsi="Times New Roman" w:cs="Times New Roman"/>
          <w:sz w:val="28"/>
          <w:szCs w:val="28"/>
        </w:rPr>
        <w:t>__________________</w:t>
      </w:r>
    </w:p>
    <w:p w14:paraId="0AF18A26" w14:textId="77777777" w:rsidR="00191D38" w:rsidRPr="00C70D8E" w:rsidRDefault="00191D38" w:rsidP="00C70D8E">
      <w:pPr>
        <w:pStyle w:val="a3"/>
        <w:numPr>
          <w:ilvl w:val="0"/>
          <w:numId w:val="18"/>
        </w:numPr>
        <w:spacing w:line="360" w:lineRule="auto"/>
        <w:rPr>
          <w:rFonts w:ascii="Times New Roman" w:hAnsi="Times New Roman" w:cs="Times New Roman"/>
          <w:sz w:val="28"/>
          <w:szCs w:val="28"/>
        </w:rPr>
      </w:pPr>
      <w:r w:rsidRPr="00C70D8E">
        <w:rPr>
          <w:rFonts w:ascii="Times New Roman" w:hAnsi="Times New Roman" w:cs="Times New Roman"/>
          <w:sz w:val="28"/>
          <w:szCs w:val="28"/>
        </w:rPr>
        <w:t>Проводите ли Вы работу по совершенствованию развития общения и взаимодействия ребенка со взрослыми и сверстниками?</w:t>
      </w:r>
      <w:r w:rsidR="00C70D8E" w:rsidRPr="00C70D8E">
        <w:rPr>
          <w:rFonts w:ascii="Times New Roman" w:hAnsi="Times New Roman" w:cs="Times New Roman"/>
          <w:sz w:val="28"/>
          <w:szCs w:val="28"/>
        </w:rPr>
        <w:t xml:space="preserve"> </w:t>
      </w:r>
    </w:p>
    <w:p w14:paraId="6F4D9C08" w14:textId="77777777" w:rsidR="00C70D8E" w:rsidRPr="00C70D8E" w:rsidRDefault="00C70D8E" w:rsidP="00C70D8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70D8E">
        <w:rPr>
          <w:rFonts w:ascii="Times New Roman" w:hAnsi="Times New Roman" w:cs="Times New Roman"/>
          <w:sz w:val="28"/>
          <w:szCs w:val="28"/>
        </w:rPr>
        <w:t xml:space="preserve"> Да</w:t>
      </w:r>
      <w:r w:rsidRPr="00C70D8E">
        <w:rPr>
          <w:rFonts w:ascii="Times New Roman" w:hAnsi="Times New Roman" w:cs="Times New Roman"/>
          <w:sz w:val="28"/>
          <w:szCs w:val="28"/>
          <w:lang w:val="en-US"/>
        </w:rPr>
        <w:t>/</w:t>
      </w:r>
      <w:r w:rsidRPr="00C70D8E">
        <w:rPr>
          <w:rFonts w:ascii="Times New Roman" w:hAnsi="Times New Roman" w:cs="Times New Roman"/>
          <w:sz w:val="28"/>
          <w:szCs w:val="28"/>
        </w:rPr>
        <w:t xml:space="preserve">Нет </w:t>
      </w:r>
    </w:p>
    <w:p w14:paraId="0F67E302" w14:textId="77777777" w:rsidR="00C70D8E" w:rsidRPr="00C70D8E" w:rsidRDefault="00C70D8E" w:rsidP="00C70D8E">
      <w:pPr>
        <w:pStyle w:val="a3"/>
        <w:numPr>
          <w:ilvl w:val="0"/>
          <w:numId w:val="18"/>
        </w:numPr>
        <w:spacing w:line="360" w:lineRule="auto"/>
        <w:rPr>
          <w:rFonts w:ascii="Times New Roman" w:hAnsi="Times New Roman" w:cs="Times New Roman"/>
          <w:sz w:val="28"/>
          <w:szCs w:val="28"/>
        </w:rPr>
      </w:pPr>
      <w:r w:rsidRPr="00C70D8E">
        <w:rPr>
          <w:rFonts w:ascii="Times New Roman" w:hAnsi="Times New Roman" w:cs="Times New Roman"/>
          <w:sz w:val="28"/>
          <w:szCs w:val="28"/>
        </w:rPr>
        <w:t xml:space="preserve">Если да, то </w:t>
      </w:r>
      <w:r>
        <w:rPr>
          <w:rFonts w:ascii="Times New Roman" w:hAnsi="Times New Roman" w:cs="Times New Roman"/>
          <w:sz w:val="28"/>
          <w:szCs w:val="28"/>
        </w:rPr>
        <w:t>к</w:t>
      </w:r>
      <w:r w:rsidRPr="00C70D8E">
        <w:rPr>
          <w:rFonts w:ascii="Times New Roman" w:hAnsi="Times New Roman" w:cs="Times New Roman"/>
          <w:sz w:val="28"/>
          <w:szCs w:val="28"/>
        </w:rPr>
        <w:t>акую__________________________</w:t>
      </w:r>
      <w:r>
        <w:rPr>
          <w:rFonts w:ascii="Times New Roman" w:hAnsi="Times New Roman" w:cs="Times New Roman"/>
          <w:sz w:val="28"/>
          <w:szCs w:val="28"/>
        </w:rPr>
        <w:t>___________________________</w:t>
      </w:r>
    </w:p>
    <w:p w14:paraId="1F7C8032" w14:textId="77777777" w:rsidR="00C70D8E" w:rsidRPr="00C70D8E" w:rsidRDefault="00C70D8E" w:rsidP="00C70D8E">
      <w:pPr>
        <w:pStyle w:val="a3"/>
        <w:numPr>
          <w:ilvl w:val="0"/>
          <w:numId w:val="18"/>
        </w:numPr>
        <w:spacing w:line="360" w:lineRule="auto"/>
        <w:rPr>
          <w:rFonts w:ascii="Times New Roman" w:hAnsi="Times New Roman" w:cs="Times New Roman"/>
          <w:sz w:val="28"/>
          <w:szCs w:val="28"/>
        </w:rPr>
      </w:pPr>
      <w:r w:rsidRPr="00C70D8E">
        <w:rPr>
          <w:rFonts w:ascii="Times New Roman" w:hAnsi="Times New Roman" w:cs="Times New Roman"/>
          <w:sz w:val="28"/>
          <w:szCs w:val="28"/>
        </w:rPr>
        <w:t>Что беспокоит вас в общении ребенка со сверстниками и взрослыми?________________________________________</w:t>
      </w:r>
      <w:r>
        <w:rPr>
          <w:rFonts w:ascii="Times New Roman" w:hAnsi="Times New Roman" w:cs="Times New Roman"/>
          <w:sz w:val="28"/>
          <w:szCs w:val="28"/>
        </w:rPr>
        <w:t>___________________</w:t>
      </w:r>
    </w:p>
    <w:p w14:paraId="064EC80C" w14:textId="77777777" w:rsidR="00C70D8E" w:rsidRPr="00C70D8E" w:rsidRDefault="00C70D8E" w:rsidP="00C70D8E">
      <w:pPr>
        <w:pStyle w:val="a3"/>
        <w:numPr>
          <w:ilvl w:val="0"/>
          <w:numId w:val="18"/>
        </w:numPr>
        <w:spacing w:line="360" w:lineRule="auto"/>
        <w:rPr>
          <w:rFonts w:ascii="Times New Roman" w:hAnsi="Times New Roman" w:cs="Times New Roman"/>
          <w:sz w:val="28"/>
          <w:szCs w:val="28"/>
        </w:rPr>
      </w:pPr>
      <w:r w:rsidRPr="00C70D8E">
        <w:rPr>
          <w:rFonts w:ascii="Times New Roman" w:hAnsi="Times New Roman" w:cs="Times New Roman"/>
          <w:sz w:val="28"/>
          <w:szCs w:val="28"/>
        </w:rPr>
        <w:t>Как вы оцениваете коммуникативные умения вашего ребенка в целом? _____________________________________________________________________</w:t>
      </w:r>
    </w:p>
    <w:p w14:paraId="175D2B96" w14:textId="77777777" w:rsidR="00C70D8E" w:rsidRPr="00C70D8E" w:rsidRDefault="00C70D8E" w:rsidP="00C70D8E">
      <w:pPr>
        <w:pStyle w:val="a3"/>
        <w:numPr>
          <w:ilvl w:val="0"/>
          <w:numId w:val="18"/>
        </w:numPr>
        <w:spacing w:line="360" w:lineRule="auto"/>
        <w:rPr>
          <w:rFonts w:ascii="Times New Roman" w:hAnsi="Times New Roman" w:cs="Times New Roman"/>
          <w:sz w:val="28"/>
          <w:szCs w:val="28"/>
        </w:rPr>
      </w:pPr>
      <w:r w:rsidRPr="00C70D8E">
        <w:rPr>
          <w:rFonts w:ascii="Times New Roman" w:hAnsi="Times New Roman" w:cs="Times New Roman"/>
          <w:sz w:val="28"/>
          <w:szCs w:val="28"/>
        </w:rPr>
        <w:t>В каких видах деятельности, по Вашему мнению, ребенок чаще проявляет инициативу и самостоятельность – игре, общении, познавательно-исследовательской деятельности и т.д.?_____________________________</w:t>
      </w:r>
      <w:r>
        <w:rPr>
          <w:rFonts w:ascii="Times New Roman" w:hAnsi="Times New Roman" w:cs="Times New Roman"/>
          <w:sz w:val="28"/>
          <w:szCs w:val="28"/>
        </w:rPr>
        <w:t>______</w:t>
      </w:r>
    </w:p>
    <w:p w14:paraId="6C5DC7F2" w14:textId="77777777" w:rsidR="00C70D8E" w:rsidRPr="00C70D8E" w:rsidRDefault="00C70D8E" w:rsidP="00C70D8E">
      <w:pPr>
        <w:pStyle w:val="a3"/>
        <w:numPr>
          <w:ilvl w:val="0"/>
          <w:numId w:val="18"/>
        </w:numPr>
        <w:spacing w:line="360" w:lineRule="auto"/>
        <w:rPr>
          <w:rFonts w:ascii="Times New Roman" w:hAnsi="Times New Roman" w:cs="Times New Roman"/>
          <w:sz w:val="28"/>
          <w:szCs w:val="28"/>
        </w:rPr>
      </w:pPr>
      <w:r w:rsidRPr="00C70D8E">
        <w:rPr>
          <w:rFonts w:ascii="Times New Roman" w:hAnsi="Times New Roman" w:cs="Times New Roman"/>
          <w:sz w:val="28"/>
          <w:szCs w:val="28"/>
        </w:rPr>
        <w:t>Нуждаетесь ли Вы в психолого-педагогической поддержке по вопросу социализации и развития коммуникативных умений вашего ребенка?</w:t>
      </w:r>
    </w:p>
    <w:p w14:paraId="64CC806E" w14:textId="77777777" w:rsidR="00C70D8E" w:rsidRPr="00C70D8E" w:rsidRDefault="00C70D8E" w:rsidP="00C70D8E">
      <w:pPr>
        <w:spacing w:line="360" w:lineRule="auto"/>
        <w:ind w:left="360"/>
        <w:rPr>
          <w:rFonts w:ascii="Times New Roman" w:hAnsi="Times New Roman" w:cs="Times New Roman"/>
          <w:sz w:val="28"/>
          <w:szCs w:val="28"/>
        </w:rPr>
      </w:pPr>
      <w:r w:rsidRPr="00C70D8E">
        <w:rPr>
          <w:rFonts w:ascii="Times New Roman" w:hAnsi="Times New Roman" w:cs="Times New Roman"/>
          <w:sz w:val="28"/>
          <w:szCs w:val="28"/>
        </w:rPr>
        <w:t xml:space="preserve">       Да</w:t>
      </w:r>
      <w:r w:rsidRPr="00BE26B8">
        <w:rPr>
          <w:rFonts w:ascii="Times New Roman" w:hAnsi="Times New Roman" w:cs="Times New Roman"/>
          <w:sz w:val="28"/>
          <w:szCs w:val="28"/>
        </w:rPr>
        <w:t>/</w:t>
      </w:r>
      <w:r w:rsidRPr="00C70D8E">
        <w:rPr>
          <w:rFonts w:ascii="Times New Roman" w:hAnsi="Times New Roman" w:cs="Times New Roman"/>
          <w:sz w:val="28"/>
          <w:szCs w:val="28"/>
        </w:rPr>
        <w:t xml:space="preserve">Нет </w:t>
      </w:r>
    </w:p>
    <w:p w14:paraId="1467DCFF" w14:textId="77777777" w:rsidR="00C70D8E" w:rsidRPr="00C70D8E" w:rsidRDefault="00C70D8E" w:rsidP="00C70D8E">
      <w:pPr>
        <w:ind w:left="360"/>
        <w:jc w:val="center"/>
        <w:rPr>
          <w:rFonts w:ascii="Times New Roman" w:hAnsi="Times New Roman" w:cs="Times New Roman"/>
          <w:sz w:val="28"/>
          <w:szCs w:val="28"/>
        </w:rPr>
      </w:pPr>
    </w:p>
    <w:p w14:paraId="6F95DEBA" w14:textId="77777777" w:rsidR="00C70D8E" w:rsidRPr="00C70D8E" w:rsidRDefault="00C70D8E" w:rsidP="00C70D8E">
      <w:pPr>
        <w:ind w:left="360"/>
        <w:jc w:val="center"/>
        <w:rPr>
          <w:rFonts w:ascii="Times New Roman" w:hAnsi="Times New Roman" w:cs="Times New Roman"/>
          <w:b/>
          <w:i/>
          <w:sz w:val="28"/>
          <w:szCs w:val="28"/>
        </w:rPr>
      </w:pPr>
      <w:r w:rsidRPr="00C70D8E">
        <w:rPr>
          <w:rFonts w:ascii="Times New Roman" w:hAnsi="Times New Roman" w:cs="Times New Roman"/>
          <w:b/>
          <w:i/>
          <w:sz w:val="28"/>
          <w:szCs w:val="28"/>
        </w:rPr>
        <w:t>Спасибо за сотрудничество!</w:t>
      </w:r>
    </w:p>
    <w:p w14:paraId="638E7955" w14:textId="77777777" w:rsidR="00C70D8E" w:rsidRDefault="00C70D8E" w:rsidP="00C70D8E">
      <w:pPr>
        <w:pStyle w:val="a3"/>
      </w:pPr>
    </w:p>
    <w:p w14:paraId="6BD1A424" w14:textId="77777777" w:rsidR="00C70D8E" w:rsidRDefault="00C70D8E" w:rsidP="00C70D8E">
      <w:pPr>
        <w:ind w:left="360"/>
      </w:pPr>
    </w:p>
    <w:p w14:paraId="6492F95A" w14:textId="77777777" w:rsidR="00C70D8E" w:rsidRDefault="00C70D8E" w:rsidP="00C70D8E"/>
    <w:p w14:paraId="7574F0B2" w14:textId="77777777" w:rsidR="00C70D8E" w:rsidRPr="00C70D8E" w:rsidRDefault="00C70D8E" w:rsidP="00C70D8E"/>
    <w:p w14:paraId="2242D84C" w14:textId="77777777" w:rsidR="005063AA" w:rsidRDefault="005063AA"/>
    <w:p w14:paraId="7970AA5B" w14:textId="77777777" w:rsidR="005063AA" w:rsidRDefault="005063AA"/>
    <w:p w14:paraId="72446196" w14:textId="77777777" w:rsidR="005063AA" w:rsidRDefault="005063AA"/>
    <w:p w14:paraId="4460B380" w14:textId="77777777" w:rsidR="005063AA" w:rsidRDefault="005063AA" w:rsidP="00191D38">
      <w:pPr>
        <w:jc w:val="center"/>
        <w:rPr>
          <w:rFonts w:ascii="Times New Roman" w:hAnsi="Times New Roman" w:cs="Times New Roman"/>
          <w:b/>
          <w:sz w:val="36"/>
          <w:szCs w:val="36"/>
        </w:rPr>
      </w:pPr>
      <w:r w:rsidRPr="00191D38">
        <w:rPr>
          <w:rFonts w:ascii="Times New Roman" w:hAnsi="Times New Roman" w:cs="Times New Roman"/>
          <w:b/>
          <w:sz w:val="36"/>
          <w:szCs w:val="36"/>
        </w:rPr>
        <w:lastRenderedPageBreak/>
        <w:t>Технологическая карта создания мультфильма</w:t>
      </w:r>
    </w:p>
    <w:tbl>
      <w:tblPr>
        <w:tblStyle w:val="a4"/>
        <w:tblW w:w="0" w:type="auto"/>
        <w:tblInd w:w="534" w:type="dxa"/>
        <w:tblLook w:val="04A0" w:firstRow="1" w:lastRow="0" w:firstColumn="1" w:lastColumn="0" w:noHBand="0" w:noVBand="1"/>
      </w:tblPr>
      <w:tblGrid>
        <w:gridCol w:w="2551"/>
        <w:gridCol w:w="6662"/>
      </w:tblGrid>
      <w:tr w:rsidR="00191D38" w14:paraId="30DEC09D" w14:textId="77777777" w:rsidTr="00191D38">
        <w:tc>
          <w:tcPr>
            <w:tcW w:w="2551" w:type="dxa"/>
          </w:tcPr>
          <w:p w14:paraId="4CD300A7" w14:textId="77777777" w:rsidR="00191D38" w:rsidRPr="00191D38" w:rsidRDefault="00191D38" w:rsidP="00191D38">
            <w:pPr>
              <w:jc w:val="center"/>
              <w:rPr>
                <w:rFonts w:ascii="Times New Roman" w:hAnsi="Times New Roman" w:cs="Times New Roman"/>
                <w:b/>
                <w:sz w:val="28"/>
                <w:szCs w:val="28"/>
              </w:rPr>
            </w:pPr>
            <w:r w:rsidRPr="00191D38">
              <w:rPr>
                <w:rFonts w:ascii="Times New Roman" w:hAnsi="Times New Roman" w:cs="Times New Roman"/>
                <w:b/>
                <w:sz w:val="28"/>
                <w:szCs w:val="28"/>
              </w:rPr>
              <w:t>Порядок действий</w:t>
            </w:r>
          </w:p>
        </w:tc>
        <w:tc>
          <w:tcPr>
            <w:tcW w:w="6662" w:type="dxa"/>
          </w:tcPr>
          <w:p w14:paraId="55CCE7A0" w14:textId="77777777" w:rsidR="00191D38" w:rsidRPr="00191D38" w:rsidRDefault="00191D38" w:rsidP="00191D38">
            <w:pPr>
              <w:jc w:val="center"/>
              <w:rPr>
                <w:rFonts w:ascii="Times New Roman" w:hAnsi="Times New Roman" w:cs="Times New Roman"/>
                <w:b/>
                <w:sz w:val="28"/>
                <w:szCs w:val="28"/>
              </w:rPr>
            </w:pPr>
            <w:r w:rsidRPr="00191D38">
              <w:rPr>
                <w:rFonts w:ascii="Times New Roman" w:hAnsi="Times New Roman" w:cs="Times New Roman"/>
                <w:b/>
                <w:sz w:val="28"/>
                <w:szCs w:val="28"/>
              </w:rPr>
              <w:t xml:space="preserve">Содержание </w:t>
            </w:r>
          </w:p>
        </w:tc>
      </w:tr>
      <w:tr w:rsidR="00191D38" w14:paraId="3938F96A" w14:textId="77777777" w:rsidTr="00191D38">
        <w:tc>
          <w:tcPr>
            <w:tcW w:w="2551" w:type="dxa"/>
          </w:tcPr>
          <w:p w14:paraId="6C90188E" w14:textId="77777777" w:rsidR="00191D38" w:rsidRPr="00191D38" w:rsidRDefault="00191D38" w:rsidP="00191D38">
            <w:pPr>
              <w:pStyle w:val="a3"/>
              <w:tabs>
                <w:tab w:val="left" w:pos="0"/>
              </w:tabs>
              <w:spacing w:after="0" w:line="360" w:lineRule="auto"/>
              <w:ind w:left="0" w:firstLine="33"/>
              <w:rPr>
                <w:rFonts w:ascii="Times New Roman" w:hAnsi="Times New Roman" w:cs="Times New Roman"/>
                <w:sz w:val="24"/>
                <w:szCs w:val="24"/>
              </w:rPr>
            </w:pPr>
            <w:r w:rsidRPr="00191D38">
              <w:rPr>
                <w:rFonts w:ascii="Times New Roman" w:hAnsi="Times New Roman" w:cs="Times New Roman"/>
                <w:sz w:val="24"/>
                <w:szCs w:val="24"/>
              </w:rPr>
              <w:t>Поиск замысла будущего сюжета</w:t>
            </w:r>
          </w:p>
          <w:p w14:paraId="6F0AF166" w14:textId="77777777" w:rsidR="00191D38" w:rsidRPr="00191D38" w:rsidRDefault="00191D38" w:rsidP="00191D38">
            <w:pPr>
              <w:rPr>
                <w:rFonts w:ascii="Times New Roman" w:hAnsi="Times New Roman" w:cs="Times New Roman"/>
                <w:b/>
                <w:sz w:val="24"/>
                <w:szCs w:val="24"/>
              </w:rPr>
            </w:pPr>
          </w:p>
        </w:tc>
        <w:tc>
          <w:tcPr>
            <w:tcW w:w="6662" w:type="dxa"/>
          </w:tcPr>
          <w:p w14:paraId="11DBD2F7" w14:textId="77777777" w:rsidR="00191D38" w:rsidRDefault="00191D38" w:rsidP="00191D38">
            <w:pPr>
              <w:pStyle w:val="a3"/>
              <w:tabs>
                <w:tab w:val="left" w:pos="284"/>
              </w:tabs>
              <w:spacing w:after="0" w:line="360" w:lineRule="auto"/>
              <w:ind w:left="1429"/>
              <w:jc w:val="both"/>
              <w:rPr>
                <w:rFonts w:ascii="Times New Roman" w:hAnsi="Times New Roman" w:cs="Times New Roman"/>
                <w:b/>
                <w:sz w:val="36"/>
                <w:szCs w:val="36"/>
              </w:rPr>
            </w:pPr>
          </w:p>
        </w:tc>
      </w:tr>
      <w:tr w:rsidR="00191D38" w14:paraId="4F231F97" w14:textId="77777777" w:rsidTr="00191D38">
        <w:tc>
          <w:tcPr>
            <w:tcW w:w="2551" w:type="dxa"/>
          </w:tcPr>
          <w:p w14:paraId="59C52D60" w14:textId="77777777" w:rsidR="00191D38" w:rsidRPr="00191D38" w:rsidRDefault="00191D38" w:rsidP="00191D38">
            <w:pPr>
              <w:pStyle w:val="a3"/>
              <w:spacing w:after="0" w:line="360" w:lineRule="auto"/>
              <w:ind w:left="0" w:firstLine="33"/>
              <w:rPr>
                <w:rFonts w:ascii="Times New Roman" w:hAnsi="Times New Roman" w:cs="Times New Roman"/>
                <w:sz w:val="24"/>
                <w:szCs w:val="24"/>
              </w:rPr>
            </w:pPr>
            <w:r w:rsidRPr="00191D38">
              <w:rPr>
                <w:rFonts w:ascii="Times New Roman" w:hAnsi="Times New Roman" w:cs="Times New Roman"/>
                <w:sz w:val="24"/>
                <w:szCs w:val="24"/>
              </w:rPr>
              <w:t>Написание сценария (завязка, развитие действий, кульминация, развязка, конец)</w:t>
            </w:r>
          </w:p>
          <w:p w14:paraId="7C6A9BDB" w14:textId="77777777" w:rsidR="00191D38" w:rsidRPr="00191D38" w:rsidRDefault="00191D38" w:rsidP="00191D38">
            <w:pPr>
              <w:rPr>
                <w:rFonts w:ascii="Times New Roman" w:hAnsi="Times New Roman" w:cs="Times New Roman"/>
                <w:b/>
                <w:sz w:val="24"/>
                <w:szCs w:val="24"/>
              </w:rPr>
            </w:pPr>
          </w:p>
        </w:tc>
        <w:tc>
          <w:tcPr>
            <w:tcW w:w="6662" w:type="dxa"/>
          </w:tcPr>
          <w:p w14:paraId="20EA148D" w14:textId="77777777" w:rsidR="00191D38" w:rsidRDefault="00191D38" w:rsidP="00191D38">
            <w:pPr>
              <w:jc w:val="center"/>
              <w:rPr>
                <w:rFonts w:ascii="Times New Roman" w:hAnsi="Times New Roman" w:cs="Times New Roman"/>
                <w:b/>
                <w:sz w:val="36"/>
                <w:szCs w:val="36"/>
              </w:rPr>
            </w:pPr>
          </w:p>
        </w:tc>
      </w:tr>
      <w:tr w:rsidR="00191D38" w14:paraId="7498E3C7" w14:textId="77777777" w:rsidTr="00191D38">
        <w:tc>
          <w:tcPr>
            <w:tcW w:w="2551" w:type="dxa"/>
          </w:tcPr>
          <w:p w14:paraId="117FD0CE" w14:textId="77777777" w:rsidR="00191D38" w:rsidRPr="00191D38" w:rsidRDefault="00191D38" w:rsidP="00191D38">
            <w:pPr>
              <w:pStyle w:val="a3"/>
              <w:tabs>
                <w:tab w:val="left" w:pos="33"/>
              </w:tabs>
              <w:spacing w:after="0" w:line="360" w:lineRule="auto"/>
              <w:ind w:left="33"/>
              <w:rPr>
                <w:rFonts w:ascii="Times New Roman" w:hAnsi="Times New Roman" w:cs="Times New Roman"/>
                <w:sz w:val="24"/>
                <w:szCs w:val="24"/>
              </w:rPr>
            </w:pPr>
            <w:r w:rsidRPr="00191D38">
              <w:rPr>
                <w:rFonts w:ascii="Times New Roman" w:hAnsi="Times New Roman" w:cs="Times New Roman"/>
                <w:sz w:val="24"/>
                <w:szCs w:val="24"/>
              </w:rPr>
              <w:t>Распределение ролей</w:t>
            </w:r>
          </w:p>
          <w:p w14:paraId="6F7A265B" w14:textId="77777777" w:rsidR="00191D38" w:rsidRPr="00191D38" w:rsidRDefault="00191D38" w:rsidP="00191D38">
            <w:pPr>
              <w:rPr>
                <w:rFonts w:ascii="Times New Roman" w:hAnsi="Times New Roman" w:cs="Times New Roman"/>
                <w:b/>
                <w:sz w:val="24"/>
                <w:szCs w:val="24"/>
              </w:rPr>
            </w:pPr>
          </w:p>
        </w:tc>
        <w:tc>
          <w:tcPr>
            <w:tcW w:w="6662" w:type="dxa"/>
          </w:tcPr>
          <w:p w14:paraId="3C1E61C0" w14:textId="77777777" w:rsidR="00191D38" w:rsidRDefault="00191D38" w:rsidP="00191D38">
            <w:pPr>
              <w:jc w:val="center"/>
              <w:rPr>
                <w:rFonts w:ascii="Times New Roman" w:hAnsi="Times New Roman" w:cs="Times New Roman"/>
                <w:b/>
                <w:sz w:val="36"/>
                <w:szCs w:val="36"/>
              </w:rPr>
            </w:pPr>
          </w:p>
        </w:tc>
      </w:tr>
      <w:tr w:rsidR="00191D38" w14:paraId="311EBE2E" w14:textId="77777777" w:rsidTr="00191D38">
        <w:tc>
          <w:tcPr>
            <w:tcW w:w="2551" w:type="dxa"/>
          </w:tcPr>
          <w:p w14:paraId="2867521D" w14:textId="77777777" w:rsidR="00191D38" w:rsidRPr="00191D38" w:rsidRDefault="00191D38" w:rsidP="00191D38">
            <w:pPr>
              <w:pStyle w:val="a3"/>
              <w:tabs>
                <w:tab w:val="left" w:pos="284"/>
              </w:tabs>
              <w:spacing w:after="0" w:line="360" w:lineRule="auto"/>
              <w:ind w:left="0"/>
              <w:rPr>
                <w:rFonts w:ascii="Times New Roman" w:hAnsi="Times New Roman" w:cs="Times New Roman"/>
                <w:sz w:val="24"/>
                <w:szCs w:val="24"/>
              </w:rPr>
            </w:pPr>
            <w:r w:rsidRPr="00191D38">
              <w:rPr>
                <w:rFonts w:ascii="Times New Roman" w:hAnsi="Times New Roman" w:cs="Times New Roman"/>
                <w:sz w:val="24"/>
                <w:szCs w:val="24"/>
              </w:rPr>
              <w:t>Изготовление персонажей и декораций</w:t>
            </w:r>
          </w:p>
          <w:p w14:paraId="1EC5F017" w14:textId="77777777" w:rsidR="00191D38" w:rsidRPr="00191D38" w:rsidRDefault="00191D38" w:rsidP="00191D38">
            <w:pPr>
              <w:rPr>
                <w:rFonts w:ascii="Times New Roman" w:hAnsi="Times New Roman" w:cs="Times New Roman"/>
                <w:b/>
                <w:sz w:val="24"/>
                <w:szCs w:val="24"/>
              </w:rPr>
            </w:pPr>
          </w:p>
        </w:tc>
        <w:tc>
          <w:tcPr>
            <w:tcW w:w="6662" w:type="dxa"/>
          </w:tcPr>
          <w:p w14:paraId="2A9855C2" w14:textId="77777777" w:rsidR="00191D38" w:rsidRDefault="00191D38" w:rsidP="00191D38">
            <w:pPr>
              <w:jc w:val="center"/>
              <w:rPr>
                <w:rFonts w:ascii="Times New Roman" w:hAnsi="Times New Roman" w:cs="Times New Roman"/>
                <w:b/>
                <w:sz w:val="36"/>
                <w:szCs w:val="36"/>
              </w:rPr>
            </w:pPr>
          </w:p>
        </w:tc>
      </w:tr>
      <w:tr w:rsidR="00191D38" w14:paraId="4ECB944A" w14:textId="77777777" w:rsidTr="00191D38">
        <w:tc>
          <w:tcPr>
            <w:tcW w:w="2551" w:type="dxa"/>
          </w:tcPr>
          <w:p w14:paraId="0372C83A" w14:textId="77777777" w:rsidR="00191D38" w:rsidRPr="00191D38" w:rsidRDefault="00191D38" w:rsidP="00191D38">
            <w:pPr>
              <w:pStyle w:val="a3"/>
              <w:tabs>
                <w:tab w:val="left" w:pos="284"/>
              </w:tabs>
              <w:spacing w:after="0" w:line="360" w:lineRule="auto"/>
              <w:ind w:left="0"/>
              <w:rPr>
                <w:rFonts w:ascii="Times New Roman" w:hAnsi="Times New Roman" w:cs="Times New Roman"/>
                <w:sz w:val="24"/>
                <w:szCs w:val="24"/>
              </w:rPr>
            </w:pPr>
            <w:r w:rsidRPr="00191D38">
              <w:rPr>
                <w:rFonts w:ascii="Times New Roman" w:hAnsi="Times New Roman" w:cs="Times New Roman"/>
                <w:sz w:val="24"/>
                <w:szCs w:val="24"/>
              </w:rPr>
              <w:t>Анимация мультфильма (покадровое фотографирование)</w:t>
            </w:r>
          </w:p>
          <w:p w14:paraId="6578008E" w14:textId="77777777" w:rsidR="00191D38" w:rsidRPr="00191D38" w:rsidRDefault="00191D38" w:rsidP="00191D38">
            <w:pPr>
              <w:rPr>
                <w:rFonts w:ascii="Times New Roman" w:hAnsi="Times New Roman" w:cs="Times New Roman"/>
                <w:b/>
                <w:sz w:val="24"/>
                <w:szCs w:val="24"/>
              </w:rPr>
            </w:pPr>
          </w:p>
        </w:tc>
        <w:tc>
          <w:tcPr>
            <w:tcW w:w="6662" w:type="dxa"/>
          </w:tcPr>
          <w:p w14:paraId="47BA3D39" w14:textId="77777777" w:rsidR="00191D38" w:rsidRDefault="00191D38" w:rsidP="00191D38">
            <w:pPr>
              <w:jc w:val="center"/>
              <w:rPr>
                <w:rFonts w:ascii="Times New Roman" w:hAnsi="Times New Roman" w:cs="Times New Roman"/>
                <w:b/>
                <w:sz w:val="36"/>
                <w:szCs w:val="36"/>
              </w:rPr>
            </w:pPr>
          </w:p>
        </w:tc>
      </w:tr>
      <w:tr w:rsidR="00191D38" w14:paraId="4684C913" w14:textId="77777777" w:rsidTr="00191D38">
        <w:tc>
          <w:tcPr>
            <w:tcW w:w="2551" w:type="dxa"/>
          </w:tcPr>
          <w:p w14:paraId="7304B9E4" w14:textId="77777777" w:rsidR="00191D38" w:rsidRPr="00191D38" w:rsidRDefault="00191D38" w:rsidP="00191D38">
            <w:pPr>
              <w:pStyle w:val="a3"/>
              <w:tabs>
                <w:tab w:val="left" w:pos="33"/>
              </w:tabs>
              <w:spacing w:after="0" w:line="360" w:lineRule="auto"/>
              <w:ind w:left="0"/>
              <w:rPr>
                <w:rFonts w:ascii="Times New Roman" w:hAnsi="Times New Roman" w:cs="Times New Roman"/>
                <w:sz w:val="24"/>
                <w:szCs w:val="24"/>
              </w:rPr>
            </w:pPr>
            <w:r w:rsidRPr="00191D38">
              <w:rPr>
                <w:rFonts w:ascii="Times New Roman" w:hAnsi="Times New Roman" w:cs="Times New Roman"/>
                <w:sz w:val="24"/>
                <w:szCs w:val="24"/>
              </w:rPr>
              <w:t>Озвучивание мультфильма</w:t>
            </w:r>
          </w:p>
          <w:p w14:paraId="175C45F5" w14:textId="77777777" w:rsidR="00191D38" w:rsidRPr="00191D38" w:rsidRDefault="00191D38" w:rsidP="00191D38">
            <w:pPr>
              <w:rPr>
                <w:rFonts w:ascii="Times New Roman" w:hAnsi="Times New Roman" w:cs="Times New Roman"/>
                <w:b/>
                <w:sz w:val="24"/>
                <w:szCs w:val="24"/>
              </w:rPr>
            </w:pPr>
          </w:p>
        </w:tc>
        <w:tc>
          <w:tcPr>
            <w:tcW w:w="6662" w:type="dxa"/>
          </w:tcPr>
          <w:p w14:paraId="49F491A8" w14:textId="77777777" w:rsidR="00191D38" w:rsidRDefault="00191D38" w:rsidP="00191D38">
            <w:pPr>
              <w:jc w:val="center"/>
              <w:rPr>
                <w:rFonts w:ascii="Times New Roman" w:hAnsi="Times New Roman" w:cs="Times New Roman"/>
                <w:b/>
                <w:sz w:val="36"/>
                <w:szCs w:val="36"/>
              </w:rPr>
            </w:pPr>
          </w:p>
        </w:tc>
      </w:tr>
      <w:tr w:rsidR="00191D38" w14:paraId="3D74A057" w14:textId="77777777" w:rsidTr="00191D38">
        <w:trPr>
          <w:trHeight w:val="894"/>
        </w:trPr>
        <w:tc>
          <w:tcPr>
            <w:tcW w:w="2551" w:type="dxa"/>
          </w:tcPr>
          <w:p w14:paraId="6F22BF15" w14:textId="77777777" w:rsidR="00191D38" w:rsidRPr="00191D38" w:rsidRDefault="00191D38" w:rsidP="00191D38">
            <w:pPr>
              <w:pStyle w:val="a3"/>
              <w:tabs>
                <w:tab w:val="left" w:pos="284"/>
              </w:tabs>
              <w:spacing w:after="0" w:line="360" w:lineRule="auto"/>
              <w:ind w:left="0"/>
              <w:rPr>
                <w:rFonts w:ascii="Times New Roman" w:hAnsi="Times New Roman" w:cs="Times New Roman"/>
                <w:b/>
                <w:sz w:val="24"/>
                <w:szCs w:val="24"/>
              </w:rPr>
            </w:pPr>
            <w:r w:rsidRPr="00191D38">
              <w:rPr>
                <w:rFonts w:ascii="Times New Roman" w:hAnsi="Times New Roman" w:cs="Times New Roman"/>
                <w:sz w:val="24"/>
                <w:szCs w:val="24"/>
              </w:rPr>
              <w:t>Монтаж фотоматериалов</w:t>
            </w:r>
          </w:p>
        </w:tc>
        <w:tc>
          <w:tcPr>
            <w:tcW w:w="6662" w:type="dxa"/>
          </w:tcPr>
          <w:p w14:paraId="23097906" w14:textId="77777777" w:rsidR="00191D38" w:rsidRDefault="00191D38" w:rsidP="00191D38">
            <w:pPr>
              <w:jc w:val="center"/>
              <w:rPr>
                <w:rFonts w:ascii="Times New Roman" w:hAnsi="Times New Roman" w:cs="Times New Roman"/>
                <w:b/>
                <w:sz w:val="36"/>
                <w:szCs w:val="36"/>
              </w:rPr>
            </w:pPr>
          </w:p>
        </w:tc>
      </w:tr>
      <w:tr w:rsidR="00191D38" w14:paraId="3728E8F0" w14:textId="77777777" w:rsidTr="00191D38">
        <w:trPr>
          <w:trHeight w:val="480"/>
        </w:trPr>
        <w:tc>
          <w:tcPr>
            <w:tcW w:w="2551" w:type="dxa"/>
          </w:tcPr>
          <w:p w14:paraId="3E37F62F" w14:textId="77777777" w:rsidR="00191D38" w:rsidRPr="00191D38" w:rsidRDefault="00191D38" w:rsidP="00191D38">
            <w:pPr>
              <w:pStyle w:val="a3"/>
              <w:tabs>
                <w:tab w:val="left" w:pos="284"/>
              </w:tabs>
              <w:spacing w:after="0" w:line="360" w:lineRule="auto"/>
              <w:ind w:left="33"/>
              <w:rPr>
                <w:rFonts w:ascii="Times New Roman" w:hAnsi="Times New Roman" w:cs="Times New Roman"/>
                <w:sz w:val="24"/>
                <w:szCs w:val="24"/>
              </w:rPr>
            </w:pPr>
            <w:r w:rsidRPr="00191D38">
              <w:rPr>
                <w:rFonts w:ascii="Times New Roman" w:hAnsi="Times New Roman" w:cs="Times New Roman"/>
                <w:sz w:val="24"/>
                <w:szCs w:val="24"/>
              </w:rPr>
              <w:t>Демонстрация мультфильма, его обсуждение и анализ</w:t>
            </w:r>
          </w:p>
          <w:p w14:paraId="03EC34FB" w14:textId="77777777" w:rsidR="00191D38" w:rsidRPr="00191D38" w:rsidRDefault="00191D38" w:rsidP="00191D38">
            <w:pPr>
              <w:rPr>
                <w:rFonts w:ascii="Times New Roman" w:hAnsi="Times New Roman" w:cs="Times New Roman"/>
                <w:sz w:val="24"/>
                <w:szCs w:val="24"/>
              </w:rPr>
            </w:pPr>
          </w:p>
        </w:tc>
        <w:tc>
          <w:tcPr>
            <w:tcW w:w="6662" w:type="dxa"/>
          </w:tcPr>
          <w:p w14:paraId="17B934BD" w14:textId="77777777" w:rsidR="00191D38" w:rsidRDefault="00191D38" w:rsidP="00191D38">
            <w:pPr>
              <w:jc w:val="center"/>
              <w:rPr>
                <w:rFonts w:ascii="Times New Roman" w:hAnsi="Times New Roman" w:cs="Times New Roman"/>
                <w:b/>
                <w:sz w:val="36"/>
                <w:szCs w:val="36"/>
              </w:rPr>
            </w:pPr>
          </w:p>
        </w:tc>
      </w:tr>
    </w:tbl>
    <w:p w14:paraId="377D1475" w14:textId="77777777" w:rsidR="00191D38" w:rsidRPr="00191D38" w:rsidRDefault="00191D38" w:rsidP="00191D38">
      <w:pPr>
        <w:jc w:val="center"/>
        <w:rPr>
          <w:rFonts w:ascii="Times New Roman" w:hAnsi="Times New Roman" w:cs="Times New Roman"/>
          <w:b/>
          <w:sz w:val="36"/>
          <w:szCs w:val="36"/>
        </w:rPr>
      </w:pPr>
    </w:p>
    <w:p w14:paraId="54869B1A" w14:textId="77777777" w:rsidR="005063AA" w:rsidRDefault="005063AA"/>
    <w:p w14:paraId="4AF9230A" w14:textId="77777777" w:rsidR="005063AA" w:rsidRDefault="005063AA"/>
    <w:p w14:paraId="52C2145E" w14:textId="77777777" w:rsidR="005063AA" w:rsidRDefault="005063AA"/>
    <w:p w14:paraId="7A943CE7" w14:textId="77777777" w:rsidR="005063AA" w:rsidRDefault="005063AA"/>
    <w:p w14:paraId="23F15332" w14:textId="77777777" w:rsidR="00175470" w:rsidRPr="00F73CB7" w:rsidRDefault="00175470" w:rsidP="00175470">
      <w:pPr>
        <w:spacing w:after="120" w:line="240" w:lineRule="auto"/>
        <w:jc w:val="center"/>
        <w:rPr>
          <w:rFonts w:ascii="Times New Roman" w:hAnsi="Times New Roman" w:cs="Times New Roman"/>
          <w:b/>
          <w:sz w:val="32"/>
          <w:szCs w:val="32"/>
        </w:rPr>
      </w:pPr>
      <w:r w:rsidRPr="00F73CB7">
        <w:rPr>
          <w:rFonts w:ascii="Times New Roman" w:hAnsi="Times New Roman" w:cs="Times New Roman"/>
          <w:b/>
          <w:sz w:val="32"/>
          <w:szCs w:val="32"/>
        </w:rPr>
        <w:lastRenderedPageBreak/>
        <w:t xml:space="preserve">Технология создания анимационных фильмов в условиях </w:t>
      </w:r>
    </w:p>
    <w:p w14:paraId="7C116094" w14:textId="77777777" w:rsidR="00175470" w:rsidRPr="00F73CB7" w:rsidRDefault="00175470" w:rsidP="00175470">
      <w:pPr>
        <w:spacing w:after="120" w:line="240" w:lineRule="auto"/>
        <w:jc w:val="center"/>
        <w:rPr>
          <w:rFonts w:ascii="Times New Roman" w:hAnsi="Times New Roman" w:cs="Times New Roman"/>
          <w:b/>
          <w:sz w:val="32"/>
          <w:szCs w:val="32"/>
        </w:rPr>
      </w:pPr>
      <w:r w:rsidRPr="00F73CB7">
        <w:rPr>
          <w:rFonts w:ascii="Times New Roman" w:hAnsi="Times New Roman" w:cs="Times New Roman"/>
          <w:b/>
          <w:sz w:val="32"/>
          <w:szCs w:val="32"/>
        </w:rPr>
        <w:t>детского сада</w:t>
      </w:r>
    </w:p>
    <w:p w14:paraId="41B30F8B" w14:textId="77777777" w:rsidR="00175470" w:rsidRPr="00175470" w:rsidRDefault="00175470" w:rsidP="00175470">
      <w:pPr>
        <w:tabs>
          <w:tab w:val="left" w:pos="993"/>
        </w:tabs>
        <w:spacing w:after="0" w:line="360" w:lineRule="auto"/>
        <w:ind w:firstLine="709"/>
        <w:jc w:val="both"/>
        <w:rPr>
          <w:rFonts w:ascii="Times New Roman" w:hAnsi="Times New Roman" w:cs="Times New Roman"/>
          <w:sz w:val="28"/>
          <w:szCs w:val="28"/>
        </w:rPr>
      </w:pPr>
      <w:r w:rsidRPr="00175470">
        <w:rPr>
          <w:rFonts w:ascii="Times New Roman" w:hAnsi="Times New Roman" w:cs="Times New Roman"/>
          <w:sz w:val="28"/>
          <w:szCs w:val="28"/>
        </w:rPr>
        <w:t>Мультипликация представляет собой сложный и многоструктурный процесс, построенный на объединении областей нескольких видов искусства. Главная педагогическая ценность мультипликации как вида современного искусства заключается, прежде всего, в возможности комплексного развивающего обучения детей. Кроме того, именно мультипликация помогает максимально сближать интересы взрослого и ребенка, отличаясь доступностью и неповторимостью жанра. С ее помощью можно сделать процесс обучения удовольствием для дошкольников. Положительное воздействие анимации может стать прекрасным развивающими пособием для раскрепощения мышления, развития творческого потенциала.</w:t>
      </w:r>
    </w:p>
    <w:p w14:paraId="0D68120E" w14:textId="77777777" w:rsidR="00175470" w:rsidRPr="00175470" w:rsidRDefault="00175470" w:rsidP="00175470">
      <w:pPr>
        <w:tabs>
          <w:tab w:val="left" w:pos="993"/>
        </w:tabs>
        <w:spacing w:after="0" w:line="360" w:lineRule="auto"/>
        <w:ind w:firstLine="709"/>
        <w:jc w:val="both"/>
        <w:rPr>
          <w:rFonts w:ascii="Times New Roman" w:hAnsi="Times New Roman" w:cs="Times New Roman"/>
          <w:sz w:val="28"/>
          <w:szCs w:val="28"/>
        </w:rPr>
      </w:pPr>
      <w:r w:rsidRPr="00175470">
        <w:rPr>
          <w:rFonts w:ascii="Times New Roman" w:hAnsi="Times New Roman" w:cs="Times New Roman"/>
          <w:sz w:val="28"/>
          <w:szCs w:val="28"/>
        </w:rPr>
        <w:t>Особенность такого обучения – в обращенности к каждому ребенку как неповторимой индивидуальности. Педагог занимает позицию собеседника, заинтересованного личным мнением каждого и уважающего это мнение, что располагает к свободе высказываний, спору, рождению новых проблем и открытий. Позиция собеседника превращает педагога из источника информации и оценивающего контролера в ведущего участника творческого процесса. Рассмотрим процесс создания мультфильма в стенах дошкольного учреждения поэтапно:</w:t>
      </w:r>
    </w:p>
    <w:p w14:paraId="6C894C4B" w14:textId="77777777" w:rsidR="00175470" w:rsidRPr="00175470" w:rsidRDefault="00175470" w:rsidP="00175470">
      <w:pPr>
        <w:pStyle w:val="a3"/>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175470">
        <w:rPr>
          <w:rFonts w:ascii="Times New Roman" w:hAnsi="Times New Roman" w:cs="Times New Roman"/>
          <w:sz w:val="28"/>
          <w:szCs w:val="28"/>
        </w:rPr>
        <w:t>Нам требуется, подобрать литературный материал. Можно взять</w:t>
      </w:r>
      <w:r>
        <w:rPr>
          <w:rFonts w:ascii="Times New Roman" w:hAnsi="Times New Roman" w:cs="Times New Roman"/>
          <w:sz w:val="28"/>
          <w:szCs w:val="28"/>
        </w:rPr>
        <w:t xml:space="preserve"> авторское произведение.</w:t>
      </w:r>
    </w:p>
    <w:p w14:paraId="6A40D5B3" w14:textId="77777777" w:rsidR="00175470" w:rsidRPr="00175470" w:rsidRDefault="00175470" w:rsidP="00175470">
      <w:pPr>
        <w:pStyle w:val="a3"/>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175470">
        <w:rPr>
          <w:rFonts w:ascii="Times New Roman" w:hAnsi="Times New Roman" w:cs="Times New Roman"/>
          <w:sz w:val="28"/>
          <w:szCs w:val="28"/>
        </w:rPr>
        <w:t>При выборе анимационной техники для дошкольников, предпоч</w:t>
      </w:r>
      <w:r>
        <w:rPr>
          <w:rFonts w:ascii="Times New Roman" w:hAnsi="Times New Roman" w:cs="Times New Roman"/>
          <w:sz w:val="28"/>
          <w:szCs w:val="28"/>
        </w:rPr>
        <w:t>тительно выбирать</w:t>
      </w:r>
      <w:r w:rsidRPr="00175470">
        <w:rPr>
          <w:rFonts w:ascii="Times New Roman" w:hAnsi="Times New Roman" w:cs="Times New Roman"/>
          <w:sz w:val="28"/>
          <w:szCs w:val="28"/>
        </w:rPr>
        <w:t xml:space="preserve"> – </w:t>
      </w:r>
      <w:proofErr w:type="spellStart"/>
      <w:r w:rsidRPr="00175470">
        <w:rPr>
          <w:rFonts w:ascii="Times New Roman" w:hAnsi="Times New Roman" w:cs="Times New Roman"/>
          <w:sz w:val="28"/>
          <w:szCs w:val="28"/>
        </w:rPr>
        <w:t>перекладочную</w:t>
      </w:r>
      <w:proofErr w:type="spellEnd"/>
      <w:r w:rsidRPr="00175470">
        <w:rPr>
          <w:rFonts w:ascii="Times New Roman" w:hAnsi="Times New Roman" w:cs="Times New Roman"/>
          <w:sz w:val="28"/>
          <w:szCs w:val="28"/>
        </w:rPr>
        <w:t xml:space="preserve">. Потому, что  работа в технике рисованной и компьютерной анимации, в технике живописи по стеклу и «сыпучей технике» требует наличия у ребенка уже достаточно сформировавшихся навыков. </w:t>
      </w:r>
    </w:p>
    <w:p w14:paraId="545328FD" w14:textId="77777777" w:rsidR="00175470" w:rsidRPr="00175470" w:rsidRDefault="00175470" w:rsidP="00175470">
      <w:pPr>
        <w:pStyle w:val="a3"/>
        <w:numPr>
          <w:ilvl w:val="0"/>
          <w:numId w:val="19"/>
        </w:numPr>
        <w:tabs>
          <w:tab w:val="left" w:pos="993"/>
        </w:tabs>
        <w:spacing w:after="0" w:line="360" w:lineRule="auto"/>
        <w:ind w:left="0" w:firstLine="709"/>
        <w:jc w:val="both"/>
        <w:rPr>
          <w:rFonts w:ascii="Times New Roman" w:hAnsi="Times New Roman" w:cs="Times New Roman"/>
          <w:sz w:val="28"/>
          <w:szCs w:val="28"/>
        </w:rPr>
      </w:pPr>
      <w:r w:rsidRPr="00175470">
        <w:rPr>
          <w:rFonts w:ascii="Times New Roman" w:hAnsi="Times New Roman" w:cs="Times New Roman"/>
          <w:sz w:val="28"/>
          <w:szCs w:val="28"/>
        </w:rPr>
        <w:t>Приступаем к изготовлению фонов и персонажей. Для их изготовления используем</w:t>
      </w:r>
      <w:r>
        <w:rPr>
          <w:rFonts w:ascii="Times New Roman" w:hAnsi="Times New Roman" w:cs="Times New Roman"/>
          <w:sz w:val="28"/>
          <w:szCs w:val="28"/>
        </w:rPr>
        <w:t xml:space="preserve"> гуашь или краски</w:t>
      </w:r>
      <w:r w:rsidRPr="00175470">
        <w:rPr>
          <w:rFonts w:ascii="Times New Roman" w:hAnsi="Times New Roman" w:cs="Times New Roman"/>
          <w:sz w:val="28"/>
          <w:szCs w:val="28"/>
        </w:rPr>
        <w:t xml:space="preserve">. Фон может быть неподвижным. А может и панорамно двигаться – горизонтально или вертикально. В этом случае персонаж идет, бежит, прыгает, ныряет на одном месте. </w:t>
      </w:r>
    </w:p>
    <w:p w14:paraId="15586082" w14:textId="77777777" w:rsidR="00175470" w:rsidRPr="00175470" w:rsidRDefault="00175470" w:rsidP="00175470">
      <w:pPr>
        <w:pStyle w:val="a3"/>
        <w:numPr>
          <w:ilvl w:val="0"/>
          <w:numId w:val="19"/>
        </w:numPr>
        <w:tabs>
          <w:tab w:val="left" w:pos="993"/>
        </w:tabs>
        <w:spacing w:after="0" w:line="360" w:lineRule="auto"/>
        <w:ind w:left="0" w:firstLine="709"/>
        <w:jc w:val="both"/>
        <w:rPr>
          <w:rFonts w:ascii="Times New Roman" w:hAnsi="Times New Roman" w:cs="Times New Roman"/>
          <w:sz w:val="28"/>
          <w:szCs w:val="28"/>
        </w:rPr>
      </w:pPr>
      <w:r w:rsidRPr="00175470">
        <w:rPr>
          <w:rFonts w:ascii="Times New Roman" w:hAnsi="Times New Roman" w:cs="Times New Roman"/>
          <w:sz w:val="28"/>
          <w:szCs w:val="28"/>
        </w:rPr>
        <w:t xml:space="preserve">Съемка анимационного фильма – один из самых волнующих моментов при его создании. </w:t>
      </w:r>
    </w:p>
    <w:p w14:paraId="7A7B1298" w14:textId="77777777" w:rsidR="00175470" w:rsidRPr="00175470" w:rsidRDefault="00175470" w:rsidP="00175470">
      <w:pPr>
        <w:tabs>
          <w:tab w:val="left" w:pos="993"/>
        </w:tabs>
        <w:spacing w:after="0" w:line="360" w:lineRule="auto"/>
        <w:ind w:firstLine="709"/>
        <w:jc w:val="both"/>
        <w:rPr>
          <w:rFonts w:ascii="Times New Roman" w:hAnsi="Times New Roman" w:cs="Times New Roman"/>
          <w:sz w:val="28"/>
          <w:szCs w:val="28"/>
        </w:rPr>
      </w:pPr>
      <w:r w:rsidRPr="00175470">
        <w:rPr>
          <w:rFonts w:ascii="Times New Roman" w:hAnsi="Times New Roman" w:cs="Times New Roman"/>
          <w:b/>
          <w:sz w:val="28"/>
          <w:szCs w:val="28"/>
        </w:rPr>
        <w:lastRenderedPageBreak/>
        <w:t>Размер кадра</w:t>
      </w:r>
      <w:r w:rsidRPr="00175470">
        <w:rPr>
          <w:rFonts w:ascii="Times New Roman" w:hAnsi="Times New Roman" w:cs="Times New Roman"/>
          <w:sz w:val="28"/>
          <w:szCs w:val="28"/>
        </w:rPr>
        <w:t>. Установить самое маленькое разрешение (640х480 – оно же VGA) – это делается для того, чтобы каждый отдельный кадр занимал мало места в памяти, и фильм можно было быстро собрать и посмотреть.</w:t>
      </w:r>
    </w:p>
    <w:p w14:paraId="5E855A56" w14:textId="77777777" w:rsidR="00175470" w:rsidRPr="00175470" w:rsidRDefault="00175470" w:rsidP="00175470">
      <w:pPr>
        <w:tabs>
          <w:tab w:val="left" w:pos="993"/>
        </w:tabs>
        <w:spacing w:after="0" w:line="360" w:lineRule="auto"/>
        <w:ind w:firstLine="709"/>
        <w:jc w:val="both"/>
        <w:rPr>
          <w:rFonts w:ascii="Times New Roman" w:hAnsi="Times New Roman" w:cs="Times New Roman"/>
          <w:sz w:val="28"/>
          <w:szCs w:val="28"/>
        </w:rPr>
      </w:pPr>
      <w:r w:rsidRPr="00175470">
        <w:rPr>
          <w:rFonts w:ascii="Times New Roman" w:hAnsi="Times New Roman" w:cs="Times New Roman"/>
          <w:b/>
          <w:sz w:val="28"/>
          <w:szCs w:val="28"/>
        </w:rPr>
        <w:t>Вспышка</w:t>
      </w:r>
      <w:r w:rsidRPr="00175470">
        <w:rPr>
          <w:rFonts w:ascii="Times New Roman" w:hAnsi="Times New Roman" w:cs="Times New Roman"/>
          <w:sz w:val="28"/>
          <w:szCs w:val="28"/>
        </w:rPr>
        <w:t>. Желательно отключить вспышку (во-первых, часто бывают неудобные блики и после каждой вспышки фотоаппарат долго готовиться к следующей вспышке)</w:t>
      </w:r>
    </w:p>
    <w:p w14:paraId="3CE77EAB" w14:textId="77777777" w:rsidR="00175470" w:rsidRPr="00175470" w:rsidRDefault="00175470" w:rsidP="00175470">
      <w:pPr>
        <w:tabs>
          <w:tab w:val="left" w:pos="993"/>
        </w:tabs>
        <w:spacing w:after="0" w:line="360" w:lineRule="auto"/>
        <w:ind w:firstLine="709"/>
        <w:jc w:val="both"/>
        <w:rPr>
          <w:rFonts w:ascii="Times New Roman" w:hAnsi="Times New Roman" w:cs="Times New Roman"/>
          <w:sz w:val="28"/>
          <w:szCs w:val="28"/>
        </w:rPr>
      </w:pPr>
      <w:r w:rsidRPr="00175470">
        <w:rPr>
          <w:rFonts w:ascii="Times New Roman" w:hAnsi="Times New Roman" w:cs="Times New Roman"/>
          <w:b/>
          <w:sz w:val="28"/>
          <w:szCs w:val="28"/>
        </w:rPr>
        <w:t>Баланс белого</w:t>
      </w:r>
      <w:r w:rsidRPr="00175470">
        <w:rPr>
          <w:rFonts w:ascii="Times New Roman" w:hAnsi="Times New Roman" w:cs="Times New Roman"/>
          <w:sz w:val="28"/>
          <w:szCs w:val="28"/>
        </w:rPr>
        <w:t>. Если его не настроить, то все кадры могут оказаться окрашенными в какой-нибудь цвет – весь фильм окажется виден как бы через цветное стекло.</w:t>
      </w:r>
    </w:p>
    <w:p w14:paraId="17F32F67" w14:textId="77777777" w:rsidR="00175470" w:rsidRPr="00175470" w:rsidRDefault="00175470" w:rsidP="00175470">
      <w:pPr>
        <w:tabs>
          <w:tab w:val="left" w:pos="993"/>
        </w:tabs>
        <w:spacing w:after="0" w:line="360" w:lineRule="auto"/>
        <w:ind w:firstLine="709"/>
        <w:jc w:val="both"/>
        <w:rPr>
          <w:rFonts w:ascii="Times New Roman" w:hAnsi="Times New Roman" w:cs="Times New Roman"/>
          <w:sz w:val="28"/>
          <w:szCs w:val="28"/>
        </w:rPr>
      </w:pPr>
      <w:r w:rsidRPr="00175470">
        <w:rPr>
          <w:rFonts w:ascii="Times New Roman" w:hAnsi="Times New Roman" w:cs="Times New Roman"/>
          <w:sz w:val="28"/>
          <w:szCs w:val="28"/>
        </w:rPr>
        <w:t xml:space="preserve">Для съёмки подойдёт интенсивное, но равномерное освещение рабочей плоскости. Основной лист (фон) лучше укрепить двусторонним скотчем. Положить пластилиновый персонаж на фон-декорацию. Придать персонажу нужную позу. Первая фаза готова к съемке. </w:t>
      </w:r>
    </w:p>
    <w:p w14:paraId="676E4E9E" w14:textId="77777777" w:rsidR="00175470" w:rsidRPr="00175470" w:rsidRDefault="00175470" w:rsidP="00175470">
      <w:pPr>
        <w:tabs>
          <w:tab w:val="left" w:pos="993"/>
        </w:tabs>
        <w:spacing w:after="0" w:line="360" w:lineRule="auto"/>
        <w:ind w:firstLine="709"/>
        <w:jc w:val="both"/>
        <w:rPr>
          <w:rFonts w:ascii="Times New Roman" w:hAnsi="Times New Roman" w:cs="Times New Roman"/>
          <w:sz w:val="28"/>
          <w:szCs w:val="28"/>
        </w:rPr>
      </w:pPr>
      <w:r w:rsidRPr="00175470">
        <w:rPr>
          <w:rFonts w:ascii="Times New Roman" w:hAnsi="Times New Roman" w:cs="Times New Roman"/>
          <w:sz w:val="28"/>
          <w:szCs w:val="28"/>
        </w:rPr>
        <w:t xml:space="preserve">Слегка изменили позу – вторая фаза. То, насколько последующая фаза будет отличаться от предыдущей, зависит от замысла, от характера движений персонажа. Чем меньше различий между кадрами, тем плавнее будет движение объектов. Важно, чтобы при съёмке не двигался фотоаппарат. Поэтому надо надёжно закрепить его на штативе, устойчиво поставить штатив, так чтобы дети не сдвинули его.  Для съёмки, нажатия кнопки, лучше выбрать одного «ответственного». Следует осуществлять и постоянный контроль качества отснятых кадров (не выходить за границы кадра, не допускать попадания в кадр посторонних предметов и рук). Ребенок передвигает персонажи-игрушки, наделяя их душевными качествами, перевоплощается в них, становится участником этого действа-игры, привносит элементы импровизации, спонтанно варьирует развитие событий, что придает особую оригинальность работе.  Важно сразу показать отснятый материал детям. Такая функция есть у многих цифровых фотоаппаратов, когда кадры быстро сменяют друг друга и получается анимационное действие. Только тогда технологическая цепочка создания фильма детям будет понятна. А при съёмке нового эпизода, они более осознанно подойдут к процессу. </w:t>
      </w:r>
    </w:p>
    <w:p w14:paraId="0DCAF930" w14:textId="77777777" w:rsidR="00175470" w:rsidRPr="00175470" w:rsidRDefault="00175470" w:rsidP="00175470">
      <w:pPr>
        <w:pStyle w:val="a3"/>
        <w:numPr>
          <w:ilvl w:val="0"/>
          <w:numId w:val="20"/>
        </w:numPr>
        <w:tabs>
          <w:tab w:val="left" w:pos="993"/>
        </w:tabs>
        <w:spacing w:after="0" w:line="360" w:lineRule="auto"/>
        <w:ind w:left="0" w:firstLine="709"/>
        <w:contextualSpacing w:val="0"/>
        <w:jc w:val="both"/>
        <w:rPr>
          <w:rFonts w:ascii="Times New Roman" w:hAnsi="Times New Roman" w:cs="Times New Roman"/>
          <w:sz w:val="28"/>
          <w:szCs w:val="28"/>
        </w:rPr>
      </w:pPr>
      <w:r w:rsidRPr="00175470">
        <w:rPr>
          <w:rFonts w:ascii="Times New Roman" w:hAnsi="Times New Roman" w:cs="Times New Roman"/>
          <w:sz w:val="28"/>
          <w:szCs w:val="28"/>
        </w:rPr>
        <w:t xml:space="preserve">Звуковое оформление, или «озвучивание», – не просто завершение съемки фильма, а один из важнейших ее этапов. Основное средство выражения мыслей и чувств – звучащее слово, – вступая во взаимодействие c изобразительной частью </w:t>
      </w:r>
      <w:r w:rsidRPr="00175470">
        <w:rPr>
          <w:rFonts w:ascii="Times New Roman" w:hAnsi="Times New Roman" w:cs="Times New Roman"/>
          <w:sz w:val="28"/>
          <w:szCs w:val="28"/>
        </w:rPr>
        <w:lastRenderedPageBreak/>
        <w:t>фильма, усиливает его в идейном, художественном плане. Здесь дети проявляют свои актерские способности: выразительно читают авторский текст, придумывают шумовые эффекты.</w:t>
      </w:r>
    </w:p>
    <w:p w14:paraId="3EC66E98" w14:textId="77777777" w:rsidR="00175470" w:rsidRPr="00175470" w:rsidRDefault="00175470" w:rsidP="00175470">
      <w:pPr>
        <w:pStyle w:val="a3"/>
        <w:numPr>
          <w:ilvl w:val="0"/>
          <w:numId w:val="20"/>
        </w:numPr>
        <w:tabs>
          <w:tab w:val="left" w:pos="993"/>
        </w:tabs>
        <w:spacing w:after="0" w:line="360" w:lineRule="auto"/>
        <w:ind w:left="0" w:firstLine="709"/>
        <w:contextualSpacing w:val="0"/>
        <w:jc w:val="both"/>
        <w:rPr>
          <w:rFonts w:ascii="Times New Roman" w:hAnsi="Times New Roman" w:cs="Times New Roman"/>
          <w:sz w:val="28"/>
          <w:szCs w:val="28"/>
        </w:rPr>
      </w:pPr>
      <w:r w:rsidRPr="00175470">
        <w:rPr>
          <w:rFonts w:ascii="Times New Roman" w:hAnsi="Times New Roman" w:cs="Times New Roman"/>
          <w:sz w:val="28"/>
          <w:szCs w:val="28"/>
        </w:rPr>
        <w:t xml:space="preserve"> Последний и заключительный этап – монтаж фильма (верстка). В работе с дошкольниками эта функция решается педагогом. Перенести отснятые фотографии на компьютер. Разместить снимки, музыкальные композиции, голосовые записи в программе для вёрстки. И монтируйте фильм. </w:t>
      </w:r>
    </w:p>
    <w:p w14:paraId="5D8D93FC" w14:textId="77777777" w:rsidR="00175470" w:rsidRDefault="00175470" w:rsidP="00191D38">
      <w:pPr>
        <w:jc w:val="center"/>
        <w:rPr>
          <w:rFonts w:ascii="Times New Roman" w:hAnsi="Times New Roman" w:cs="Times New Roman"/>
          <w:b/>
          <w:sz w:val="36"/>
          <w:szCs w:val="36"/>
        </w:rPr>
      </w:pPr>
    </w:p>
    <w:p w14:paraId="1B73116D" w14:textId="77777777" w:rsidR="00175470" w:rsidRDefault="00175470" w:rsidP="00191D38">
      <w:pPr>
        <w:jc w:val="center"/>
        <w:rPr>
          <w:rFonts w:ascii="Times New Roman" w:hAnsi="Times New Roman" w:cs="Times New Roman"/>
          <w:b/>
          <w:sz w:val="36"/>
          <w:szCs w:val="36"/>
        </w:rPr>
      </w:pPr>
    </w:p>
    <w:p w14:paraId="28704523" w14:textId="77777777" w:rsidR="00175470" w:rsidRDefault="00175470" w:rsidP="00191D38">
      <w:pPr>
        <w:jc w:val="center"/>
        <w:rPr>
          <w:rFonts w:ascii="Times New Roman" w:hAnsi="Times New Roman" w:cs="Times New Roman"/>
          <w:b/>
          <w:sz w:val="36"/>
          <w:szCs w:val="36"/>
        </w:rPr>
      </w:pPr>
    </w:p>
    <w:p w14:paraId="76190E94" w14:textId="77777777" w:rsidR="00175470" w:rsidRDefault="00175470" w:rsidP="00191D38">
      <w:pPr>
        <w:jc w:val="center"/>
        <w:rPr>
          <w:rFonts w:ascii="Times New Roman" w:hAnsi="Times New Roman" w:cs="Times New Roman"/>
          <w:b/>
          <w:sz w:val="36"/>
          <w:szCs w:val="36"/>
        </w:rPr>
      </w:pPr>
    </w:p>
    <w:p w14:paraId="3A512CD1" w14:textId="77777777" w:rsidR="00175470" w:rsidRDefault="00175470" w:rsidP="00191D38">
      <w:pPr>
        <w:jc w:val="center"/>
        <w:rPr>
          <w:rFonts w:ascii="Times New Roman" w:hAnsi="Times New Roman" w:cs="Times New Roman"/>
          <w:b/>
          <w:sz w:val="36"/>
          <w:szCs w:val="36"/>
        </w:rPr>
      </w:pPr>
    </w:p>
    <w:p w14:paraId="57311AE0" w14:textId="77777777" w:rsidR="00175470" w:rsidRDefault="00175470" w:rsidP="00191D38">
      <w:pPr>
        <w:jc w:val="center"/>
        <w:rPr>
          <w:rFonts w:ascii="Times New Roman" w:hAnsi="Times New Roman" w:cs="Times New Roman"/>
          <w:b/>
          <w:sz w:val="36"/>
          <w:szCs w:val="36"/>
        </w:rPr>
      </w:pPr>
    </w:p>
    <w:p w14:paraId="11E0F21F" w14:textId="77777777" w:rsidR="00175470" w:rsidRDefault="00175470" w:rsidP="00191D38">
      <w:pPr>
        <w:jc w:val="center"/>
        <w:rPr>
          <w:rFonts w:ascii="Times New Roman" w:hAnsi="Times New Roman" w:cs="Times New Roman"/>
          <w:b/>
          <w:sz w:val="36"/>
          <w:szCs w:val="36"/>
        </w:rPr>
      </w:pPr>
    </w:p>
    <w:p w14:paraId="7DB55491" w14:textId="77777777" w:rsidR="00175470" w:rsidRDefault="00175470" w:rsidP="00191D38">
      <w:pPr>
        <w:jc w:val="center"/>
        <w:rPr>
          <w:rFonts w:ascii="Times New Roman" w:hAnsi="Times New Roman" w:cs="Times New Roman"/>
          <w:b/>
          <w:sz w:val="36"/>
          <w:szCs w:val="36"/>
        </w:rPr>
      </w:pPr>
    </w:p>
    <w:p w14:paraId="307A3F8E" w14:textId="77777777" w:rsidR="00175470" w:rsidRDefault="00175470" w:rsidP="00191D38">
      <w:pPr>
        <w:jc w:val="center"/>
        <w:rPr>
          <w:rFonts w:ascii="Times New Roman" w:hAnsi="Times New Roman" w:cs="Times New Roman"/>
          <w:b/>
          <w:sz w:val="36"/>
          <w:szCs w:val="36"/>
        </w:rPr>
      </w:pPr>
    </w:p>
    <w:p w14:paraId="5CE4EE3F" w14:textId="77777777" w:rsidR="00175470" w:rsidRDefault="00175470" w:rsidP="00191D38">
      <w:pPr>
        <w:jc w:val="center"/>
        <w:rPr>
          <w:rFonts w:ascii="Times New Roman" w:hAnsi="Times New Roman" w:cs="Times New Roman"/>
          <w:b/>
          <w:sz w:val="36"/>
          <w:szCs w:val="36"/>
        </w:rPr>
      </w:pPr>
    </w:p>
    <w:p w14:paraId="5594C18D" w14:textId="77777777" w:rsidR="00175470" w:rsidRDefault="00175470" w:rsidP="00191D38">
      <w:pPr>
        <w:jc w:val="center"/>
        <w:rPr>
          <w:rFonts w:ascii="Times New Roman" w:hAnsi="Times New Roman" w:cs="Times New Roman"/>
          <w:b/>
          <w:sz w:val="36"/>
          <w:szCs w:val="36"/>
        </w:rPr>
      </w:pPr>
    </w:p>
    <w:p w14:paraId="46D20FD2" w14:textId="77777777" w:rsidR="00175470" w:rsidRDefault="00175470" w:rsidP="00191D38">
      <w:pPr>
        <w:jc w:val="center"/>
        <w:rPr>
          <w:rFonts w:ascii="Times New Roman" w:hAnsi="Times New Roman" w:cs="Times New Roman"/>
          <w:b/>
          <w:sz w:val="36"/>
          <w:szCs w:val="36"/>
        </w:rPr>
      </w:pPr>
    </w:p>
    <w:p w14:paraId="03B5BDB7" w14:textId="77777777" w:rsidR="00175470" w:rsidRDefault="00175470" w:rsidP="00191D38">
      <w:pPr>
        <w:jc w:val="center"/>
        <w:rPr>
          <w:rFonts w:ascii="Times New Roman" w:hAnsi="Times New Roman" w:cs="Times New Roman"/>
          <w:b/>
          <w:sz w:val="36"/>
          <w:szCs w:val="36"/>
        </w:rPr>
      </w:pPr>
    </w:p>
    <w:p w14:paraId="6E3BC176" w14:textId="77777777" w:rsidR="00175470" w:rsidRDefault="00175470" w:rsidP="00191D38">
      <w:pPr>
        <w:jc w:val="center"/>
        <w:rPr>
          <w:rFonts w:ascii="Times New Roman" w:hAnsi="Times New Roman" w:cs="Times New Roman"/>
          <w:b/>
          <w:sz w:val="36"/>
          <w:szCs w:val="36"/>
        </w:rPr>
      </w:pPr>
    </w:p>
    <w:p w14:paraId="0579BD9D" w14:textId="77777777" w:rsidR="00175470" w:rsidRDefault="00175470" w:rsidP="00191D38">
      <w:pPr>
        <w:jc w:val="center"/>
        <w:rPr>
          <w:rFonts w:ascii="Times New Roman" w:hAnsi="Times New Roman" w:cs="Times New Roman"/>
          <w:b/>
          <w:sz w:val="36"/>
          <w:szCs w:val="36"/>
        </w:rPr>
      </w:pPr>
    </w:p>
    <w:p w14:paraId="2A6BD953" w14:textId="77777777" w:rsidR="00175470" w:rsidRDefault="00175470" w:rsidP="00191D38">
      <w:pPr>
        <w:jc w:val="center"/>
        <w:rPr>
          <w:rFonts w:ascii="Times New Roman" w:hAnsi="Times New Roman" w:cs="Times New Roman"/>
          <w:b/>
          <w:sz w:val="36"/>
          <w:szCs w:val="36"/>
        </w:rPr>
      </w:pPr>
    </w:p>
    <w:p w14:paraId="067CFBDB" w14:textId="77777777" w:rsidR="00175470" w:rsidRDefault="00175470" w:rsidP="00191D38">
      <w:pPr>
        <w:jc w:val="center"/>
        <w:rPr>
          <w:rFonts w:ascii="Times New Roman" w:hAnsi="Times New Roman" w:cs="Times New Roman"/>
          <w:b/>
          <w:sz w:val="36"/>
          <w:szCs w:val="36"/>
        </w:rPr>
      </w:pPr>
    </w:p>
    <w:p w14:paraId="03D6A49A" w14:textId="77777777" w:rsidR="00175470" w:rsidRDefault="00175470" w:rsidP="00191D38">
      <w:pPr>
        <w:jc w:val="center"/>
        <w:rPr>
          <w:rFonts w:ascii="Times New Roman" w:hAnsi="Times New Roman" w:cs="Times New Roman"/>
          <w:b/>
          <w:sz w:val="36"/>
          <w:szCs w:val="36"/>
        </w:rPr>
      </w:pPr>
    </w:p>
    <w:p w14:paraId="5C756995" w14:textId="77777777" w:rsidR="00175470" w:rsidRDefault="00175470" w:rsidP="00191D38">
      <w:pPr>
        <w:jc w:val="center"/>
        <w:rPr>
          <w:rFonts w:ascii="Times New Roman" w:hAnsi="Times New Roman" w:cs="Times New Roman"/>
          <w:b/>
          <w:sz w:val="36"/>
          <w:szCs w:val="36"/>
        </w:rPr>
      </w:pPr>
    </w:p>
    <w:p w14:paraId="1F605777" w14:textId="77777777" w:rsidR="00175470" w:rsidRDefault="00175470" w:rsidP="00191D38">
      <w:pPr>
        <w:jc w:val="center"/>
        <w:rPr>
          <w:rFonts w:ascii="Times New Roman" w:hAnsi="Times New Roman" w:cs="Times New Roman"/>
          <w:b/>
          <w:sz w:val="36"/>
          <w:szCs w:val="36"/>
        </w:rPr>
      </w:pPr>
    </w:p>
    <w:p w14:paraId="4E083E01" w14:textId="77777777" w:rsidR="00175470" w:rsidRDefault="00175470" w:rsidP="00191D38">
      <w:pPr>
        <w:jc w:val="center"/>
        <w:rPr>
          <w:rFonts w:ascii="Times New Roman" w:hAnsi="Times New Roman" w:cs="Times New Roman"/>
          <w:b/>
          <w:sz w:val="36"/>
          <w:szCs w:val="36"/>
        </w:rPr>
      </w:pPr>
    </w:p>
    <w:p w14:paraId="2D3F9B09" w14:textId="77777777" w:rsidR="00175470" w:rsidRDefault="00175470" w:rsidP="00191D38">
      <w:pPr>
        <w:jc w:val="center"/>
        <w:rPr>
          <w:rFonts w:ascii="Times New Roman" w:hAnsi="Times New Roman" w:cs="Times New Roman"/>
          <w:b/>
          <w:sz w:val="36"/>
          <w:szCs w:val="36"/>
        </w:rPr>
      </w:pPr>
    </w:p>
    <w:p w14:paraId="7C2B669B" w14:textId="77777777" w:rsidR="00175470" w:rsidRDefault="00175470" w:rsidP="00191D38">
      <w:pPr>
        <w:jc w:val="center"/>
        <w:rPr>
          <w:rFonts w:ascii="Times New Roman" w:hAnsi="Times New Roman" w:cs="Times New Roman"/>
          <w:b/>
          <w:sz w:val="36"/>
          <w:szCs w:val="36"/>
        </w:rPr>
      </w:pPr>
    </w:p>
    <w:p w14:paraId="280C4D4F" w14:textId="77777777" w:rsidR="00175470" w:rsidRDefault="00175470" w:rsidP="00191D38">
      <w:pPr>
        <w:jc w:val="center"/>
        <w:rPr>
          <w:rFonts w:ascii="Times New Roman" w:hAnsi="Times New Roman" w:cs="Times New Roman"/>
          <w:b/>
          <w:sz w:val="36"/>
          <w:szCs w:val="36"/>
        </w:rPr>
      </w:pPr>
    </w:p>
    <w:p w14:paraId="7AFE930E" w14:textId="77777777" w:rsidR="00175470" w:rsidRDefault="00175470" w:rsidP="00191D38">
      <w:pPr>
        <w:jc w:val="center"/>
        <w:rPr>
          <w:rFonts w:ascii="Times New Roman" w:hAnsi="Times New Roman" w:cs="Times New Roman"/>
          <w:b/>
          <w:sz w:val="36"/>
          <w:szCs w:val="36"/>
        </w:rPr>
      </w:pPr>
    </w:p>
    <w:p w14:paraId="135C8B9B" w14:textId="77777777" w:rsidR="005063AA" w:rsidRPr="00191D38" w:rsidRDefault="005063AA" w:rsidP="00191D38">
      <w:pPr>
        <w:jc w:val="center"/>
        <w:rPr>
          <w:rFonts w:ascii="Times New Roman" w:hAnsi="Times New Roman" w:cs="Times New Roman"/>
          <w:b/>
          <w:sz w:val="36"/>
          <w:szCs w:val="36"/>
        </w:rPr>
      </w:pPr>
      <w:r w:rsidRPr="00191D38">
        <w:rPr>
          <w:rFonts w:ascii="Times New Roman" w:hAnsi="Times New Roman" w:cs="Times New Roman"/>
          <w:b/>
          <w:sz w:val="36"/>
          <w:szCs w:val="36"/>
        </w:rPr>
        <w:t>Фотоальбом</w:t>
      </w:r>
    </w:p>
    <w:p w14:paraId="6064752D" w14:textId="77777777" w:rsidR="005063AA" w:rsidRDefault="005063AA"/>
    <w:p w14:paraId="08F01E36" w14:textId="3F079F12" w:rsidR="005063AA" w:rsidRDefault="005063AA"/>
    <w:p w14:paraId="7EC3AF71" w14:textId="77777777" w:rsidR="005063AA" w:rsidRDefault="005063AA"/>
    <w:p w14:paraId="342E7A3D" w14:textId="77777777" w:rsidR="005063AA" w:rsidRDefault="005063AA"/>
    <w:p w14:paraId="7614371F" w14:textId="77777777" w:rsidR="005063AA" w:rsidRDefault="005063AA"/>
    <w:p w14:paraId="00938C9D" w14:textId="77777777" w:rsidR="005063AA" w:rsidRDefault="005063AA"/>
    <w:p w14:paraId="437EEB78" w14:textId="77777777" w:rsidR="00D955FF" w:rsidRDefault="00D955FF"/>
    <w:p w14:paraId="771C418B" w14:textId="77777777" w:rsidR="00D955FF" w:rsidRDefault="00D955FF"/>
    <w:p w14:paraId="120B615E" w14:textId="77777777" w:rsidR="00D955FF" w:rsidRDefault="00D955FF"/>
    <w:p w14:paraId="59A30DF7" w14:textId="77777777" w:rsidR="00D955FF" w:rsidRDefault="00D955FF"/>
    <w:p w14:paraId="5F5BAD1F" w14:textId="77777777" w:rsidR="00D955FF" w:rsidRDefault="00D955FF"/>
    <w:p w14:paraId="5B0D69C8" w14:textId="77777777" w:rsidR="00D955FF" w:rsidRDefault="00D955FF"/>
    <w:p w14:paraId="2CA01099" w14:textId="3349A0F0" w:rsidR="00D955FF" w:rsidRDefault="00D955FF"/>
    <w:p w14:paraId="13A9897D" w14:textId="77777777" w:rsidR="00D955FF" w:rsidRDefault="00D955FF"/>
    <w:p w14:paraId="6A0C33F5" w14:textId="77777777" w:rsidR="00D955FF" w:rsidRDefault="00D955FF"/>
    <w:p w14:paraId="71323D01" w14:textId="77777777" w:rsidR="00D955FF" w:rsidRDefault="00D955FF"/>
    <w:p w14:paraId="2F5B4AFF" w14:textId="77777777" w:rsidR="00D955FF" w:rsidRDefault="00D955FF"/>
    <w:p w14:paraId="5C58E763" w14:textId="77777777" w:rsidR="00D955FF" w:rsidRDefault="00D955FF"/>
    <w:p w14:paraId="59B19722" w14:textId="77777777" w:rsidR="00D955FF" w:rsidRDefault="00D955FF"/>
    <w:p w14:paraId="0CFFC8D9" w14:textId="77777777" w:rsidR="00D955FF" w:rsidRDefault="00D955FF"/>
    <w:p w14:paraId="4BC8E9F9" w14:textId="77777777" w:rsidR="00D955FF" w:rsidRDefault="00D955FF"/>
    <w:p w14:paraId="1A5F2B95" w14:textId="59B6307E" w:rsidR="00D955FF" w:rsidRDefault="00D955FF"/>
    <w:p w14:paraId="367658F2" w14:textId="3D6F3521" w:rsidR="00D955FF" w:rsidRDefault="005F4280">
      <w:r>
        <w:rPr>
          <w:noProof/>
          <w:lang w:eastAsia="ru-RU"/>
        </w:rPr>
        <w:drawing>
          <wp:anchor distT="0" distB="0" distL="114300" distR="114300" simplePos="0" relativeHeight="251674624" behindDoc="0" locked="0" layoutInCell="1" allowOverlap="1" wp14:anchorId="20620329" wp14:editId="66174DB8">
            <wp:simplePos x="0" y="0"/>
            <wp:positionH relativeFrom="margin">
              <wp:posOffset>728980</wp:posOffset>
            </wp:positionH>
            <wp:positionV relativeFrom="margin">
              <wp:posOffset>914400</wp:posOffset>
            </wp:positionV>
            <wp:extent cx="5137785" cy="3853180"/>
            <wp:effectExtent l="0" t="0" r="5715" b="0"/>
            <wp:wrapSquare wrapText="bothSides"/>
            <wp:docPr id="8" name="Рисунок 8" descr="E:\ВИЗИТКА НОВОЕ\Основная часть\мульты\7So3RuXc6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ВИЗИТКА НОВОЕ\Основная часть\мульты\7So3RuXc6n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7785" cy="385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F1AB2" w14:textId="77777777" w:rsidR="00D955FF" w:rsidRDefault="00D955FF"/>
    <w:p w14:paraId="10F01641" w14:textId="77777777" w:rsidR="00D955FF" w:rsidRDefault="00D955FF"/>
    <w:p w14:paraId="65926B31" w14:textId="77777777" w:rsidR="00D955FF" w:rsidRDefault="00D955FF"/>
    <w:p w14:paraId="3D271DC1" w14:textId="77777777" w:rsidR="00D955FF" w:rsidRDefault="00D955FF"/>
    <w:p w14:paraId="20AD3E9F" w14:textId="77777777" w:rsidR="00D955FF" w:rsidRDefault="00D955FF"/>
    <w:p w14:paraId="31481482" w14:textId="77777777" w:rsidR="00D955FF" w:rsidRDefault="00D955FF"/>
    <w:p w14:paraId="75C4D7AF" w14:textId="40D87BAB" w:rsidR="00D955FF" w:rsidRDefault="00D955FF"/>
    <w:p w14:paraId="1B9359CD" w14:textId="77777777" w:rsidR="00D955FF" w:rsidRDefault="00D955FF"/>
    <w:p w14:paraId="7EE8BF72" w14:textId="77777777" w:rsidR="00D955FF" w:rsidRDefault="00D955FF"/>
    <w:p w14:paraId="42057E89" w14:textId="77777777" w:rsidR="00D955FF" w:rsidRDefault="00D955FF"/>
    <w:p w14:paraId="37860953" w14:textId="77777777" w:rsidR="005063AA" w:rsidRDefault="005063AA"/>
    <w:p w14:paraId="2C208807" w14:textId="77777777" w:rsidR="005063AA" w:rsidRDefault="005063AA"/>
    <w:p w14:paraId="770F2F6F" w14:textId="77777777" w:rsidR="005063AA" w:rsidRDefault="005063AA"/>
    <w:p w14:paraId="1C9BACB0" w14:textId="28ED2D2E" w:rsidR="005063AA" w:rsidRDefault="005F4280">
      <w:r>
        <w:rPr>
          <w:noProof/>
          <w:lang w:eastAsia="ru-RU"/>
        </w:rPr>
        <w:drawing>
          <wp:anchor distT="0" distB="0" distL="114300" distR="114300" simplePos="0" relativeHeight="251673600" behindDoc="0" locked="0" layoutInCell="1" allowOverlap="1" wp14:anchorId="3FE719D9" wp14:editId="17CA0E50">
            <wp:simplePos x="0" y="0"/>
            <wp:positionH relativeFrom="margin">
              <wp:posOffset>728980</wp:posOffset>
            </wp:positionH>
            <wp:positionV relativeFrom="margin">
              <wp:posOffset>5311775</wp:posOffset>
            </wp:positionV>
            <wp:extent cx="5137785" cy="3623945"/>
            <wp:effectExtent l="0" t="0" r="5715" b="0"/>
            <wp:wrapSquare wrapText="bothSides"/>
            <wp:docPr id="7" name="Рисунок 7" descr="E:\ВИЗИТКА НОВОЕ\Основная часть\мульты\6lowEz7P0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ВИЗИТКА НОВОЕ\Основная часть\мульты\6lowEz7P0F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7785" cy="362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9AF21" w14:textId="77777777" w:rsidR="005F4280" w:rsidRDefault="005F4280"/>
    <w:p w14:paraId="2A408378" w14:textId="77777777" w:rsidR="005F4280" w:rsidRDefault="005F4280"/>
    <w:p w14:paraId="08005D73" w14:textId="77777777" w:rsidR="005F4280" w:rsidRDefault="005F4280"/>
    <w:p w14:paraId="110DC9DD" w14:textId="7F5C3EE6" w:rsidR="005F4280" w:rsidRDefault="005F4280"/>
    <w:p w14:paraId="5905E8E4" w14:textId="77777777" w:rsidR="005F4280" w:rsidRDefault="005F4280"/>
    <w:p w14:paraId="52C46937" w14:textId="77777777" w:rsidR="005F4280" w:rsidRDefault="005F4280"/>
    <w:p w14:paraId="54053C85" w14:textId="77777777" w:rsidR="005F4280" w:rsidRDefault="005F4280"/>
    <w:p w14:paraId="67EF967A" w14:textId="77777777" w:rsidR="005F4280" w:rsidRDefault="005F4280"/>
    <w:p w14:paraId="7C2686FD" w14:textId="77777777" w:rsidR="005F4280" w:rsidRDefault="005F4280"/>
    <w:p w14:paraId="6D158E5F" w14:textId="77777777" w:rsidR="005F4280" w:rsidRDefault="005F4280"/>
    <w:p w14:paraId="6F03B317" w14:textId="77777777" w:rsidR="005F4280" w:rsidRDefault="005F4280"/>
    <w:p w14:paraId="7BFA7ECD" w14:textId="77777777" w:rsidR="005F4280" w:rsidRDefault="005F4280"/>
    <w:p w14:paraId="53DF6BA4" w14:textId="77777777" w:rsidR="005F4280" w:rsidRDefault="005F4280"/>
    <w:p w14:paraId="3D316572" w14:textId="226E4D5B" w:rsidR="005F4280" w:rsidRDefault="005F4280">
      <w:r>
        <w:rPr>
          <w:noProof/>
          <w:lang w:eastAsia="ru-RU"/>
        </w:rPr>
        <w:lastRenderedPageBreak/>
        <w:drawing>
          <wp:anchor distT="0" distB="0" distL="114300" distR="114300" simplePos="0" relativeHeight="251675648" behindDoc="0" locked="0" layoutInCell="1" allowOverlap="1" wp14:anchorId="59F30FE5" wp14:editId="7C9A7166">
            <wp:simplePos x="0" y="0"/>
            <wp:positionH relativeFrom="margin">
              <wp:posOffset>520700</wp:posOffset>
            </wp:positionH>
            <wp:positionV relativeFrom="margin">
              <wp:posOffset>86360</wp:posOffset>
            </wp:positionV>
            <wp:extent cx="5573395" cy="4179570"/>
            <wp:effectExtent l="0" t="0" r="8255" b="0"/>
            <wp:wrapSquare wrapText="bothSides"/>
            <wp:docPr id="10" name="Рисунок 10" descr="E:\ВИЗИТКА НОВОЕ\Основная часть\мульты\4Q9_xGqpp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ИЗИТКА НОВОЕ\Основная часть\мульты\4Q9_xGqppj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3395" cy="4179570"/>
                    </a:xfrm>
                    <a:prstGeom prst="rect">
                      <a:avLst/>
                    </a:prstGeom>
                    <a:noFill/>
                    <a:ln>
                      <a:noFill/>
                    </a:ln>
                  </pic:spPr>
                </pic:pic>
              </a:graphicData>
            </a:graphic>
          </wp:anchor>
        </w:drawing>
      </w:r>
    </w:p>
    <w:p w14:paraId="2B0D8B5A" w14:textId="77777777" w:rsidR="005F4280" w:rsidRDefault="005F4280"/>
    <w:p w14:paraId="41A7B35E" w14:textId="77777777" w:rsidR="005F4280" w:rsidRDefault="005F4280"/>
    <w:p w14:paraId="5998F56A" w14:textId="77777777" w:rsidR="005F4280" w:rsidRDefault="005F4280"/>
    <w:p w14:paraId="5C0BBC4C" w14:textId="77777777" w:rsidR="005F4280" w:rsidRDefault="005F4280"/>
    <w:p w14:paraId="494392D0" w14:textId="77777777" w:rsidR="005F4280" w:rsidRDefault="005F4280"/>
    <w:p w14:paraId="40642249" w14:textId="77777777" w:rsidR="005F4280" w:rsidRDefault="005F4280"/>
    <w:p w14:paraId="5C841380" w14:textId="77777777" w:rsidR="005F4280" w:rsidRDefault="005F4280"/>
    <w:p w14:paraId="51ECEC31" w14:textId="77777777" w:rsidR="005F4280" w:rsidRDefault="005F4280"/>
    <w:p w14:paraId="092DF3B6" w14:textId="64F48B35" w:rsidR="005F4280" w:rsidRDefault="005F4280"/>
    <w:p w14:paraId="6D6CB031" w14:textId="77777777" w:rsidR="005F4280" w:rsidRDefault="005F4280"/>
    <w:p w14:paraId="7DB03AE3" w14:textId="77777777" w:rsidR="005F4280" w:rsidRDefault="005F4280"/>
    <w:p w14:paraId="6CD016AA" w14:textId="77777777" w:rsidR="005F4280" w:rsidRDefault="005F4280"/>
    <w:p w14:paraId="2B36F2DF" w14:textId="77777777" w:rsidR="005F4280" w:rsidRDefault="005F4280"/>
    <w:p w14:paraId="761020D6" w14:textId="715ECF59" w:rsidR="005F4280" w:rsidRDefault="005F4280">
      <w:r>
        <w:rPr>
          <w:noProof/>
          <w:lang w:eastAsia="ru-RU"/>
        </w:rPr>
        <w:drawing>
          <wp:anchor distT="0" distB="0" distL="114300" distR="114300" simplePos="0" relativeHeight="251677696" behindDoc="0" locked="0" layoutInCell="1" allowOverlap="1" wp14:anchorId="00833689" wp14:editId="4DEE3335">
            <wp:simplePos x="0" y="0"/>
            <wp:positionH relativeFrom="margin">
              <wp:posOffset>520700</wp:posOffset>
            </wp:positionH>
            <wp:positionV relativeFrom="margin">
              <wp:posOffset>4813935</wp:posOffset>
            </wp:positionV>
            <wp:extent cx="5573395" cy="4179570"/>
            <wp:effectExtent l="0" t="0" r="8255" b="0"/>
            <wp:wrapSquare wrapText="bothSides"/>
            <wp:docPr id="21" name="Рисунок 21" descr="E:\ВИЗИТКА НОВОЕ\Основная часть\мульты\4zUSpFtk7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ИЗИТКА НОВОЕ\Основная часть\мульты\4zUSpFtk7k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3395" cy="4179570"/>
                    </a:xfrm>
                    <a:prstGeom prst="rect">
                      <a:avLst/>
                    </a:prstGeom>
                    <a:noFill/>
                    <a:ln>
                      <a:noFill/>
                    </a:ln>
                  </pic:spPr>
                </pic:pic>
              </a:graphicData>
            </a:graphic>
          </wp:anchor>
        </w:drawing>
      </w:r>
    </w:p>
    <w:p w14:paraId="63C8AB0D" w14:textId="77777777" w:rsidR="005F4280" w:rsidRDefault="005F4280"/>
    <w:p w14:paraId="2456EE90" w14:textId="7A001CD3" w:rsidR="005F4280" w:rsidRDefault="005F4280"/>
    <w:p w14:paraId="360ABFD0" w14:textId="77777777" w:rsidR="005F4280" w:rsidRDefault="005F4280"/>
    <w:p w14:paraId="556D5C90" w14:textId="77777777" w:rsidR="005F4280" w:rsidRDefault="005F4280"/>
    <w:p w14:paraId="5F84DD86" w14:textId="77777777" w:rsidR="005F4280" w:rsidRDefault="005F4280"/>
    <w:p w14:paraId="07333606" w14:textId="77777777" w:rsidR="005F4280" w:rsidRDefault="005F4280"/>
    <w:p w14:paraId="52AC3D93" w14:textId="77777777" w:rsidR="005F4280" w:rsidRDefault="005F4280"/>
    <w:p w14:paraId="34C30F7D" w14:textId="77777777" w:rsidR="005F4280" w:rsidRDefault="005F4280"/>
    <w:p w14:paraId="3A35F525" w14:textId="77777777" w:rsidR="005F4280" w:rsidRDefault="005F4280"/>
    <w:p w14:paraId="430A51E6" w14:textId="77777777" w:rsidR="005F4280" w:rsidRDefault="005F4280"/>
    <w:p w14:paraId="7DF4CD00" w14:textId="77777777" w:rsidR="005F4280" w:rsidRDefault="005F4280"/>
    <w:p w14:paraId="33698125" w14:textId="77777777" w:rsidR="005F4280" w:rsidRDefault="005F4280"/>
    <w:p w14:paraId="718C43ED" w14:textId="77777777" w:rsidR="005F4280" w:rsidRDefault="005F4280"/>
    <w:p w14:paraId="2D16D2FC" w14:textId="77777777" w:rsidR="005F4280" w:rsidRDefault="005F4280"/>
    <w:p w14:paraId="5FA8D900" w14:textId="77777777" w:rsidR="005F4280" w:rsidRDefault="005F4280"/>
    <w:p w14:paraId="6B99AB77" w14:textId="1D603248" w:rsidR="005F4280" w:rsidRDefault="005F4280">
      <w:r>
        <w:rPr>
          <w:noProof/>
          <w:lang w:eastAsia="ru-RU"/>
        </w:rPr>
        <w:lastRenderedPageBreak/>
        <w:drawing>
          <wp:anchor distT="0" distB="0" distL="114300" distR="114300" simplePos="0" relativeHeight="251676672" behindDoc="0" locked="0" layoutInCell="1" allowOverlap="1" wp14:anchorId="78048880" wp14:editId="21D833BF">
            <wp:simplePos x="0" y="0"/>
            <wp:positionH relativeFrom="margin">
              <wp:posOffset>859790</wp:posOffset>
            </wp:positionH>
            <wp:positionV relativeFrom="margin">
              <wp:posOffset>217170</wp:posOffset>
            </wp:positionV>
            <wp:extent cx="5083175" cy="3812540"/>
            <wp:effectExtent l="0" t="0" r="3175" b="0"/>
            <wp:wrapSquare wrapText="bothSides"/>
            <wp:docPr id="12" name="Рисунок 12" descr="E:\ВИЗИТКА НОВОЕ\Основная часть\мульты\KLU3KzT4M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ИЗИТКА НОВОЕ\Основная часть\мульты\KLU3KzT4M0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3175" cy="381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3E59A" w14:textId="46EA1624" w:rsidR="005F4280" w:rsidRDefault="005F4280"/>
    <w:p w14:paraId="0A9BF1AE" w14:textId="77777777" w:rsidR="005F4280" w:rsidRDefault="005F4280"/>
    <w:p w14:paraId="1B93648D" w14:textId="77777777" w:rsidR="005F4280" w:rsidRDefault="005F4280"/>
    <w:p w14:paraId="00852704" w14:textId="77777777" w:rsidR="005F4280" w:rsidRDefault="005F4280"/>
    <w:p w14:paraId="0F367F9D" w14:textId="77777777" w:rsidR="005F4280" w:rsidRDefault="005F4280"/>
    <w:p w14:paraId="38CA59E1" w14:textId="77777777" w:rsidR="005F4280" w:rsidRDefault="005F4280"/>
    <w:p w14:paraId="06026FDF" w14:textId="29B952BF" w:rsidR="005F4280" w:rsidRDefault="005F4280"/>
    <w:sectPr w:rsidR="005F4280" w:rsidSect="006B6F39">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37754" w14:textId="77777777" w:rsidR="000D72A1" w:rsidRDefault="000D72A1" w:rsidP="008D2874">
      <w:pPr>
        <w:spacing w:after="0" w:line="240" w:lineRule="auto"/>
      </w:pPr>
      <w:r>
        <w:separator/>
      </w:r>
    </w:p>
  </w:endnote>
  <w:endnote w:type="continuationSeparator" w:id="0">
    <w:p w14:paraId="0BA2C45C" w14:textId="77777777" w:rsidR="000D72A1" w:rsidRDefault="000D72A1" w:rsidP="008D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Franklin Gothic Medium Cond">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3FB07" w14:textId="77777777" w:rsidR="000D72A1" w:rsidRDefault="000D72A1" w:rsidP="008D2874">
      <w:pPr>
        <w:spacing w:after="0" w:line="240" w:lineRule="auto"/>
      </w:pPr>
      <w:r>
        <w:separator/>
      </w:r>
    </w:p>
  </w:footnote>
  <w:footnote w:type="continuationSeparator" w:id="0">
    <w:p w14:paraId="0876A1C3" w14:textId="77777777" w:rsidR="000D72A1" w:rsidRDefault="000D72A1" w:rsidP="008D2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248A1"/>
    <w:multiLevelType w:val="hybridMultilevel"/>
    <w:tmpl w:val="03E47C4C"/>
    <w:lvl w:ilvl="0" w:tplc="5046E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A3839F7"/>
    <w:multiLevelType w:val="hybridMultilevel"/>
    <w:tmpl w:val="F1167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CA73FC"/>
    <w:multiLevelType w:val="hybridMultilevel"/>
    <w:tmpl w:val="D93A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A0200"/>
    <w:multiLevelType w:val="hybridMultilevel"/>
    <w:tmpl w:val="83B42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276EA8"/>
    <w:multiLevelType w:val="hybridMultilevel"/>
    <w:tmpl w:val="C80AB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ED43369"/>
    <w:multiLevelType w:val="hybridMultilevel"/>
    <w:tmpl w:val="17045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FE5A26"/>
    <w:multiLevelType w:val="hybridMultilevel"/>
    <w:tmpl w:val="17A43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05C3A80"/>
    <w:multiLevelType w:val="hybridMultilevel"/>
    <w:tmpl w:val="830E3E3A"/>
    <w:lvl w:ilvl="0" w:tplc="B5EE2388">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218581D"/>
    <w:multiLevelType w:val="hybridMultilevel"/>
    <w:tmpl w:val="466C0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723B22"/>
    <w:multiLevelType w:val="hybridMultilevel"/>
    <w:tmpl w:val="9F728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1310D8"/>
    <w:multiLevelType w:val="hybridMultilevel"/>
    <w:tmpl w:val="BE02C8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42A252F"/>
    <w:multiLevelType w:val="hybridMultilevel"/>
    <w:tmpl w:val="58B2F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8143991"/>
    <w:multiLevelType w:val="hybridMultilevel"/>
    <w:tmpl w:val="BD528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B0588D"/>
    <w:multiLevelType w:val="hybridMultilevel"/>
    <w:tmpl w:val="C1380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5C16160"/>
    <w:multiLevelType w:val="hybridMultilevel"/>
    <w:tmpl w:val="7D080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5566D5"/>
    <w:multiLevelType w:val="hybridMultilevel"/>
    <w:tmpl w:val="E5987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14218F"/>
    <w:multiLevelType w:val="hybridMultilevel"/>
    <w:tmpl w:val="3254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B5B3635"/>
    <w:multiLevelType w:val="hybridMultilevel"/>
    <w:tmpl w:val="1BA85C0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C0103AB"/>
    <w:multiLevelType w:val="hybridMultilevel"/>
    <w:tmpl w:val="C0782B80"/>
    <w:lvl w:ilvl="0" w:tplc="9D02BF3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5936B9"/>
    <w:multiLevelType w:val="hybridMultilevel"/>
    <w:tmpl w:val="CE8ECAF2"/>
    <w:lvl w:ilvl="0" w:tplc="AE405EF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19"/>
  </w:num>
  <w:num w:numId="2">
    <w:abstractNumId w:val="12"/>
  </w:num>
  <w:num w:numId="3">
    <w:abstractNumId w:val="0"/>
  </w:num>
  <w:num w:numId="4">
    <w:abstractNumId w:val="10"/>
  </w:num>
  <w:num w:numId="5">
    <w:abstractNumId w:val="6"/>
  </w:num>
  <w:num w:numId="6">
    <w:abstractNumId w:val="9"/>
  </w:num>
  <w:num w:numId="7">
    <w:abstractNumId w:val="4"/>
  </w:num>
  <w:num w:numId="8">
    <w:abstractNumId w:val="11"/>
  </w:num>
  <w:num w:numId="9">
    <w:abstractNumId w:val="2"/>
  </w:num>
  <w:num w:numId="10">
    <w:abstractNumId w:val="13"/>
  </w:num>
  <w:num w:numId="11">
    <w:abstractNumId w:val="3"/>
  </w:num>
  <w:num w:numId="12">
    <w:abstractNumId w:val="16"/>
  </w:num>
  <w:num w:numId="13">
    <w:abstractNumId w:val="7"/>
  </w:num>
  <w:num w:numId="14">
    <w:abstractNumId w:val="1"/>
  </w:num>
  <w:num w:numId="15">
    <w:abstractNumId w:val="8"/>
  </w:num>
  <w:num w:numId="16">
    <w:abstractNumId w:val="15"/>
  </w:num>
  <w:num w:numId="17">
    <w:abstractNumId w:val="18"/>
  </w:num>
  <w:num w:numId="18">
    <w:abstractNumId w:val="5"/>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5CB"/>
    <w:rsid w:val="00005C10"/>
    <w:rsid w:val="00044C42"/>
    <w:rsid w:val="0009014D"/>
    <w:rsid w:val="000D72A1"/>
    <w:rsid w:val="000F79B9"/>
    <w:rsid w:val="0014646B"/>
    <w:rsid w:val="00175470"/>
    <w:rsid w:val="00191D38"/>
    <w:rsid w:val="00250B32"/>
    <w:rsid w:val="00290C58"/>
    <w:rsid w:val="002930D0"/>
    <w:rsid w:val="003B7CA0"/>
    <w:rsid w:val="003E216A"/>
    <w:rsid w:val="003E71B2"/>
    <w:rsid w:val="004C7BBA"/>
    <w:rsid w:val="004F46A9"/>
    <w:rsid w:val="005063AA"/>
    <w:rsid w:val="0055174A"/>
    <w:rsid w:val="005C495E"/>
    <w:rsid w:val="005F4280"/>
    <w:rsid w:val="006072AE"/>
    <w:rsid w:val="006B6F39"/>
    <w:rsid w:val="006C70ED"/>
    <w:rsid w:val="0070471A"/>
    <w:rsid w:val="00712295"/>
    <w:rsid w:val="00832711"/>
    <w:rsid w:val="008378F2"/>
    <w:rsid w:val="008A6199"/>
    <w:rsid w:val="008D2874"/>
    <w:rsid w:val="009445CB"/>
    <w:rsid w:val="009A293E"/>
    <w:rsid w:val="00A36E9B"/>
    <w:rsid w:val="00A614D8"/>
    <w:rsid w:val="00A83235"/>
    <w:rsid w:val="00AD2F0D"/>
    <w:rsid w:val="00B61479"/>
    <w:rsid w:val="00BE26B8"/>
    <w:rsid w:val="00C70D8E"/>
    <w:rsid w:val="00CF1A80"/>
    <w:rsid w:val="00D11D3D"/>
    <w:rsid w:val="00D955FF"/>
    <w:rsid w:val="00F06A86"/>
    <w:rsid w:val="00F15FD6"/>
    <w:rsid w:val="00F70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26513"/>
  <w15:docId w15:val="{FFC54A71-2AEE-46EE-AAA2-86CB3983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B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0B32"/>
    <w:pPr>
      <w:spacing w:after="160" w:line="259" w:lineRule="auto"/>
      <w:ind w:left="720"/>
      <w:contextualSpacing/>
    </w:pPr>
  </w:style>
  <w:style w:type="table" w:styleId="a4">
    <w:name w:val="Table Grid"/>
    <w:basedOn w:val="a1"/>
    <w:uiPriority w:val="39"/>
    <w:rsid w:val="00250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250B32"/>
    <w:rPr>
      <w:color w:val="0000FF" w:themeColor="hyperlink"/>
      <w:u w:val="single"/>
    </w:rPr>
  </w:style>
  <w:style w:type="paragraph" w:styleId="a6">
    <w:name w:val="Normal (Web)"/>
    <w:basedOn w:val="a"/>
    <w:uiPriority w:val="99"/>
    <w:semiHidden/>
    <w:unhideWhenUsed/>
    <w:rsid w:val="006072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832711"/>
    <w:rPr>
      <w:i/>
      <w:iCs/>
    </w:rPr>
  </w:style>
  <w:style w:type="paragraph" w:customStyle="1" w:styleId="unknownstyle">
    <w:name w:val="unknown style"/>
    <w:uiPriority w:val="99"/>
    <w:rsid w:val="00F70BA0"/>
    <w:pPr>
      <w:widowControl w:val="0"/>
      <w:overflowPunct w:val="0"/>
      <w:autoSpaceDE w:val="0"/>
      <w:autoSpaceDN w:val="0"/>
      <w:adjustRightInd w:val="0"/>
      <w:spacing w:after="0" w:line="264" w:lineRule="auto"/>
    </w:pPr>
    <w:rPr>
      <w:rFonts w:ascii="Franklin Gothic Medium Cond" w:eastAsia="Times New Roman" w:hAnsi="Franklin Gothic Medium Cond" w:cs="Franklin Gothic Medium Cond"/>
      <w:color w:val="000000"/>
      <w:kern w:val="28"/>
      <w:sz w:val="15"/>
      <w:szCs w:val="15"/>
      <w:lang w:eastAsia="ru-RU"/>
    </w:rPr>
  </w:style>
  <w:style w:type="paragraph" w:styleId="a8">
    <w:name w:val="header"/>
    <w:basedOn w:val="a"/>
    <w:link w:val="a9"/>
    <w:uiPriority w:val="99"/>
    <w:unhideWhenUsed/>
    <w:rsid w:val="008D28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2874"/>
  </w:style>
  <w:style w:type="paragraph" w:styleId="aa">
    <w:name w:val="footer"/>
    <w:basedOn w:val="a"/>
    <w:link w:val="ab"/>
    <w:uiPriority w:val="99"/>
    <w:unhideWhenUsed/>
    <w:rsid w:val="008D28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2874"/>
  </w:style>
  <w:style w:type="paragraph" w:styleId="ac">
    <w:name w:val="Balloon Text"/>
    <w:basedOn w:val="a"/>
    <w:link w:val="ad"/>
    <w:uiPriority w:val="99"/>
    <w:semiHidden/>
    <w:unhideWhenUsed/>
    <w:rsid w:val="00D955F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955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85098/1d5a331e22b04694fd4ed9299de5f0008af6c799/"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n--n1abc.xn--p1ai/rpo/documentation/ethics_klyatva.php"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consultant.ru/document/cons_doc_LAW_9959/" TargetMode="External"/><Relationship Id="rId4" Type="http://schemas.openxmlformats.org/officeDocument/2006/relationships/settings" Target="settings.xml"/><Relationship Id="rId9" Type="http://schemas.openxmlformats.org/officeDocument/2006/relationships/hyperlink" Target="https://legalacts.ru/doc/kontseptsija-razvitija-psikhologicheskoi-sluzhby-v-sisteme-obrazovanija-v-rossiiskoi/"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44A58-B059-4788-BBA6-6E691CF06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30</Pages>
  <Words>5658</Words>
  <Characters>32257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Сергей Дворниченко</cp:lastModifiedBy>
  <cp:revision>5</cp:revision>
  <dcterms:created xsi:type="dcterms:W3CDTF">2021-08-25T08:20:00Z</dcterms:created>
  <dcterms:modified xsi:type="dcterms:W3CDTF">2021-09-04T13:18:00Z</dcterms:modified>
</cp:coreProperties>
</file>